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37" w:rsidRDefault="00367D37" w:rsidP="00367D3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</w:t>
      </w:r>
    </w:p>
    <w:p w:rsidR="00367D37" w:rsidRDefault="00367D37" w:rsidP="00367D3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АДМИНИСТРАЦИЯ                                                               </w:t>
      </w:r>
    </w:p>
    <w:p w:rsidR="00367D37" w:rsidRDefault="00367D37" w:rsidP="00367D3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ХОПЕРСКОГО   МУНИЦИПАЛЬНОГО ОБРАЗОВАНИЯ                                          БАЛАШОВСКОГО МУНИЦИПАЛЬНОГО РАЙОНА                   </w:t>
      </w:r>
    </w:p>
    <w:p w:rsidR="00367D37" w:rsidRDefault="00367D37" w:rsidP="00367D3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САРАТОВСКОЙ ОБЛАСТИ</w:t>
      </w:r>
    </w:p>
    <w:p w:rsidR="00367D37" w:rsidRDefault="00367D37" w:rsidP="00367D37">
      <w:pPr>
        <w:rPr>
          <w:rFonts w:ascii="Times New Roman" w:hAnsi="Times New Roman"/>
          <w:b/>
          <w:sz w:val="28"/>
          <w:szCs w:val="28"/>
        </w:rPr>
      </w:pPr>
    </w:p>
    <w:p w:rsidR="00367D37" w:rsidRDefault="00367D37" w:rsidP="00367D3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67D37" w:rsidRDefault="00367D37" w:rsidP="00367D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7D37" w:rsidRDefault="00367D37" w:rsidP="00367D37">
      <w:pPr>
        <w:rPr>
          <w:rFonts w:ascii="Times New Roman" w:hAnsi="Times New Roman"/>
          <w:sz w:val="28"/>
          <w:szCs w:val="28"/>
        </w:rPr>
      </w:pPr>
    </w:p>
    <w:p w:rsidR="00367D37" w:rsidRDefault="00367D37" w:rsidP="00367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21.06 2021г   № 28-п                                          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Хоперское</w:t>
      </w:r>
      <w:proofErr w:type="spellEnd"/>
    </w:p>
    <w:p w:rsidR="00367D37" w:rsidRDefault="00367D37" w:rsidP="00367D37">
      <w:pPr>
        <w:rPr>
          <w:rFonts w:ascii="Times New Roman" w:hAnsi="Times New Roman"/>
          <w:sz w:val="28"/>
          <w:szCs w:val="28"/>
        </w:rPr>
      </w:pPr>
    </w:p>
    <w:p w:rsidR="00367D37" w:rsidRDefault="00367D37" w:rsidP="00367D3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 в постановление № 25-п от 01.07.2016г</w:t>
      </w:r>
      <w:r>
        <w:rPr>
          <w:rFonts w:ascii="Times New Roman" w:hAnsi="Times New Roman"/>
          <w:sz w:val="28"/>
          <w:szCs w:val="28"/>
        </w:rPr>
        <w:t xml:space="preserve">.                             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A"/>
          <w:sz w:val="28"/>
          <w:szCs w:val="28"/>
        </w:rPr>
        <w:t>Об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</w:t>
      </w:r>
    </w:p>
    <w:p w:rsidR="00367D37" w:rsidRDefault="00367D37" w:rsidP="00367D37">
      <w:pPr>
        <w:jc w:val="both"/>
        <w:rPr>
          <w:rFonts w:ascii="Times New Roman" w:hAnsi="Times New Roman"/>
          <w:b/>
          <w:sz w:val="28"/>
          <w:szCs w:val="28"/>
        </w:rPr>
      </w:pPr>
    </w:p>
    <w:p w:rsidR="00367D37" w:rsidRDefault="00367D37" w:rsidP="00367D3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 Федеральным законом от 01.05.2019г. №71-ФЗ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Хоперского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</w:t>
      </w:r>
    </w:p>
    <w:p w:rsidR="00367D37" w:rsidRDefault="00367D37" w:rsidP="00367D37">
      <w:pPr>
        <w:ind w:firstLine="596"/>
        <w:jc w:val="both"/>
        <w:rPr>
          <w:rFonts w:ascii="Times New Roman" w:hAnsi="Times New Roman"/>
          <w:sz w:val="28"/>
          <w:szCs w:val="28"/>
        </w:rPr>
      </w:pPr>
    </w:p>
    <w:p w:rsidR="00367D37" w:rsidRDefault="00367D37" w:rsidP="00367D37">
      <w:pPr>
        <w:ind w:firstLine="596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367D37" w:rsidRDefault="00367D37" w:rsidP="00367D37">
      <w:pPr>
        <w:ind w:firstLine="59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67D37" w:rsidRDefault="00367D37" w:rsidP="00367D3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1.Внести изменения в постановление № 25-п от 01.07.2016г.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 xml:space="preserve">Об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учреждения)»: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- из п.1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Правил определения нормативных затрат на обеспечение функций муниципальных органов, включая соответственно подведомственные казенные учреждения» исключить слова «</w:t>
      </w:r>
      <w:r>
        <w:rPr>
          <w:rFonts w:ascii="Times New Roman" w:hAnsi="Times New Roman" w:cs="Times New Roman"/>
          <w:sz w:val="28"/>
          <w:szCs w:val="28"/>
        </w:rPr>
        <w:t>наименование которых включаются в планы закупок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 заменить на слова «</w:t>
      </w:r>
      <w:r>
        <w:rPr>
          <w:rFonts w:ascii="Times New Roman" w:hAnsi="Times New Roman" w:cs="Times New Roman"/>
          <w:sz w:val="28"/>
          <w:szCs w:val="28"/>
        </w:rPr>
        <w:t>в соответствии с общими правилами нормирования, предусмотренными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частью 3  Закона о контрактной системе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367D37" w:rsidRDefault="00367D37" w:rsidP="00367D37">
      <w:pPr>
        <w:ind w:right="-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67D37" w:rsidRDefault="00367D37" w:rsidP="00367D37">
      <w:pPr>
        <w:ind w:right="-45" w:firstLine="709"/>
        <w:jc w:val="both"/>
        <w:rPr>
          <w:rFonts w:ascii="Times New Roman" w:hAnsi="Times New Roman"/>
          <w:sz w:val="28"/>
          <w:szCs w:val="28"/>
        </w:rPr>
      </w:pPr>
    </w:p>
    <w:p w:rsidR="00367D37" w:rsidRDefault="00367D37" w:rsidP="00367D37">
      <w:pPr>
        <w:ind w:right="-45" w:firstLine="709"/>
        <w:jc w:val="both"/>
        <w:rPr>
          <w:rFonts w:ascii="Times New Roman" w:hAnsi="Times New Roman"/>
          <w:sz w:val="28"/>
          <w:szCs w:val="28"/>
        </w:rPr>
      </w:pPr>
    </w:p>
    <w:p w:rsidR="00367D37" w:rsidRDefault="00367D37" w:rsidP="00367D37">
      <w:pPr>
        <w:ind w:right="-45"/>
        <w:jc w:val="both"/>
        <w:rPr>
          <w:rFonts w:ascii="Times New Roman" w:hAnsi="Times New Roman"/>
          <w:sz w:val="28"/>
          <w:szCs w:val="28"/>
        </w:rPr>
      </w:pPr>
    </w:p>
    <w:p w:rsidR="00367D37" w:rsidRDefault="00367D37" w:rsidP="00367D37">
      <w:pPr>
        <w:ind w:right="-4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Хоперского</w:t>
      </w:r>
      <w:proofErr w:type="spellEnd"/>
    </w:p>
    <w:p w:rsidR="00367D37" w:rsidRDefault="00367D37" w:rsidP="00367D37">
      <w:pPr>
        <w:ind w:right="-45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                                              Е.М. Инкин</w:t>
      </w:r>
    </w:p>
    <w:p w:rsidR="008A15CD" w:rsidRDefault="00367D37"/>
    <w:sectPr w:rsidR="008A15C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67D37"/>
    <w:rsid w:val="000108E5"/>
    <w:rsid w:val="00022790"/>
    <w:rsid w:val="00055E1E"/>
    <w:rsid w:val="00081D58"/>
    <w:rsid w:val="001B6A4C"/>
    <w:rsid w:val="001C5C45"/>
    <w:rsid w:val="001C7925"/>
    <w:rsid w:val="00205BEF"/>
    <w:rsid w:val="00291102"/>
    <w:rsid w:val="002B6398"/>
    <w:rsid w:val="002C469C"/>
    <w:rsid w:val="002E7E9D"/>
    <w:rsid w:val="00317008"/>
    <w:rsid w:val="00346236"/>
    <w:rsid w:val="00352BA9"/>
    <w:rsid w:val="00367D37"/>
    <w:rsid w:val="003C79D3"/>
    <w:rsid w:val="003F0944"/>
    <w:rsid w:val="00465736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E0D23"/>
    <w:rsid w:val="00AE2290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37"/>
    <w:pPr>
      <w:suppressAutoHyphens/>
    </w:pPr>
    <w:rPr>
      <w:rFonts w:ascii="Calibri" w:hAnsi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20DC"/>
    <w:pPr>
      <w:keepNext/>
      <w:suppressAutoHyphens w:val="0"/>
      <w:ind w:left="4500"/>
      <w:outlineLvl w:val="0"/>
    </w:pPr>
    <w:rPr>
      <w:rFonts w:ascii="Times New Roman" w:hAnsi="Times New Roman"/>
      <w:b/>
      <w:bCs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suppressAutoHyphens w:val="0"/>
      <w:jc w:val="both"/>
      <w:outlineLvl w:val="1"/>
    </w:pPr>
    <w:rPr>
      <w:rFonts w:ascii="Times New Roman" w:hAnsi="Times New Roman"/>
      <w:b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CB20DC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ConsPlusTitle">
    <w:name w:val="ConsPlusTitle"/>
    <w:rsid w:val="00367D37"/>
    <w:pPr>
      <w:widowControl w:val="0"/>
      <w:suppressAutoHyphens/>
    </w:pPr>
    <w:rPr>
      <w:rFonts w:ascii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1</cp:revision>
  <dcterms:created xsi:type="dcterms:W3CDTF">2021-06-22T06:09:00Z</dcterms:created>
  <dcterms:modified xsi:type="dcterms:W3CDTF">2021-06-22T06:11:00Z</dcterms:modified>
</cp:coreProperties>
</file>