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>СОВЕТ</w:t>
      </w: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ХОПЕРСКОГО МУНИЦИПАЛЬНОГО ОБРАЗОВАНИЯ </w:t>
      </w: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БАЛАШОВСКОГО МУНИЦИПАЛЬНОГО РАЙОНА </w:t>
      </w: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>САРАТОВСКОЙ ОБЛАСТИ</w:t>
      </w: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>РЕШЕНИЕ</w:t>
      </w: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C11535" w:rsidRDefault="0073754D" w:rsidP="00C11535">
      <w:pPr>
        <w:keepNext/>
        <w:keepLines/>
        <w:suppressLineNumbers/>
        <w:tabs>
          <w:tab w:val="left" w:pos="7335"/>
        </w:tabs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471E76" w:rsidRPr="00C11535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C11535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0B3329" w:rsidRPr="00C11535">
        <w:rPr>
          <w:rFonts w:ascii="PT Astra Serif" w:hAnsi="PT Astra Serif" w:cs="PT Astra Serif"/>
          <w:color w:val="000000"/>
          <w:sz w:val="28"/>
          <w:szCs w:val="28"/>
        </w:rPr>
        <w:t>0</w:t>
      </w:r>
      <w:r w:rsidR="00471E76" w:rsidRPr="00C11535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CF7CD4" w:rsidRPr="00C11535">
        <w:rPr>
          <w:rFonts w:ascii="PT Astra Serif" w:hAnsi="PT Astra Serif" w:cs="PT Astra Serif"/>
          <w:color w:val="000000"/>
          <w:sz w:val="28"/>
          <w:szCs w:val="28"/>
        </w:rPr>
        <w:t>.202</w:t>
      </w:r>
      <w:r w:rsidR="000B3329" w:rsidRPr="00C11535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4E7E42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№ </w:t>
      </w:r>
      <w:r w:rsidR="00535F60" w:rsidRPr="00C11535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471E76" w:rsidRPr="00C11535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535F60" w:rsidRPr="00C11535">
        <w:rPr>
          <w:rFonts w:ascii="PT Astra Serif" w:hAnsi="PT Astra Serif" w:cs="PT Astra Serif"/>
          <w:color w:val="000000"/>
          <w:sz w:val="28"/>
          <w:szCs w:val="28"/>
        </w:rPr>
        <w:t>/</w:t>
      </w:r>
      <w:r w:rsidR="00B66FD4" w:rsidRPr="00C11535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ab/>
        <w:t xml:space="preserve">      с. Хоперское</w:t>
      </w:r>
    </w:p>
    <w:p w:rsidR="00081899" w:rsidRPr="00C11535" w:rsidRDefault="00081899" w:rsidP="00C11535">
      <w:pPr>
        <w:keepNext/>
        <w:keepLines/>
        <w:suppressLineNumbers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B35B48" w:rsidRPr="00C11535" w:rsidRDefault="00B35B48" w:rsidP="00C11535">
      <w:pPr>
        <w:keepNext/>
        <w:suppressLineNumbers/>
        <w:tabs>
          <w:tab w:val="left" w:pos="3800"/>
        </w:tabs>
        <w:ind w:right="5555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О безвозмездной передаче объектов недвижимого имущества (земельных участков)</w:t>
      </w:r>
      <w:r w:rsidR="00C11535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, находящ</w:t>
      </w:r>
      <w:r w:rsid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ихся</w:t>
      </w:r>
      <w:r w:rsidR="00C11535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в муниципальной собственности Хоперского муниципального образования</w:t>
      </w:r>
      <w:r w:rsid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Балашовского муниципального района Саратовской области</w:t>
      </w:r>
      <w:r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081899" w:rsidRPr="00C11535" w:rsidRDefault="00081899" w:rsidP="00C11535">
      <w:pPr>
        <w:keepNext/>
        <w:keepLines/>
        <w:suppressLineNumbers/>
        <w:ind w:right="5386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C11535" w:rsidRDefault="00081899" w:rsidP="00C11535">
      <w:pPr>
        <w:keepNext/>
        <w:keepLines/>
        <w:suppressLineNumbers/>
        <w:ind w:right="5810"/>
        <w:rPr>
          <w:rFonts w:ascii="PT Astra Serif" w:hAnsi="PT Astra Serif" w:cs="PT Astra Serif"/>
          <w:color w:val="000000"/>
          <w:sz w:val="28"/>
          <w:szCs w:val="28"/>
        </w:rPr>
      </w:pPr>
    </w:p>
    <w:p w:rsidR="00081899" w:rsidRPr="00C11535" w:rsidRDefault="00B66FD4" w:rsidP="00C11535">
      <w:pPr>
        <w:keepNext/>
        <w:suppressLineNumbers/>
        <w:ind w:right="-45" w:firstLine="8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>Федеральн</w:t>
      </w:r>
      <w:r w:rsidRPr="00C11535">
        <w:rPr>
          <w:rFonts w:ascii="PT Astra Serif" w:hAnsi="PT Astra Serif" w:cs="PT Astra Serif"/>
          <w:color w:val="000000"/>
          <w:sz w:val="28"/>
          <w:szCs w:val="28"/>
        </w:rPr>
        <w:t>ым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закон</w:t>
      </w:r>
      <w:r w:rsidRPr="00C11535">
        <w:rPr>
          <w:rFonts w:ascii="PT Astra Serif" w:hAnsi="PT Astra Serif" w:cs="PT Astra Serif"/>
          <w:color w:val="000000"/>
          <w:sz w:val="28"/>
          <w:szCs w:val="28"/>
        </w:rPr>
        <w:t>ом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от 06.10.2003 № 131-</w:t>
      </w:r>
      <w:r w:rsidR="00FA09DB" w:rsidRPr="00C11535">
        <w:rPr>
          <w:rFonts w:ascii="PT Astra Serif" w:hAnsi="PT Astra Serif" w:cs="PT Astra Serif"/>
          <w:color w:val="000000"/>
          <w:sz w:val="28"/>
          <w:szCs w:val="28"/>
        </w:rPr>
        <w:t>ФЗ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E53EF" w:rsidRPr="00C11535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10580B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статьей 19 Земельного кодекса Российской Федерации 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6E53EF" w:rsidRPr="00C11535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руководствуясь Уставом Хоперского</w:t>
      </w:r>
      <w:r w:rsidR="00390F13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3329" w:rsidRPr="00C11535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="00C11535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  <w:r w:rsid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Балашовского муниципального района Саратовской области, </w:t>
      </w:r>
      <w:r w:rsidR="00390F13" w:rsidRPr="00C11535">
        <w:rPr>
          <w:color w:val="000000"/>
          <w:sz w:val="28"/>
          <w:szCs w:val="28"/>
        </w:rPr>
        <w:t>утвержденн</w:t>
      </w:r>
      <w:r w:rsidR="00682689" w:rsidRPr="00C11535">
        <w:rPr>
          <w:color w:val="000000"/>
          <w:sz w:val="28"/>
          <w:szCs w:val="28"/>
        </w:rPr>
        <w:t>ым</w:t>
      </w:r>
      <w:r w:rsidR="00390F13" w:rsidRPr="00C11535">
        <w:rPr>
          <w:color w:val="000000"/>
          <w:sz w:val="28"/>
          <w:szCs w:val="28"/>
        </w:rPr>
        <w:t xml:space="preserve"> решением Совета Хоперского </w:t>
      </w:r>
      <w:r w:rsidR="000B3329" w:rsidRPr="00C11535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="00390F13" w:rsidRPr="00C11535">
        <w:rPr>
          <w:color w:val="000000"/>
          <w:sz w:val="28"/>
          <w:szCs w:val="28"/>
        </w:rPr>
        <w:t xml:space="preserve"> 27.07.2020 </w:t>
      </w:r>
      <w:r w:rsidR="00C11535">
        <w:rPr>
          <w:color w:val="000000"/>
          <w:sz w:val="28"/>
          <w:szCs w:val="28"/>
        </w:rPr>
        <w:t xml:space="preserve">         </w:t>
      </w:r>
      <w:r w:rsidR="00390F13" w:rsidRPr="00C11535">
        <w:rPr>
          <w:color w:val="000000"/>
          <w:sz w:val="28"/>
          <w:szCs w:val="28"/>
        </w:rPr>
        <w:t xml:space="preserve">№ 82/1 «Об Уставе Хоперского </w:t>
      </w:r>
      <w:r w:rsidR="000B3329" w:rsidRPr="00C11535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="006F7C93" w:rsidRPr="00C11535">
        <w:rPr>
          <w:color w:val="000000"/>
          <w:sz w:val="28"/>
          <w:szCs w:val="28"/>
        </w:rPr>
        <w:t>»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C11535" w:rsidRPr="00C11535">
        <w:rPr>
          <w:color w:val="000000"/>
          <w:sz w:val="28"/>
          <w:szCs w:val="28"/>
        </w:rPr>
        <w:t xml:space="preserve">решением Совета Хоперского </w:t>
      </w:r>
      <w:r w:rsidR="00C11535" w:rsidRPr="00C11535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="00C11535" w:rsidRPr="00C11535">
        <w:rPr>
          <w:color w:val="000000"/>
          <w:sz w:val="28"/>
          <w:szCs w:val="28"/>
        </w:rPr>
        <w:t xml:space="preserve"> 27.0</w:t>
      </w:r>
      <w:r w:rsidR="006C21D2">
        <w:rPr>
          <w:color w:val="000000"/>
          <w:sz w:val="28"/>
          <w:szCs w:val="28"/>
        </w:rPr>
        <w:t>3</w:t>
      </w:r>
      <w:r w:rsidR="00C11535" w:rsidRPr="00C11535">
        <w:rPr>
          <w:color w:val="000000"/>
          <w:sz w:val="28"/>
          <w:szCs w:val="28"/>
        </w:rPr>
        <w:t>.202</w:t>
      </w:r>
      <w:r w:rsidR="006C21D2">
        <w:rPr>
          <w:color w:val="000000"/>
          <w:sz w:val="28"/>
          <w:szCs w:val="28"/>
        </w:rPr>
        <w:t>5</w:t>
      </w:r>
      <w:r w:rsidR="00C11535" w:rsidRPr="00C11535">
        <w:rPr>
          <w:color w:val="000000"/>
          <w:sz w:val="28"/>
          <w:szCs w:val="28"/>
        </w:rPr>
        <w:t xml:space="preserve"> № </w:t>
      </w:r>
      <w:r w:rsidR="006C21D2">
        <w:rPr>
          <w:color w:val="000000"/>
          <w:sz w:val="28"/>
          <w:szCs w:val="28"/>
        </w:rPr>
        <w:t xml:space="preserve">60/2 «Об утверждении Положения о порядке управления и распоряжения имуществом, находящимся в муниципальной собственности 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</w:rPr>
        <w:t>Хоперского муниципального образования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  <w:r w:rsidR="006C21D2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Балашовского муниципального района Саратовской области,</w:t>
      </w:r>
      <w:r w:rsidR="006C21D2">
        <w:rPr>
          <w:color w:val="000000"/>
          <w:sz w:val="28"/>
          <w:szCs w:val="28"/>
        </w:rPr>
        <w:t xml:space="preserve"> </w:t>
      </w:r>
      <w:r w:rsidR="00C11535" w:rsidRPr="00C11535">
        <w:rPr>
          <w:color w:val="000000"/>
          <w:sz w:val="28"/>
          <w:szCs w:val="28"/>
        </w:rPr>
        <w:t xml:space="preserve"> 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Совет Хоперского </w:t>
      </w:r>
      <w:r w:rsidR="000B3329" w:rsidRPr="00C11535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  <w:r w:rsidR="00081899" w:rsidRPr="00C11535">
        <w:rPr>
          <w:rFonts w:ascii="PT Astra Serif" w:hAnsi="PT Astra Serif" w:cs="PT Astra Serif"/>
          <w:color w:val="000000"/>
          <w:sz w:val="28"/>
          <w:szCs w:val="28"/>
        </w:rPr>
        <w:t>,</w:t>
      </w:r>
    </w:p>
    <w:p w:rsidR="00081899" w:rsidRPr="00C11535" w:rsidRDefault="00081899" w:rsidP="00C11535">
      <w:pPr>
        <w:keepNext/>
        <w:keepLines/>
        <w:suppressLineNumbers/>
        <w:jc w:val="both"/>
        <w:rPr>
          <w:rFonts w:ascii="PT Astra Serif" w:hAnsi="PT Astra Serif" w:cs="PT Astra Serif"/>
          <w:color w:val="000000"/>
        </w:rPr>
      </w:pP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>Р Е Ш И Л:</w:t>
      </w:r>
    </w:p>
    <w:p w:rsidR="00081899" w:rsidRPr="00C11535" w:rsidRDefault="00081899" w:rsidP="00C11535">
      <w:pPr>
        <w:keepNext/>
        <w:keepLines/>
        <w:suppressLineNumbers/>
        <w:jc w:val="center"/>
        <w:rPr>
          <w:rFonts w:ascii="PT Astra Serif" w:hAnsi="PT Astra Serif" w:cs="PT Astra Serif"/>
          <w:color w:val="000000"/>
        </w:rPr>
      </w:pPr>
    </w:p>
    <w:p w:rsidR="00B66FD4" w:rsidRPr="00C11535" w:rsidRDefault="00B66FD4" w:rsidP="00C11535">
      <w:pPr>
        <w:keepNext/>
        <w:keepLines/>
        <w:suppressLineNumbers/>
        <w:shd w:val="clear" w:color="auto" w:fill="FFFFFF"/>
        <w:suppressAutoHyphens w:val="0"/>
        <w:spacing w:after="15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1.</w:t>
      </w:r>
      <w:r w:rsidR="00A2665D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Передать </w:t>
      </w:r>
      <w:r w:rsidR="0010580B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безвозмездно 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из муниципальной собственности Хоперского муниципального образования в муниципальную собственность Балашовского муниципального района</w:t>
      </w:r>
      <w:r w:rsidR="006C21D2" w:rsidRPr="006C21D2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6C21D2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Саратовской области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следующие земельные участки:</w:t>
      </w:r>
    </w:p>
    <w:p w:rsidR="005A7AD6" w:rsidRPr="00C11535" w:rsidRDefault="00A2665D" w:rsidP="00C11535">
      <w:pPr>
        <w:keepNext/>
        <w:keepLines/>
        <w:suppressLineNumbers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Саратовская область, Балашовский район, село Хоперское, пер. Олимпийский, д.1, площадью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1000 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(кадастровый номер 64:06:140101:3572) для индивидуального жилищного строительства;  </w:t>
      </w:r>
    </w:p>
    <w:p w:rsidR="005A7AD6" w:rsidRPr="00C11535" w:rsidRDefault="00A2665D" w:rsidP="00C11535">
      <w:pPr>
        <w:keepNext/>
        <w:keepLines/>
        <w:suppressLineNumbers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Саратовская область, Балашовский район, село Хоперское, ул.Новая, д.41, площадью 937 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2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(кадастровый номер 64:06:140101:3871)</w:t>
      </w:r>
      <w:r w:rsidR="00D4123C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для индивидуального жилищного строительства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5A7AD6" w:rsidRPr="00C11535" w:rsidRDefault="00A2665D" w:rsidP="00C11535">
      <w:pPr>
        <w:keepNext/>
        <w:keepLines/>
        <w:suppressLineNumbers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  <w:vertAlign w:val="superscript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Саратовская область, Балашовский район, село Хоперское, Ртищевское шоссе, 2 в 6,0 м северо-восточнее северного угла здания гаража, площадью 2793 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 xml:space="preserve">2 </w:t>
      </w:r>
      <w:r w:rsidR="00D4123C" w:rsidRPr="00C11535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 xml:space="preserve"> </w:t>
      </w:r>
      <w:r w:rsidR="00D4123C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для ведения личного подсобного хозяйства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(кадастровый номер 64:06:140101:3943);</w:t>
      </w:r>
    </w:p>
    <w:p w:rsidR="005A7AD6" w:rsidRPr="00C11535" w:rsidRDefault="00A2665D" w:rsidP="00C11535">
      <w:pPr>
        <w:keepNext/>
        <w:keepLines/>
        <w:suppressLineNumbers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Саратовская область, Балашовский район, село Хоперское, ул. М. Пионерская, 9, площадью 1060 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 (кадастровый номер 64:06:140101:4702)</w:t>
      </w:r>
      <w:r w:rsidR="005A0167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для ведения личного подсобного хозяйства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5A7AD6" w:rsidRPr="00C11535" w:rsidRDefault="00A2665D" w:rsidP="00C11535">
      <w:pPr>
        <w:keepNext/>
        <w:keepLines/>
        <w:suppressLineNumbers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Саратовская область, Балашовский район, село Хоперское, ул.Первомайская, д.50, площадью 917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(кадастровый номер 64:06:140101:3747)</w:t>
      </w:r>
      <w:r w:rsidR="005A0167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для индивидуального жилищного строительства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5A7AD6" w:rsidRPr="00C11535" w:rsidRDefault="00A2665D" w:rsidP="00C11535">
      <w:pPr>
        <w:keepNext/>
        <w:keepLines/>
        <w:suppressLineNumbers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Саратовская область, Балашовский район, село Хоперское, ул.Луговая, д.12, площадью 9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00 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(кадастровый номер 64:06:140101:3771)</w:t>
      </w:r>
      <w:r w:rsidR="005A0167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для индивидуального жилищного строительства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5A7AD6" w:rsidRPr="00C11535" w:rsidRDefault="00A2665D" w:rsidP="00C11535">
      <w:pPr>
        <w:keepNext/>
        <w:keepLines/>
        <w:suppressLineNumbers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Саратовская область, Балашовский район, село Хоперское, ул.Центральная, д.76, площадью 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1000 м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5A7AD6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(кадастровый номер 64:06:140101:3757)</w:t>
      </w:r>
      <w:r w:rsidR="005A0167"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 для индивидуального жилищного строительства.</w:t>
      </w:r>
    </w:p>
    <w:p w:rsidR="00AA2596" w:rsidRPr="00C11535" w:rsidRDefault="00A2665D" w:rsidP="00AA2596">
      <w:pPr>
        <w:pStyle w:val="ad"/>
        <w:spacing w:before="0" w:beforeAutospacing="0" w:after="0" w:afterAutospacing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</w:rPr>
        <w:t xml:space="preserve">2. 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Поручить администрации 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</w:rPr>
        <w:t>Хоперского муниципального образования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  <w:r w:rsidR="006C21D2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Балашовского муниципального района Саратовской области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подготовить документы, необходимые для передачи указанного недвижимого имущества.</w:t>
      </w:r>
    </w:p>
    <w:p w:rsidR="00A2665D" w:rsidRPr="00C11535" w:rsidRDefault="00A2665D" w:rsidP="00AA2596">
      <w:pPr>
        <w:keepNext/>
        <w:keepLines/>
        <w:suppressLineNumbers/>
        <w:shd w:val="clear" w:color="auto" w:fill="FFFFFF"/>
        <w:suppressAutoHyphens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3. Право собственности на земельны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е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участк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и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, передаваемы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е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в 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муниципальную собственность администрации Балашовского муниципального района Саратовской области</w:t>
      </w:r>
      <w:r w:rsidR="0010580B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>,</w:t>
      </w: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возникает с момента подписания акта приема-передачи.</w:t>
      </w:r>
    </w:p>
    <w:p w:rsidR="00A2665D" w:rsidRPr="00C11535" w:rsidRDefault="00A2665D" w:rsidP="00AA2596">
      <w:pPr>
        <w:keepNext/>
        <w:keepLines/>
        <w:suppressLineNumbers/>
        <w:shd w:val="clear" w:color="auto" w:fill="FFFFFF"/>
        <w:suppressAutoHyphens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4. Контроль за исполнением данного решения возложить на главу 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</w:rPr>
        <w:t>Хоперского муниципального образования</w:t>
      </w:r>
      <w:r w:rsidR="006C21D2" w:rsidRPr="00C11535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</w:t>
      </w:r>
      <w:r w:rsidR="006C21D2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Балашовского муниципального района Саратовской области</w:t>
      </w:r>
      <w:r w:rsidR="00AA2596" w:rsidRPr="00C115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</w:p>
    <w:p w:rsidR="00081899" w:rsidRPr="00C11535" w:rsidRDefault="00A2665D" w:rsidP="00A2665D">
      <w:pPr>
        <w:keepNext/>
        <w:keepLines/>
        <w:suppressLineNumbers/>
        <w:shd w:val="clear" w:color="auto" w:fill="FFFFFF"/>
        <w:suppressAutoHyphens w:val="0"/>
        <w:spacing w:after="15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11535"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 </w:t>
      </w:r>
    </w:p>
    <w:p w:rsidR="00AC15C0" w:rsidRPr="00C11535" w:rsidRDefault="00B74CBD" w:rsidP="00A2665D">
      <w:pPr>
        <w:keepNext/>
        <w:keepLines/>
        <w:suppressLineNumbers/>
        <w:shd w:val="clear" w:color="auto" w:fill="FFFFFF"/>
        <w:spacing w:before="5"/>
        <w:rPr>
          <w:color w:val="000000"/>
          <w:sz w:val="28"/>
          <w:szCs w:val="28"/>
        </w:rPr>
      </w:pPr>
      <w:r w:rsidRPr="00C11535">
        <w:rPr>
          <w:color w:val="000000"/>
          <w:sz w:val="28"/>
          <w:szCs w:val="28"/>
        </w:rPr>
        <w:t>Глава</w:t>
      </w:r>
      <w:r w:rsidR="00AC15C0" w:rsidRPr="00C11535">
        <w:rPr>
          <w:color w:val="000000"/>
          <w:sz w:val="28"/>
          <w:szCs w:val="28"/>
        </w:rPr>
        <w:t xml:space="preserve"> Хоперского </w:t>
      </w:r>
    </w:p>
    <w:p w:rsidR="00AC15C0" w:rsidRPr="00C11535" w:rsidRDefault="00AC15C0" w:rsidP="00A2665D">
      <w:pPr>
        <w:keepNext/>
        <w:keepLines/>
        <w:suppressLineNumbers/>
        <w:shd w:val="clear" w:color="auto" w:fill="FFFFFF"/>
        <w:spacing w:before="5"/>
        <w:rPr>
          <w:color w:val="000000"/>
          <w:sz w:val="21"/>
          <w:szCs w:val="21"/>
        </w:rPr>
      </w:pPr>
      <w:r w:rsidRPr="00C11535">
        <w:rPr>
          <w:color w:val="000000"/>
          <w:sz w:val="28"/>
          <w:szCs w:val="28"/>
        </w:rPr>
        <w:t xml:space="preserve">муниципального образования                                      </w:t>
      </w:r>
      <w:r w:rsidR="00B74CBD" w:rsidRPr="00C11535">
        <w:rPr>
          <w:color w:val="000000"/>
          <w:sz w:val="28"/>
          <w:szCs w:val="28"/>
        </w:rPr>
        <w:t xml:space="preserve">       </w:t>
      </w:r>
      <w:r w:rsidRPr="00C11535">
        <w:rPr>
          <w:color w:val="000000"/>
          <w:sz w:val="28"/>
          <w:szCs w:val="28"/>
        </w:rPr>
        <w:t xml:space="preserve">         </w:t>
      </w:r>
      <w:r w:rsidR="00B74CBD" w:rsidRPr="00C11535">
        <w:rPr>
          <w:color w:val="000000"/>
          <w:sz w:val="28"/>
          <w:szCs w:val="28"/>
        </w:rPr>
        <w:t>С.С. Голованева</w:t>
      </w:r>
      <w:r w:rsidRPr="00C11535">
        <w:rPr>
          <w:color w:val="000000"/>
          <w:sz w:val="21"/>
          <w:szCs w:val="21"/>
        </w:rPr>
        <w:t> </w:t>
      </w:r>
    </w:p>
    <w:sectPr w:rsidR="00AC15C0" w:rsidRPr="00C11535" w:rsidSect="006E53E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02" w:rsidRDefault="00131F02" w:rsidP="00390F13">
      <w:r>
        <w:separator/>
      </w:r>
    </w:p>
  </w:endnote>
  <w:endnote w:type="continuationSeparator" w:id="0">
    <w:p w:rsidR="00131F02" w:rsidRDefault="00131F02" w:rsidP="0039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02" w:rsidRDefault="00131F02" w:rsidP="00390F13">
      <w:r>
        <w:separator/>
      </w:r>
    </w:p>
  </w:footnote>
  <w:footnote w:type="continuationSeparator" w:id="0">
    <w:p w:rsidR="00131F02" w:rsidRDefault="00131F02" w:rsidP="00390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296C"/>
    <w:multiLevelType w:val="multilevel"/>
    <w:tmpl w:val="A650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3CE7"/>
    <w:rsid w:val="00053CE7"/>
    <w:rsid w:val="00065C89"/>
    <w:rsid w:val="000813C7"/>
    <w:rsid w:val="00081899"/>
    <w:rsid w:val="000B3329"/>
    <w:rsid w:val="000D0E42"/>
    <w:rsid w:val="000D5E63"/>
    <w:rsid w:val="000E5A14"/>
    <w:rsid w:val="0010580B"/>
    <w:rsid w:val="00131F02"/>
    <w:rsid w:val="00156781"/>
    <w:rsid w:val="00206386"/>
    <w:rsid w:val="00206719"/>
    <w:rsid w:val="00254FA3"/>
    <w:rsid w:val="00263DBC"/>
    <w:rsid w:val="002848CA"/>
    <w:rsid w:val="00297F3A"/>
    <w:rsid w:val="002A3715"/>
    <w:rsid w:val="0035433C"/>
    <w:rsid w:val="00390F13"/>
    <w:rsid w:val="003F4BA6"/>
    <w:rsid w:val="00465CB2"/>
    <w:rsid w:val="00471E76"/>
    <w:rsid w:val="004E7E42"/>
    <w:rsid w:val="004F69B1"/>
    <w:rsid w:val="00535F60"/>
    <w:rsid w:val="00545658"/>
    <w:rsid w:val="00560C28"/>
    <w:rsid w:val="005A0167"/>
    <w:rsid w:val="005A2694"/>
    <w:rsid w:val="005A7AD6"/>
    <w:rsid w:val="005F7FA2"/>
    <w:rsid w:val="00613BBC"/>
    <w:rsid w:val="00625DF5"/>
    <w:rsid w:val="00646539"/>
    <w:rsid w:val="00682689"/>
    <w:rsid w:val="00690CBC"/>
    <w:rsid w:val="00694376"/>
    <w:rsid w:val="006C21D2"/>
    <w:rsid w:val="006C39BB"/>
    <w:rsid w:val="006E53EF"/>
    <w:rsid w:val="006F552A"/>
    <w:rsid w:val="006F7C93"/>
    <w:rsid w:val="007137EB"/>
    <w:rsid w:val="0073754D"/>
    <w:rsid w:val="00746896"/>
    <w:rsid w:val="0075000A"/>
    <w:rsid w:val="0079698A"/>
    <w:rsid w:val="008317E4"/>
    <w:rsid w:val="008321EE"/>
    <w:rsid w:val="008D6C6C"/>
    <w:rsid w:val="008F54F8"/>
    <w:rsid w:val="00944307"/>
    <w:rsid w:val="009A3005"/>
    <w:rsid w:val="00A074CF"/>
    <w:rsid w:val="00A2665D"/>
    <w:rsid w:val="00A66A41"/>
    <w:rsid w:val="00A71BDB"/>
    <w:rsid w:val="00AA2596"/>
    <w:rsid w:val="00AC15C0"/>
    <w:rsid w:val="00AE5901"/>
    <w:rsid w:val="00B02396"/>
    <w:rsid w:val="00B16205"/>
    <w:rsid w:val="00B22096"/>
    <w:rsid w:val="00B2425D"/>
    <w:rsid w:val="00B35B48"/>
    <w:rsid w:val="00B420D7"/>
    <w:rsid w:val="00B63934"/>
    <w:rsid w:val="00B66FD4"/>
    <w:rsid w:val="00B74CBD"/>
    <w:rsid w:val="00B81A5D"/>
    <w:rsid w:val="00BA37DC"/>
    <w:rsid w:val="00BB29B0"/>
    <w:rsid w:val="00BD7C0B"/>
    <w:rsid w:val="00C11535"/>
    <w:rsid w:val="00C42A85"/>
    <w:rsid w:val="00C523FE"/>
    <w:rsid w:val="00CB7F1A"/>
    <w:rsid w:val="00CD536A"/>
    <w:rsid w:val="00CF7CD4"/>
    <w:rsid w:val="00D4123C"/>
    <w:rsid w:val="00D4504E"/>
    <w:rsid w:val="00DB7C3C"/>
    <w:rsid w:val="00DD5D47"/>
    <w:rsid w:val="00E179C3"/>
    <w:rsid w:val="00EA2DBC"/>
    <w:rsid w:val="00EF1B69"/>
    <w:rsid w:val="00F27C02"/>
    <w:rsid w:val="00F42C45"/>
    <w:rsid w:val="00F47921"/>
    <w:rsid w:val="00FA09DB"/>
    <w:rsid w:val="00FB3935"/>
    <w:rsid w:val="00FC16AF"/>
    <w:rsid w:val="00F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sz w:val="24"/>
      <w:szCs w:val="24"/>
      <w:lang w:eastAsia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header"/>
    <w:basedOn w:val="a"/>
    <w:link w:val="aa"/>
    <w:uiPriority w:val="99"/>
    <w:rsid w:val="00390F1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0F13"/>
    <w:rPr>
      <w:rFonts w:eastAsia="Times New Roman"/>
      <w:sz w:val="24"/>
      <w:szCs w:val="24"/>
      <w:lang w:eastAsia="ar-SA" w:bidi="ar-SA"/>
    </w:rPr>
  </w:style>
  <w:style w:type="paragraph" w:styleId="ad">
    <w:name w:val="Normal (Web)"/>
    <w:basedOn w:val="a"/>
    <w:uiPriority w:val="99"/>
    <w:rsid w:val="00B66F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390F13"/>
    <w:rPr>
      <w:rFonts w:eastAsia="Times New Roman"/>
      <w:sz w:val="24"/>
      <w:szCs w:val="24"/>
      <w:lang w:eastAsia="ar-SA" w:bidi="ar-SA"/>
    </w:rPr>
  </w:style>
  <w:style w:type="character" w:styleId="ae">
    <w:name w:val="Hyperlink"/>
    <w:basedOn w:val="a0"/>
    <w:uiPriority w:val="99"/>
    <w:rsid w:val="00B66FD4"/>
    <w:rPr>
      <w:color w:val="0000FF"/>
      <w:u w:val="single"/>
    </w:rPr>
  </w:style>
  <w:style w:type="character" w:styleId="af">
    <w:name w:val="Strong"/>
    <w:basedOn w:val="a0"/>
    <w:uiPriority w:val="99"/>
    <w:qFormat/>
    <w:rsid w:val="00B66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2025-05-26T09:03:00Z</cp:lastPrinted>
  <dcterms:created xsi:type="dcterms:W3CDTF">2025-05-27T05:51:00Z</dcterms:created>
  <dcterms:modified xsi:type="dcterms:W3CDTF">2025-05-27T05:51:00Z</dcterms:modified>
</cp:coreProperties>
</file>