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44" w:rsidRPr="00496C07" w:rsidRDefault="00CE7344" w:rsidP="00CE7344">
      <w:pPr>
        <w:jc w:val="center"/>
        <w:rPr>
          <w:rFonts w:ascii="PT Astra Serif" w:hAnsi="PT Astra Serif" w:cs="Mangal"/>
          <w:sz w:val="26"/>
          <w:szCs w:val="26"/>
        </w:rPr>
      </w:pPr>
      <w:r w:rsidRPr="00496C07">
        <w:rPr>
          <w:rFonts w:ascii="PT Astra Serif" w:hAnsi="PT Astra Serif" w:cs="Mangal"/>
          <w:sz w:val="26"/>
          <w:szCs w:val="26"/>
        </w:rPr>
        <w:t xml:space="preserve">СОВЕТ </w:t>
      </w:r>
    </w:p>
    <w:p w:rsidR="00CE7344" w:rsidRPr="00496C07" w:rsidRDefault="00CE7344" w:rsidP="00CE7344">
      <w:pPr>
        <w:jc w:val="center"/>
        <w:rPr>
          <w:rFonts w:ascii="PT Astra Serif" w:hAnsi="PT Astra Serif" w:cs="Mangal"/>
          <w:sz w:val="26"/>
          <w:szCs w:val="26"/>
        </w:rPr>
      </w:pPr>
      <w:r w:rsidRPr="00496C07">
        <w:rPr>
          <w:rFonts w:ascii="PT Astra Serif" w:hAnsi="PT Astra Serif" w:cs="Mangal"/>
          <w:sz w:val="26"/>
          <w:szCs w:val="26"/>
        </w:rPr>
        <w:t>ХОПЕРСКОГО МУНИЦИПАЛЬНОГО ОБРАЗОВАНИЯ</w:t>
      </w:r>
    </w:p>
    <w:p w:rsidR="00CE7344" w:rsidRPr="00496C07" w:rsidRDefault="00CE7344" w:rsidP="00CE7344">
      <w:pPr>
        <w:jc w:val="center"/>
        <w:rPr>
          <w:rFonts w:ascii="PT Astra Serif" w:hAnsi="PT Astra Serif" w:cs="Mangal"/>
          <w:sz w:val="26"/>
          <w:szCs w:val="26"/>
        </w:rPr>
      </w:pPr>
      <w:r w:rsidRPr="00496C07">
        <w:rPr>
          <w:rFonts w:ascii="PT Astra Serif" w:hAnsi="PT Astra Serif" w:cs="Mangal"/>
          <w:sz w:val="26"/>
          <w:szCs w:val="26"/>
        </w:rPr>
        <w:t>БАЛАШОВСКОГО МУНИЦИПАЛЬНОГО РАЙОНА</w:t>
      </w:r>
    </w:p>
    <w:p w:rsidR="00CE7344" w:rsidRPr="00496C07" w:rsidRDefault="00CE7344" w:rsidP="00CE7344">
      <w:pPr>
        <w:jc w:val="center"/>
        <w:rPr>
          <w:rFonts w:ascii="PT Astra Serif" w:hAnsi="PT Astra Serif" w:cs="Mangal"/>
          <w:sz w:val="26"/>
          <w:szCs w:val="26"/>
        </w:rPr>
      </w:pPr>
      <w:r w:rsidRPr="00496C07">
        <w:rPr>
          <w:rFonts w:ascii="PT Astra Serif" w:hAnsi="PT Astra Serif" w:cs="Mangal"/>
          <w:sz w:val="26"/>
          <w:szCs w:val="26"/>
        </w:rPr>
        <w:t>САРАТОВСКОЙ ОБЛАСТИ</w:t>
      </w:r>
    </w:p>
    <w:p w:rsidR="00CE7344" w:rsidRPr="00496C07" w:rsidRDefault="00CE7344" w:rsidP="00CE7344">
      <w:pPr>
        <w:jc w:val="center"/>
        <w:rPr>
          <w:rFonts w:ascii="PT Astra Serif" w:hAnsi="PT Astra Serif" w:cs="Mangal"/>
          <w:sz w:val="26"/>
          <w:szCs w:val="26"/>
        </w:rPr>
      </w:pPr>
    </w:p>
    <w:p w:rsidR="00CE7344" w:rsidRPr="00496C07" w:rsidRDefault="00CE7344" w:rsidP="00CE7344">
      <w:pPr>
        <w:jc w:val="center"/>
        <w:rPr>
          <w:rFonts w:ascii="PT Astra Serif" w:hAnsi="PT Astra Serif" w:cs="Mangal"/>
          <w:sz w:val="26"/>
          <w:szCs w:val="26"/>
        </w:rPr>
      </w:pPr>
      <w:r w:rsidRPr="00496C07">
        <w:rPr>
          <w:rFonts w:ascii="PT Astra Serif" w:hAnsi="PT Astra Serif" w:cs="Mangal"/>
          <w:sz w:val="26"/>
          <w:szCs w:val="26"/>
        </w:rPr>
        <w:t>РЕШЕНИЕ</w:t>
      </w:r>
      <w:r w:rsidRPr="00496C07">
        <w:rPr>
          <w:rFonts w:ascii="PT Astra Serif" w:hAnsi="PT Astra Serif" w:cs="Mangal"/>
          <w:sz w:val="26"/>
          <w:szCs w:val="26"/>
        </w:rPr>
        <w:br/>
      </w:r>
    </w:p>
    <w:p w:rsidR="00CE7344" w:rsidRPr="00496C07" w:rsidRDefault="00CE7344" w:rsidP="00BE4086">
      <w:pPr>
        <w:pStyle w:val="a4"/>
        <w:tabs>
          <w:tab w:val="left" w:pos="708"/>
        </w:tabs>
        <w:ind w:firstLine="0"/>
        <w:rPr>
          <w:rFonts w:ascii="PT Astra Serif" w:hAnsi="PT Astra Serif" w:cs="Mangal"/>
          <w:sz w:val="26"/>
          <w:szCs w:val="26"/>
        </w:rPr>
      </w:pPr>
      <w:r w:rsidRPr="00496C07">
        <w:rPr>
          <w:rFonts w:ascii="PT Astra Serif" w:hAnsi="PT Astra Serif" w:cs="Mangal"/>
          <w:sz w:val="26"/>
          <w:szCs w:val="26"/>
        </w:rPr>
        <w:t xml:space="preserve">от  </w:t>
      </w:r>
      <w:r w:rsidR="00055BED">
        <w:rPr>
          <w:rFonts w:ascii="PT Astra Serif" w:hAnsi="PT Astra Serif" w:cs="Mangal"/>
          <w:sz w:val="26"/>
          <w:szCs w:val="26"/>
        </w:rPr>
        <w:t>27</w:t>
      </w:r>
      <w:r w:rsidRPr="00496C07">
        <w:rPr>
          <w:rFonts w:ascii="PT Astra Serif" w:hAnsi="PT Astra Serif" w:cs="Mangal"/>
          <w:sz w:val="26"/>
          <w:szCs w:val="26"/>
        </w:rPr>
        <w:t>.0</w:t>
      </w:r>
      <w:r w:rsidR="00055BED">
        <w:rPr>
          <w:rFonts w:ascii="PT Astra Serif" w:hAnsi="PT Astra Serif" w:cs="Mangal"/>
          <w:sz w:val="26"/>
          <w:szCs w:val="26"/>
        </w:rPr>
        <w:t>3</w:t>
      </w:r>
      <w:r w:rsidRPr="00496C07">
        <w:rPr>
          <w:rFonts w:ascii="PT Astra Serif" w:hAnsi="PT Astra Serif" w:cs="Mangal"/>
          <w:sz w:val="26"/>
          <w:szCs w:val="26"/>
        </w:rPr>
        <w:t xml:space="preserve">.2025  года  № </w:t>
      </w:r>
      <w:r w:rsidR="00055BED">
        <w:rPr>
          <w:rFonts w:ascii="PT Astra Serif" w:hAnsi="PT Astra Serif" w:cs="Mangal"/>
          <w:sz w:val="26"/>
          <w:szCs w:val="26"/>
        </w:rPr>
        <w:t>6</w:t>
      </w:r>
      <w:r w:rsidRPr="00496C07">
        <w:rPr>
          <w:rFonts w:ascii="PT Astra Serif" w:hAnsi="PT Astra Serif" w:cs="Mangal"/>
          <w:sz w:val="26"/>
          <w:szCs w:val="26"/>
        </w:rPr>
        <w:t>0/</w:t>
      </w:r>
      <w:r w:rsidR="00055BED">
        <w:rPr>
          <w:rFonts w:ascii="PT Astra Serif" w:hAnsi="PT Astra Serif" w:cs="Mangal"/>
          <w:sz w:val="26"/>
          <w:szCs w:val="26"/>
        </w:rPr>
        <w:t>1</w:t>
      </w:r>
      <w:r w:rsidRPr="00496C07">
        <w:rPr>
          <w:rFonts w:ascii="PT Astra Serif" w:hAnsi="PT Astra Serif" w:cs="Mangal"/>
          <w:sz w:val="26"/>
          <w:szCs w:val="26"/>
        </w:rPr>
        <w:t xml:space="preserve">                       </w:t>
      </w:r>
      <w:r w:rsidR="00EE4846" w:rsidRPr="00496C07">
        <w:rPr>
          <w:rFonts w:ascii="PT Astra Serif" w:hAnsi="PT Astra Serif" w:cs="Mangal"/>
          <w:sz w:val="26"/>
          <w:szCs w:val="26"/>
        </w:rPr>
        <w:t xml:space="preserve">         </w:t>
      </w:r>
      <w:r w:rsidR="00BE4086">
        <w:rPr>
          <w:rFonts w:ascii="PT Astra Serif" w:hAnsi="PT Astra Serif" w:cs="Mangal"/>
          <w:sz w:val="26"/>
          <w:szCs w:val="26"/>
        </w:rPr>
        <w:t xml:space="preserve">    </w:t>
      </w:r>
      <w:r w:rsidR="00EE4846" w:rsidRPr="00496C07">
        <w:rPr>
          <w:rFonts w:ascii="PT Astra Serif" w:hAnsi="PT Astra Serif" w:cs="Mangal"/>
          <w:sz w:val="26"/>
          <w:szCs w:val="26"/>
        </w:rPr>
        <w:t xml:space="preserve">                      </w:t>
      </w:r>
      <w:r w:rsidRPr="00496C07">
        <w:rPr>
          <w:rFonts w:ascii="PT Astra Serif" w:hAnsi="PT Astra Serif" w:cs="Mangal"/>
          <w:sz w:val="26"/>
          <w:szCs w:val="26"/>
        </w:rPr>
        <w:t xml:space="preserve">         с. </w:t>
      </w:r>
      <w:proofErr w:type="spellStart"/>
      <w:r w:rsidRPr="00496C07">
        <w:rPr>
          <w:rFonts w:ascii="PT Astra Serif" w:hAnsi="PT Astra Serif" w:cs="Mangal"/>
          <w:sz w:val="26"/>
          <w:szCs w:val="26"/>
        </w:rPr>
        <w:t>Хоперское</w:t>
      </w:r>
      <w:proofErr w:type="spellEnd"/>
    </w:p>
    <w:p w:rsidR="00CE7344" w:rsidRPr="00496C07" w:rsidRDefault="00CE7344" w:rsidP="00317815">
      <w:pPr>
        <w:pStyle w:val="Default"/>
        <w:rPr>
          <w:rFonts w:ascii="PT Astra Serif" w:hAnsi="PT Astra Serif"/>
          <w:color w:val="auto"/>
          <w:sz w:val="26"/>
          <w:szCs w:val="26"/>
        </w:rPr>
      </w:pPr>
    </w:p>
    <w:p w:rsidR="00317815" w:rsidRPr="00496C07" w:rsidRDefault="00317815" w:rsidP="00EE4846">
      <w:pPr>
        <w:pStyle w:val="Default"/>
        <w:spacing w:line="0" w:lineRule="atLeast"/>
        <w:ind w:right="5102" w:firstLine="0"/>
        <w:rPr>
          <w:rFonts w:ascii="PT Astra Serif" w:hAnsi="PT Astra Serif"/>
          <w:color w:val="auto"/>
          <w:sz w:val="26"/>
          <w:szCs w:val="26"/>
        </w:rPr>
      </w:pPr>
      <w:r w:rsidRPr="00496C07">
        <w:rPr>
          <w:rFonts w:ascii="PT Astra Serif" w:hAnsi="PT Astra Serif"/>
          <w:color w:val="auto"/>
          <w:sz w:val="26"/>
          <w:szCs w:val="26"/>
        </w:rPr>
        <w:t xml:space="preserve">Об утверждении Положения об организации ритуальных услуг и содержании мест захоронений на территории </w:t>
      </w:r>
      <w:proofErr w:type="spellStart"/>
      <w:r w:rsidRPr="00496C07">
        <w:rPr>
          <w:rFonts w:ascii="PT Astra Serif" w:hAnsi="PT Astra Serif"/>
          <w:color w:val="auto"/>
          <w:sz w:val="26"/>
          <w:szCs w:val="26"/>
        </w:rPr>
        <w:t>Хоперского</w:t>
      </w:r>
      <w:proofErr w:type="spellEnd"/>
      <w:r w:rsidRPr="00496C07">
        <w:rPr>
          <w:rFonts w:ascii="PT Astra Serif" w:hAnsi="PT Astra Serif"/>
          <w:color w:val="auto"/>
          <w:sz w:val="26"/>
          <w:szCs w:val="26"/>
        </w:rPr>
        <w:t xml:space="preserve"> муниципального образования </w:t>
      </w:r>
      <w:proofErr w:type="spellStart"/>
      <w:r w:rsidR="00CE7344" w:rsidRPr="00496C07">
        <w:rPr>
          <w:rFonts w:ascii="PT Astra Serif" w:hAnsi="PT Astra Serif"/>
          <w:color w:val="auto"/>
          <w:sz w:val="26"/>
          <w:szCs w:val="26"/>
        </w:rPr>
        <w:t>Балашовского</w:t>
      </w:r>
      <w:proofErr w:type="spellEnd"/>
      <w:r w:rsidR="00CE7344" w:rsidRPr="00496C07">
        <w:rPr>
          <w:rFonts w:ascii="PT Astra Serif" w:hAnsi="PT Astra Serif"/>
          <w:color w:val="auto"/>
          <w:sz w:val="26"/>
          <w:szCs w:val="26"/>
        </w:rPr>
        <w:t xml:space="preserve"> муниципального района Саратовской области</w:t>
      </w:r>
    </w:p>
    <w:p w:rsidR="00CE7344" w:rsidRPr="00496C07" w:rsidRDefault="00CE7344" w:rsidP="00CE7344">
      <w:pPr>
        <w:pStyle w:val="Default"/>
        <w:spacing w:line="0" w:lineRule="atLeast"/>
        <w:rPr>
          <w:rFonts w:ascii="PT Astra Serif" w:hAnsi="PT Astra Serif"/>
          <w:color w:val="auto"/>
          <w:sz w:val="26"/>
          <w:szCs w:val="26"/>
        </w:rPr>
      </w:pPr>
    </w:p>
    <w:p w:rsidR="00CE7344" w:rsidRPr="00496C07" w:rsidRDefault="00CE7344" w:rsidP="00CE7344">
      <w:pPr>
        <w:pStyle w:val="Default"/>
        <w:spacing w:line="0" w:lineRule="atLeast"/>
        <w:rPr>
          <w:rFonts w:ascii="PT Astra Serif" w:hAnsi="PT Astra Serif"/>
          <w:color w:val="auto"/>
          <w:sz w:val="26"/>
          <w:szCs w:val="26"/>
        </w:rPr>
      </w:pPr>
    </w:p>
    <w:p w:rsidR="00317815" w:rsidRPr="00496C07" w:rsidRDefault="00317815" w:rsidP="00CE7344">
      <w:pPr>
        <w:pStyle w:val="Default"/>
        <w:spacing w:line="0" w:lineRule="atLeast"/>
        <w:jc w:val="both"/>
        <w:rPr>
          <w:rFonts w:ascii="PT Astra Serif" w:hAnsi="PT Astra Serif"/>
          <w:color w:val="auto"/>
          <w:sz w:val="26"/>
          <w:szCs w:val="26"/>
        </w:rPr>
      </w:pPr>
      <w:proofErr w:type="gramStart"/>
      <w:r w:rsidRPr="00496C07">
        <w:rPr>
          <w:rFonts w:ascii="PT Astra Serif" w:hAnsi="PT Astra Serif"/>
          <w:color w:val="auto"/>
          <w:sz w:val="26"/>
          <w:szCs w:val="26"/>
        </w:rPr>
        <w:t xml:space="preserve">В соответствии с Федеральным законом от 12.01.1996 № 8-ФЗ «О погребении и похоронном деле», Федеральным законом от 06.10.2003 г. № 131-ФЗ «Об общих принципах организации местного самоуправления в Российской Федерации», Законом </w:t>
      </w:r>
      <w:r w:rsidR="00CE7344" w:rsidRPr="00496C07">
        <w:rPr>
          <w:rFonts w:ascii="PT Astra Serif" w:hAnsi="PT Astra Serif"/>
          <w:color w:val="auto"/>
          <w:sz w:val="26"/>
          <w:szCs w:val="26"/>
        </w:rPr>
        <w:t>Саратовской области</w:t>
      </w:r>
      <w:r w:rsidRPr="00496C07">
        <w:rPr>
          <w:rFonts w:ascii="PT Astra Serif" w:hAnsi="PT Astra Serif"/>
          <w:color w:val="auto"/>
          <w:sz w:val="26"/>
          <w:szCs w:val="26"/>
        </w:rPr>
        <w:t xml:space="preserve"> от 30.</w:t>
      </w:r>
      <w:r w:rsidR="00CE7344" w:rsidRPr="00496C07">
        <w:rPr>
          <w:rFonts w:ascii="PT Astra Serif" w:hAnsi="PT Astra Serif"/>
          <w:color w:val="auto"/>
          <w:sz w:val="26"/>
          <w:szCs w:val="26"/>
        </w:rPr>
        <w:t>09.2014</w:t>
      </w:r>
      <w:r w:rsidRPr="00496C07">
        <w:rPr>
          <w:rFonts w:ascii="PT Astra Serif" w:hAnsi="PT Astra Serif"/>
          <w:color w:val="auto"/>
          <w:sz w:val="26"/>
          <w:szCs w:val="26"/>
        </w:rPr>
        <w:t xml:space="preserve"> № </w:t>
      </w:r>
      <w:r w:rsidR="00CE7344" w:rsidRPr="00496C07">
        <w:rPr>
          <w:rFonts w:ascii="PT Astra Serif" w:hAnsi="PT Astra Serif"/>
          <w:color w:val="auto"/>
          <w:sz w:val="26"/>
          <w:szCs w:val="26"/>
        </w:rPr>
        <w:t>108</w:t>
      </w:r>
      <w:r w:rsidRPr="00496C07">
        <w:rPr>
          <w:rFonts w:ascii="PT Astra Serif" w:hAnsi="PT Astra Serif"/>
          <w:color w:val="auto"/>
          <w:sz w:val="26"/>
          <w:szCs w:val="26"/>
        </w:rPr>
        <w:t>-З</w:t>
      </w:r>
      <w:r w:rsidR="00CE7344" w:rsidRPr="00496C07">
        <w:rPr>
          <w:rFonts w:ascii="PT Astra Serif" w:hAnsi="PT Astra Serif"/>
          <w:color w:val="auto"/>
          <w:sz w:val="26"/>
          <w:szCs w:val="26"/>
        </w:rPr>
        <w:t>СО «</w:t>
      </w:r>
      <w:r w:rsidRPr="00496C07">
        <w:rPr>
          <w:rFonts w:ascii="PT Astra Serif" w:hAnsi="PT Astra Serif"/>
          <w:color w:val="auto"/>
          <w:sz w:val="26"/>
          <w:szCs w:val="26"/>
        </w:rPr>
        <w:t xml:space="preserve">О </w:t>
      </w:r>
      <w:r w:rsidR="00CE7344" w:rsidRPr="00496C07">
        <w:rPr>
          <w:rFonts w:ascii="PT Astra Serif" w:hAnsi="PT Astra Serif"/>
          <w:color w:val="auto"/>
          <w:sz w:val="26"/>
          <w:szCs w:val="26"/>
        </w:rPr>
        <w:t>вопросах местного значения сельских поселений Саратовской области»</w:t>
      </w:r>
      <w:r w:rsidRPr="00496C07">
        <w:rPr>
          <w:rFonts w:ascii="PT Astra Serif" w:hAnsi="PT Astra Serif"/>
          <w:color w:val="auto"/>
          <w:sz w:val="26"/>
          <w:szCs w:val="26"/>
        </w:rPr>
        <w:t xml:space="preserve">", в целях определения основных положений по организации ритуальных услуг, похоронного дела на территории </w:t>
      </w:r>
      <w:proofErr w:type="spellStart"/>
      <w:r w:rsidR="00CE7344" w:rsidRPr="00496C07">
        <w:rPr>
          <w:rFonts w:ascii="PT Astra Serif" w:hAnsi="PT Astra Serif"/>
          <w:color w:val="auto"/>
          <w:sz w:val="26"/>
          <w:szCs w:val="26"/>
        </w:rPr>
        <w:t>Хоперского</w:t>
      </w:r>
      <w:proofErr w:type="spellEnd"/>
      <w:r w:rsidR="00CE7344" w:rsidRPr="00496C07">
        <w:rPr>
          <w:rFonts w:ascii="PT Astra Serif" w:hAnsi="PT Astra Serif"/>
          <w:color w:val="auto"/>
          <w:sz w:val="26"/>
          <w:szCs w:val="26"/>
        </w:rPr>
        <w:t xml:space="preserve"> муниципального образования</w:t>
      </w:r>
      <w:r w:rsidRPr="00496C07">
        <w:rPr>
          <w:rFonts w:ascii="PT Astra Serif" w:hAnsi="PT Astra Serif"/>
          <w:color w:val="auto"/>
          <w:sz w:val="26"/>
          <w:szCs w:val="26"/>
        </w:rPr>
        <w:t>, руководствуясь Уставом</w:t>
      </w:r>
      <w:proofErr w:type="gramEnd"/>
      <w:r w:rsidRPr="00496C07">
        <w:rPr>
          <w:rFonts w:ascii="PT Astra Serif" w:hAnsi="PT Astra Serif"/>
          <w:color w:val="auto"/>
          <w:sz w:val="26"/>
          <w:szCs w:val="26"/>
        </w:rPr>
        <w:t xml:space="preserve"> </w:t>
      </w:r>
      <w:proofErr w:type="spellStart"/>
      <w:r w:rsidR="00CE7344" w:rsidRPr="00496C07">
        <w:rPr>
          <w:rFonts w:ascii="PT Astra Serif" w:hAnsi="PT Astra Serif"/>
          <w:color w:val="auto"/>
          <w:sz w:val="26"/>
          <w:szCs w:val="26"/>
        </w:rPr>
        <w:t>Хоперского</w:t>
      </w:r>
      <w:proofErr w:type="spellEnd"/>
      <w:r w:rsidR="00CE7344" w:rsidRPr="00496C07">
        <w:rPr>
          <w:rFonts w:ascii="PT Astra Serif" w:hAnsi="PT Astra Serif"/>
          <w:color w:val="auto"/>
          <w:sz w:val="26"/>
          <w:szCs w:val="26"/>
        </w:rPr>
        <w:t xml:space="preserve"> муниципального образования</w:t>
      </w:r>
      <w:r w:rsidRPr="00496C07">
        <w:rPr>
          <w:rFonts w:ascii="PT Astra Serif" w:hAnsi="PT Astra Serif"/>
          <w:color w:val="auto"/>
          <w:sz w:val="26"/>
          <w:szCs w:val="26"/>
        </w:rPr>
        <w:t xml:space="preserve">, </w:t>
      </w:r>
      <w:r w:rsidR="00CE7344" w:rsidRPr="00496C07">
        <w:rPr>
          <w:rFonts w:ascii="PT Astra Serif" w:hAnsi="PT Astra Serif"/>
          <w:color w:val="auto"/>
          <w:sz w:val="26"/>
          <w:szCs w:val="26"/>
        </w:rPr>
        <w:t xml:space="preserve">Совет </w:t>
      </w:r>
      <w:proofErr w:type="spellStart"/>
      <w:r w:rsidR="00CE7344" w:rsidRPr="00496C07">
        <w:rPr>
          <w:rFonts w:ascii="PT Astra Serif" w:hAnsi="PT Astra Serif"/>
          <w:color w:val="auto"/>
          <w:sz w:val="26"/>
          <w:szCs w:val="26"/>
        </w:rPr>
        <w:t>Хоперского</w:t>
      </w:r>
      <w:proofErr w:type="spellEnd"/>
      <w:r w:rsidR="00CE7344" w:rsidRPr="00496C07">
        <w:rPr>
          <w:rFonts w:ascii="PT Astra Serif" w:hAnsi="PT Astra Serif"/>
          <w:color w:val="auto"/>
          <w:sz w:val="26"/>
          <w:szCs w:val="26"/>
        </w:rPr>
        <w:t xml:space="preserve"> муниципального образования</w:t>
      </w:r>
    </w:p>
    <w:p w:rsidR="00317815" w:rsidRPr="00055BED" w:rsidRDefault="00CE7344" w:rsidP="001435F0">
      <w:pPr>
        <w:pStyle w:val="Default"/>
        <w:jc w:val="center"/>
        <w:rPr>
          <w:rFonts w:ascii="PT Astra Serif" w:hAnsi="PT Astra Serif"/>
          <w:color w:val="auto"/>
          <w:sz w:val="26"/>
          <w:szCs w:val="26"/>
        </w:rPr>
      </w:pPr>
      <w:r w:rsidRPr="00055BED">
        <w:rPr>
          <w:rFonts w:ascii="PT Astra Serif" w:hAnsi="PT Astra Serif"/>
          <w:bCs/>
          <w:color w:val="auto"/>
          <w:sz w:val="26"/>
          <w:szCs w:val="26"/>
        </w:rPr>
        <w:t>РЕШИЛ:</w:t>
      </w:r>
    </w:p>
    <w:p w:rsidR="00172FFC" w:rsidRPr="00496C07" w:rsidRDefault="00172FFC" w:rsidP="00172FFC">
      <w:pPr>
        <w:pStyle w:val="Default"/>
        <w:rPr>
          <w:rFonts w:ascii="PT Astra Serif" w:hAnsi="PT Astra Serif"/>
          <w:color w:val="auto"/>
          <w:sz w:val="26"/>
          <w:szCs w:val="26"/>
        </w:rPr>
      </w:pPr>
    </w:p>
    <w:p w:rsidR="00172FFC" w:rsidRPr="00496C07" w:rsidRDefault="00172FFC" w:rsidP="00172FFC">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 Утвердить Положение об организации ритуальных услуг и содержании мест захоронения на территории </w:t>
      </w:r>
      <w:proofErr w:type="spellStart"/>
      <w:r w:rsidRPr="00496C07">
        <w:rPr>
          <w:rFonts w:ascii="PT Astra Serif" w:hAnsi="PT Astra Serif"/>
          <w:color w:val="auto"/>
          <w:sz w:val="26"/>
          <w:szCs w:val="26"/>
        </w:rPr>
        <w:t>Хоперского</w:t>
      </w:r>
      <w:proofErr w:type="spellEnd"/>
      <w:r w:rsidRPr="00496C07">
        <w:rPr>
          <w:rFonts w:ascii="PT Astra Serif" w:hAnsi="PT Astra Serif"/>
          <w:color w:val="auto"/>
          <w:sz w:val="26"/>
          <w:szCs w:val="26"/>
        </w:rPr>
        <w:t xml:space="preserve"> муниципального образования </w:t>
      </w:r>
      <w:proofErr w:type="spellStart"/>
      <w:r w:rsidRPr="00496C07">
        <w:rPr>
          <w:rFonts w:ascii="PT Astra Serif" w:hAnsi="PT Astra Serif"/>
          <w:color w:val="auto"/>
          <w:sz w:val="26"/>
          <w:szCs w:val="26"/>
        </w:rPr>
        <w:t>Балашовского</w:t>
      </w:r>
      <w:proofErr w:type="spellEnd"/>
      <w:r w:rsidRPr="00496C07">
        <w:rPr>
          <w:rFonts w:ascii="PT Astra Serif" w:hAnsi="PT Astra Serif"/>
          <w:color w:val="auto"/>
          <w:sz w:val="26"/>
          <w:szCs w:val="26"/>
        </w:rPr>
        <w:t xml:space="preserve"> муниципального района Саратовской области согласно приложению. </w:t>
      </w:r>
    </w:p>
    <w:p w:rsidR="00172FFC" w:rsidRPr="00496C07" w:rsidRDefault="00172FFC" w:rsidP="00172FFC">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2. Признать утратившим силу решение Совета </w:t>
      </w:r>
      <w:proofErr w:type="spellStart"/>
      <w:r w:rsidRPr="00496C07">
        <w:rPr>
          <w:rFonts w:ascii="PT Astra Serif" w:hAnsi="PT Astra Serif"/>
          <w:color w:val="auto"/>
          <w:sz w:val="26"/>
          <w:szCs w:val="26"/>
        </w:rPr>
        <w:t>Хоперского</w:t>
      </w:r>
      <w:proofErr w:type="spellEnd"/>
      <w:r w:rsidRPr="00496C07">
        <w:rPr>
          <w:rFonts w:ascii="PT Astra Serif" w:hAnsi="PT Astra Serif"/>
          <w:color w:val="auto"/>
          <w:sz w:val="26"/>
          <w:szCs w:val="26"/>
        </w:rPr>
        <w:t xml:space="preserve"> муниципального образования от </w:t>
      </w:r>
      <w:r w:rsidR="00601781" w:rsidRPr="00496C07">
        <w:rPr>
          <w:rFonts w:ascii="PT Astra Serif" w:hAnsi="PT Astra Serif"/>
          <w:color w:val="auto"/>
          <w:sz w:val="26"/>
          <w:szCs w:val="26"/>
        </w:rPr>
        <w:t>23</w:t>
      </w:r>
      <w:r w:rsidRPr="00496C07">
        <w:rPr>
          <w:rFonts w:ascii="PT Astra Serif" w:hAnsi="PT Astra Serif"/>
          <w:color w:val="auto"/>
          <w:sz w:val="26"/>
          <w:szCs w:val="26"/>
        </w:rPr>
        <w:t>.</w:t>
      </w:r>
      <w:r w:rsidR="00601781" w:rsidRPr="00496C07">
        <w:rPr>
          <w:rFonts w:ascii="PT Astra Serif" w:hAnsi="PT Astra Serif"/>
          <w:color w:val="auto"/>
          <w:sz w:val="26"/>
          <w:szCs w:val="26"/>
        </w:rPr>
        <w:t>11</w:t>
      </w:r>
      <w:r w:rsidRPr="00496C07">
        <w:rPr>
          <w:rFonts w:ascii="PT Astra Serif" w:hAnsi="PT Astra Serif"/>
          <w:color w:val="auto"/>
          <w:sz w:val="26"/>
          <w:szCs w:val="26"/>
        </w:rPr>
        <w:t>.20</w:t>
      </w:r>
      <w:r w:rsidR="00601781" w:rsidRPr="00496C07">
        <w:rPr>
          <w:rFonts w:ascii="PT Astra Serif" w:hAnsi="PT Astra Serif"/>
          <w:color w:val="auto"/>
          <w:sz w:val="26"/>
          <w:szCs w:val="26"/>
        </w:rPr>
        <w:t>15</w:t>
      </w:r>
      <w:r w:rsidRPr="00496C07">
        <w:rPr>
          <w:rFonts w:ascii="PT Astra Serif" w:hAnsi="PT Astra Serif"/>
          <w:color w:val="auto"/>
          <w:sz w:val="26"/>
          <w:szCs w:val="26"/>
        </w:rPr>
        <w:t xml:space="preserve"> № </w:t>
      </w:r>
      <w:r w:rsidR="00601781" w:rsidRPr="00496C07">
        <w:rPr>
          <w:rFonts w:ascii="PT Astra Serif" w:hAnsi="PT Astra Serif"/>
          <w:color w:val="auto"/>
          <w:sz w:val="26"/>
          <w:szCs w:val="26"/>
        </w:rPr>
        <w:t>12/2</w:t>
      </w:r>
      <w:r w:rsidRPr="00496C07">
        <w:rPr>
          <w:rFonts w:ascii="PT Astra Serif" w:hAnsi="PT Astra Serif"/>
          <w:color w:val="auto"/>
          <w:sz w:val="26"/>
          <w:szCs w:val="26"/>
        </w:rPr>
        <w:t xml:space="preserve"> «</w:t>
      </w:r>
      <w:r w:rsidR="00601781" w:rsidRPr="00496C07">
        <w:rPr>
          <w:rFonts w:ascii="PT Astra Serif" w:hAnsi="PT Astra Serif"/>
          <w:color w:val="auto"/>
          <w:sz w:val="26"/>
          <w:szCs w:val="26"/>
        </w:rPr>
        <w:t xml:space="preserve">Об организации ритуальных услуг и содержания мест захоронения на территории </w:t>
      </w:r>
      <w:proofErr w:type="spellStart"/>
      <w:r w:rsidR="00601781" w:rsidRPr="00496C07">
        <w:rPr>
          <w:rFonts w:ascii="PT Astra Serif" w:hAnsi="PT Astra Serif"/>
          <w:color w:val="auto"/>
          <w:sz w:val="26"/>
          <w:szCs w:val="26"/>
        </w:rPr>
        <w:t>Хоперского</w:t>
      </w:r>
      <w:proofErr w:type="spellEnd"/>
      <w:r w:rsidR="00601781" w:rsidRPr="00496C07">
        <w:rPr>
          <w:rFonts w:ascii="PT Astra Serif" w:hAnsi="PT Astra Serif"/>
          <w:color w:val="auto"/>
          <w:sz w:val="26"/>
          <w:szCs w:val="26"/>
        </w:rPr>
        <w:t xml:space="preserve"> муниципального образования</w:t>
      </w:r>
      <w:r w:rsidRPr="00496C07">
        <w:rPr>
          <w:rFonts w:ascii="PT Astra Serif" w:hAnsi="PT Astra Serif"/>
          <w:color w:val="auto"/>
          <w:sz w:val="26"/>
          <w:szCs w:val="26"/>
        </w:rPr>
        <w:t xml:space="preserve">». </w:t>
      </w:r>
    </w:p>
    <w:p w:rsidR="00E81A10" w:rsidRPr="00E81A10" w:rsidRDefault="00172FFC" w:rsidP="00E81A10">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3. Настоящее решение вступает в силу со дня его официального опубликования </w:t>
      </w:r>
      <w:r w:rsidR="00601781" w:rsidRPr="00496C07">
        <w:rPr>
          <w:rFonts w:ascii="PT Astra Serif" w:hAnsi="PT Astra Serif"/>
          <w:color w:val="auto"/>
          <w:sz w:val="26"/>
          <w:szCs w:val="26"/>
        </w:rPr>
        <w:t>(обнародования).</w:t>
      </w:r>
      <w:r w:rsidRPr="00496C07">
        <w:rPr>
          <w:rFonts w:ascii="PT Astra Serif" w:hAnsi="PT Astra Serif"/>
          <w:color w:val="auto"/>
          <w:sz w:val="26"/>
          <w:szCs w:val="26"/>
        </w:rPr>
        <w:t xml:space="preserve"> </w:t>
      </w:r>
    </w:p>
    <w:p w:rsidR="00F650A9" w:rsidRPr="00496C07" w:rsidRDefault="00E81A10" w:rsidP="00E81A10">
      <w:pPr>
        <w:jc w:val="both"/>
        <w:rPr>
          <w:rFonts w:ascii="PT Astra Serif" w:hAnsi="PT Astra Serif"/>
          <w:sz w:val="26"/>
          <w:szCs w:val="26"/>
        </w:rPr>
      </w:pPr>
      <w:r w:rsidRPr="00496C07">
        <w:rPr>
          <w:rFonts w:ascii="PT Astra Serif" w:hAnsi="PT Astra Serif"/>
          <w:sz w:val="26"/>
          <w:szCs w:val="26"/>
        </w:rPr>
        <w:t xml:space="preserve"> 4.Статья 4 п.4.5 вступает в силу с 01.01.2025</w:t>
      </w:r>
    </w:p>
    <w:p w:rsidR="00E81A10" w:rsidRPr="00496C07" w:rsidRDefault="00E81A10" w:rsidP="00EE4846">
      <w:pPr>
        <w:ind w:firstLine="0"/>
        <w:jc w:val="both"/>
        <w:rPr>
          <w:rFonts w:ascii="PT Astra Serif" w:hAnsi="PT Astra Serif"/>
          <w:sz w:val="26"/>
          <w:szCs w:val="26"/>
        </w:rPr>
      </w:pPr>
    </w:p>
    <w:p w:rsidR="0092425F" w:rsidRPr="00496C07" w:rsidRDefault="00F650A9" w:rsidP="00EE4846">
      <w:pPr>
        <w:ind w:firstLine="0"/>
        <w:jc w:val="both"/>
        <w:rPr>
          <w:rFonts w:ascii="PT Astra Serif" w:hAnsi="PT Astra Serif"/>
          <w:sz w:val="26"/>
          <w:szCs w:val="26"/>
        </w:rPr>
      </w:pPr>
      <w:r w:rsidRPr="00496C07">
        <w:rPr>
          <w:rFonts w:ascii="PT Astra Serif" w:hAnsi="PT Astra Serif"/>
          <w:sz w:val="26"/>
          <w:szCs w:val="26"/>
        </w:rPr>
        <w:t xml:space="preserve">Глава </w:t>
      </w:r>
      <w:proofErr w:type="spellStart"/>
      <w:r w:rsidRPr="00496C07">
        <w:rPr>
          <w:rFonts w:ascii="PT Astra Serif" w:hAnsi="PT Astra Serif"/>
          <w:sz w:val="26"/>
          <w:szCs w:val="26"/>
        </w:rPr>
        <w:t>Хоперского</w:t>
      </w:r>
      <w:proofErr w:type="spellEnd"/>
      <w:r w:rsidRPr="00496C07">
        <w:rPr>
          <w:rFonts w:ascii="PT Astra Serif" w:hAnsi="PT Astra Serif"/>
          <w:sz w:val="26"/>
          <w:szCs w:val="26"/>
        </w:rPr>
        <w:t xml:space="preserve"> муниципального образования</w:t>
      </w:r>
    </w:p>
    <w:p w:rsidR="00F650A9" w:rsidRPr="00496C07" w:rsidRDefault="00F650A9" w:rsidP="00EE4846">
      <w:pPr>
        <w:ind w:firstLine="0"/>
        <w:jc w:val="both"/>
        <w:rPr>
          <w:rFonts w:ascii="PT Astra Serif" w:hAnsi="PT Astra Serif"/>
          <w:sz w:val="26"/>
          <w:szCs w:val="26"/>
        </w:rPr>
      </w:pPr>
      <w:proofErr w:type="spellStart"/>
      <w:r w:rsidRPr="00496C07">
        <w:rPr>
          <w:rFonts w:ascii="PT Astra Serif" w:hAnsi="PT Astra Serif"/>
          <w:sz w:val="26"/>
          <w:szCs w:val="26"/>
        </w:rPr>
        <w:t>Балашовского</w:t>
      </w:r>
      <w:proofErr w:type="spellEnd"/>
      <w:r w:rsidRPr="00496C07">
        <w:rPr>
          <w:rFonts w:ascii="PT Astra Serif" w:hAnsi="PT Astra Serif"/>
          <w:sz w:val="26"/>
          <w:szCs w:val="26"/>
        </w:rPr>
        <w:t xml:space="preserve"> муниципального района</w:t>
      </w:r>
    </w:p>
    <w:p w:rsidR="00F650A9" w:rsidRPr="00496C07" w:rsidRDefault="00F650A9" w:rsidP="00EE4846">
      <w:pPr>
        <w:ind w:firstLine="0"/>
        <w:jc w:val="both"/>
        <w:rPr>
          <w:rFonts w:ascii="PT Astra Serif" w:hAnsi="PT Astra Serif"/>
          <w:sz w:val="26"/>
          <w:szCs w:val="26"/>
        </w:rPr>
      </w:pPr>
      <w:r w:rsidRPr="00496C07">
        <w:rPr>
          <w:rFonts w:ascii="PT Astra Serif" w:hAnsi="PT Astra Serif"/>
          <w:sz w:val="26"/>
          <w:szCs w:val="26"/>
        </w:rPr>
        <w:t xml:space="preserve">Саратовской области                                     </w:t>
      </w:r>
      <w:r w:rsidR="00EE4846" w:rsidRPr="00496C07">
        <w:rPr>
          <w:rFonts w:ascii="PT Astra Serif" w:hAnsi="PT Astra Serif"/>
          <w:sz w:val="26"/>
          <w:szCs w:val="26"/>
        </w:rPr>
        <w:t xml:space="preserve">          </w:t>
      </w:r>
      <w:r w:rsidRPr="00496C07">
        <w:rPr>
          <w:rFonts w:ascii="PT Astra Serif" w:hAnsi="PT Astra Serif"/>
          <w:sz w:val="26"/>
          <w:szCs w:val="26"/>
        </w:rPr>
        <w:t xml:space="preserve">                            С.С. </w:t>
      </w:r>
      <w:proofErr w:type="spellStart"/>
      <w:r w:rsidRPr="00496C07">
        <w:rPr>
          <w:rFonts w:ascii="PT Astra Serif" w:hAnsi="PT Astra Serif"/>
          <w:sz w:val="26"/>
          <w:szCs w:val="26"/>
        </w:rPr>
        <w:t>Голованева</w:t>
      </w:r>
      <w:proofErr w:type="spellEnd"/>
    </w:p>
    <w:p w:rsidR="0092425F" w:rsidRPr="00496C07" w:rsidRDefault="0092425F" w:rsidP="00172FFC">
      <w:pPr>
        <w:jc w:val="both"/>
        <w:rPr>
          <w:rFonts w:ascii="PT Astra Serif" w:hAnsi="PT Astra Serif"/>
          <w:sz w:val="26"/>
          <w:szCs w:val="26"/>
        </w:rPr>
      </w:pPr>
    </w:p>
    <w:p w:rsidR="0092425F" w:rsidRPr="00496C07" w:rsidRDefault="0092425F" w:rsidP="00172FFC">
      <w:pPr>
        <w:jc w:val="both"/>
        <w:rPr>
          <w:rFonts w:ascii="PT Astra Serif" w:hAnsi="PT Astra Serif"/>
          <w:sz w:val="26"/>
          <w:szCs w:val="26"/>
        </w:rPr>
      </w:pPr>
    </w:p>
    <w:p w:rsidR="0092425F" w:rsidRDefault="0092425F" w:rsidP="00BE4086">
      <w:pPr>
        <w:ind w:firstLine="0"/>
        <w:jc w:val="both"/>
        <w:rPr>
          <w:rFonts w:ascii="PT Astra Serif" w:hAnsi="PT Astra Serif"/>
          <w:sz w:val="26"/>
          <w:szCs w:val="26"/>
        </w:rPr>
      </w:pPr>
    </w:p>
    <w:p w:rsidR="00055BED" w:rsidRPr="00496C07" w:rsidRDefault="00055BED" w:rsidP="00BE4086">
      <w:pPr>
        <w:ind w:firstLine="0"/>
        <w:jc w:val="both"/>
        <w:rPr>
          <w:rFonts w:ascii="PT Astra Serif" w:hAnsi="PT Astra Serif"/>
          <w:sz w:val="26"/>
          <w:szCs w:val="26"/>
        </w:rPr>
      </w:pPr>
    </w:p>
    <w:p w:rsidR="0092425F" w:rsidRPr="00055BED" w:rsidRDefault="0092425F" w:rsidP="00055BED">
      <w:pPr>
        <w:pStyle w:val="Default"/>
        <w:ind w:left="5812" w:firstLine="0"/>
        <w:rPr>
          <w:rFonts w:ascii="PT Astra Serif" w:hAnsi="PT Astra Serif"/>
          <w:color w:val="auto"/>
        </w:rPr>
      </w:pPr>
      <w:r w:rsidRPr="00055BED">
        <w:rPr>
          <w:rFonts w:ascii="PT Astra Serif" w:hAnsi="PT Astra Serif"/>
          <w:color w:val="auto"/>
        </w:rPr>
        <w:lastRenderedPageBreak/>
        <w:t xml:space="preserve">Приложение </w:t>
      </w:r>
    </w:p>
    <w:p w:rsidR="0092425F" w:rsidRPr="00055BED" w:rsidRDefault="0092425F" w:rsidP="00055BED">
      <w:pPr>
        <w:pStyle w:val="Default"/>
        <w:ind w:left="5812" w:firstLine="0"/>
        <w:rPr>
          <w:rFonts w:ascii="PT Astra Serif" w:hAnsi="PT Astra Serif"/>
          <w:color w:val="auto"/>
        </w:rPr>
      </w:pPr>
      <w:r w:rsidRPr="00055BED">
        <w:rPr>
          <w:rFonts w:ascii="PT Astra Serif" w:hAnsi="PT Astra Serif"/>
          <w:color w:val="auto"/>
        </w:rPr>
        <w:t>к решению Совета</w:t>
      </w:r>
    </w:p>
    <w:p w:rsidR="0092425F" w:rsidRPr="00055BED" w:rsidRDefault="0092425F" w:rsidP="00055BED">
      <w:pPr>
        <w:pStyle w:val="Default"/>
        <w:ind w:left="5812" w:firstLine="0"/>
        <w:rPr>
          <w:rFonts w:ascii="PT Astra Serif" w:hAnsi="PT Astra Serif"/>
          <w:color w:val="auto"/>
        </w:rPr>
      </w:pPr>
      <w:proofErr w:type="spellStart"/>
      <w:r w:rsidRPr="00055BED">
        <w:rPr>
          <w:rFonts w:ascii="PT Astra Serif" w:hAnsi="PT Astra Serif"/>
          <w:color w:val="auto"/>
        </w:rPr>
        <w:t>Хоперского</w:t>
      </w:r>
      <w:proofErr w:type="spellEnd"/>
      <w:r w:rsidRPr="00055BED">
        <w:rPr>
          <w:rFonts w:ascii="PT Astra Serif" w:hAnsi="PT Astra Serif"/>
          <w:color w:val="auto"/>
        </w:rPr>
        <w:t xml:space="preserve"> муниципального </w:t>
      </w:r>
    </w:p>
    <w:p w:rsidR="0092425F" w:rsidRPr="00055BED" w:rsidRDefault="0092425F" w:rsidP="00055BED">
      <w:pPr>
        <w:pStyle w:val="Default"/>
        <w:ind w:left="5812" w:firstLine="0"/>
        <w:jc w:val="both"/>
        <w:rPr>
          <w:rFonts w:ascii="PT Astra Serif" w:hAnsi="PT Astra Serif"/>
          <w:color w:val="auto"/>
        </w:rPr>
      </w:pPr>
      <w:r w:rsidRPr="00055BED">
        <w:rPr>
          <w:rFonts w:ascii="PT Astra Serif" w:hAnsi="PT Astra Serif"/>
          <w:color w:val="auto"/>
        </w:rPr>
        <w:t xml:space="preserve">образования от </w:t>
      </w:r>
      <w:r w:rsidR="00055BED" w:rsidRPr="00055BED">
        <w:rPr>
          <w:rFonts w:ascii="PT Astra Serif" w:hAnsi="PT Astra Serif"/>
          <w:color w:val="auto"/>
        </w:rPr>
        <w:t>27</w:t>
      </w:r>
      <w:r w:rsidRPr="00055BED">
        <w:rPr>
          <w:rFonts w:ascii="PT Astra Serif" w:hAnsi="PT Astra Serif"/>
          <w:color w:val="auto"/>
        </w:rPr>
        <w:t>.0</w:t>
      </w:r>
      <w:r w:rsidR="00055BED" w:rsidRPr="00055BED">
        <w:rPr>
          <w:rFonts w:ascii="PT Astra Serif" w:hAnsi="PT Astra Serif"/>
          <w:color w:val="auto"/>
        </w:rPr>
        <w:t>3</w:t>
      </w:r>
      <w:r w:rsidR="00055BED">
        <w:rPr>
          <w:rFonts w:ascii="PT Astra Serif" w:hAnsi="PT Astra Serif"/>
          <w:color w:val="auto"/>
        </w:rPr>
        <w:t xml:space="preserve">.2025 № </w:t>
      </w:r>
      <w:r w:rsidR="00055BED" w:rsidRPr="00055BED">
        <w:rPr>
          <w:rFonts w:ascii="PT Astra Serif" w:hAnsi="PT Astra Serif"/>
          <w:color w:val="auto"/>
        </w:rPr>
        <w:t>6</w:t>
      </w:r>
      <w:r w:rsidRPr="00055BED">
        <w:rPr>
          <w:rFonts w:ascii="PT Astra Serif" w:hAnsi="PT Astra Serif"/>
          <w:color w:val="auto"/>
        </w:rPr>
        <w:t>0/</w:t>
      </w:r>
      <w:r w:rsidR="00055BED" w:rsidRPr="00055BED">
        <w:rPr>
          <w:rFonts w:ascii="PT Astra Serif" w:hAnsi="PT Astra Serif"/>
          <w:color w:val="auto"/>
        </w:rPr>
        <w:t>1</w:t>
      </w:r>
    </w:p>
    <w:p w:rsidR="0092425F" w:rsidRPr="00496C07" w:rsidRDefault="0092425F" w:rsidP="0092425F">
      <w:pPr>
        <w:pStyle w:val="Default"/>
        <w:jc w:val="center"/>
        <w:rPr>
          <w:rFonts w:ascii="PT Astra Serif" w:hAnsi="PT Astra Serif"/>
          <w:bCs/>
          <w:color w:val="auto"/>
          <w:sz w:val="26"/>
          <w:szCs w:val="26"/>
        </w:rPr>
      </w:pPr>
    </w:p>
    <w:p w:rsidR="0092425F" w:rsidRPr="00496C07" w:rsidRDefault="0092425F" w:rsidP="0092425F">
      <w:pPr>
        <w:pStyle w:val="Default"/>
        <w:jc w:val="center"/>
        <w:rPr>
          <w:rFonts w:ascii="PT Astra Serif" w:hAnsi="PT Astra Serif"/>
          <w:color w:val="auto"/>
          <w:sz w:val="26"/>
          <w:szCs w:val="26"/>
        </w:rPr>
      </w:pPr>
      <w:r w:rsidRPr="00496C07">
        <w:rPr>
          <w:rFonts w:ascii="PT Astra Serif" w:hAnsi="PT Astra Serif"/>
          <w:bCs/>
          <w:color w:val="auto"/>
          <w:sz w:val="26"/>
          <w:szCs w:val="26"/>
        </w:rPr>
        <w:t>Положение</w:t>
      </w:r>
    </w:p>
    <w:p w:rsidR="0092425F" w:rsidRPr="00496C07" w:rsidRDefault="0092425F" w:rsidP="0092425F">
      <w:pPr>
        <w:pStyle w:val="Default"/>
        <w:jc w:val="center"/>
        <w:rPr>
          <w:rFonts w:ascii="PT Astra Serif" w:hAnsi="PT Astra Serif"/>
          <w:bCs/>
          <w:color w:val="auto"/>
          <w:sz w:val="26"/>
          <w:szCs w:val="26"/>
        </w:rPr>
      </w:pPr>
      <w:r w:rsidRPr="00496C07">
        <w:rPr>
          <w:rFonts w:ascii="PT Astra Serif" w:hAnsi="PT Astra Serif"/>
          <w:bCs/>
          <w:color w:val="auto"/>
          <w:sz w:val="26"/>
          <w:szCs w:val="26"/>
        </w:rPr>
        <w:t xml:space="preserve">об организации ритуальных услуг и содержании мест захоронения </w:t>
      </w:r>
    </w:p>
    <w:p w:rsidR="0092425F" w:rsidRPr="00496C07" w:rsidRDefault="0092425F" w:rsidP="0092425F">
      <w:pPr>
        <w:pStyle w:val="Default"/>
        <w:jc w:val="center"/>
        <w:rPr>
          <w:rFonts w:ascii="PT Astra Serif" w:hAnsi="PT Astra Serif"/>
          <w:color w:val="auto"/>
          <w:sz w:val="26"/>
          <w:szCs w:val="26"/>
        </w:rPr>
      </w:pPr>
      <w:r w:rsidRPr="00496C07">
        <w:rPr>
          <w:rFonts w:ascii="PT Astra Serif" w:hAnsi="PT Astra Serif"/>
          <w:bCs/>
          <w:color w:val="auto"/>
          <w:sz w:val="26"/>
          <w:szCs w:val="26"/>
        </w:rPr>
        <w:t>на</w:t>
      </w:r>
      <w:r w:rsidRPr="00496C07">
        <w:rPr>
          <w:rFonts w:ascii="PT Astra Serif" w:hAnsi="PT Astra Serif"/>
          <w:color w:val="auto"/>
          <w:sz w:val="26"/>
          <w:szCs w:val="26"/>
        </w:rPr>
        <w:t xml:space="preserve"> </w:t>
      </w:r>
      <w:r w:rsidRPr="00496C07">
        <w:rPr>
          <w:rFonts w:ascii="PT Astra Serif" w:hAnsi="PT Astra Serif"/>
          <w:bCs/>
          <w:color w:val="auto"/>
          <w:sz w:val="26"/>
          <w:szCs w:val="26"/>
        </w:rPr>
        <w:t xml:space="preserve">территории </w:t>
      </w:r>
      <w:proofErr w:type="spellStart"/>
      <w:r w:rsidRPr="00496C07">
        <w:rPr>
          <w:rFonts w:ascii="PT Astra Serif" w:hAnsi="PT Astra Serif"/>
          <w:bCs/>
          <w:color w:val="auto"/>
          <w:sz w:val="26"/>
          <w:szCs w:val="26"/>
        </w:rPr>
        <w:t>Хоперского</w:t>
      </w:r>
      <w:proofErr w:type="spellEnd"/>
      <w:r w:rsidRPr="00496C07">
        <w:rPr>
          <w:rFonts w:ascii="PT Astra Serif" w:hAnsi="PT Astra Serif"/>
          <w:bCs/>
          <w:color w:val="auto"/>
          <w:sz w:val="26"/>
          <w:szCs w:val="26"/>
        </w:rPr>
        <w:t xml:space="preserve"> муниципального образования</w:t>
      </w:r>
    </w:p>
    <w:p w:rsidR="0092425F" w:rsidRPr="00496C07" w:rsidRDefault="0092425F" w:rsidP="0092425F">
      <w:pPr>
        <w:pStyle w:val="Default"/>
        <w:jc w:val="center"/>
        <w:rPr>
          <w:rFonts w:ascii="PT Astra Serif" w:hAnsi="PT Astra Serif"/>
          <w:bCs/>
          <w:color w:val="auto"/>
          <w:sz w:val="26"/>
          <w:szCs w:val="26"/>
        </w:rPr>
      </w:pPr>
    </w:p>
    <w:p w:rsidR="0092425F" w:rsidRPr="00496C07" w:rsidRDefault="0092425F" w:rsidP="0092425F">
      <w:pPr>
        <w:pStyle w:val="Default"/>
        <w:jc w:val="center"/>
        <w:rPr>
          <w:rFonts w:ascii="PT Astra Serif" w:hAnsi="PT Astra Serif"/>
          <w:bCs/>
          <w:color w:val="auto"/>
          <w:sz w:val="26"/>
          <w:szCs w:val="26"/>
        </w:rPr>
      </w:pPr>
      <w:r w:rsidRPr="00496C07">
        <w:rPr>
          <w:rFonts w:ascii="PT Astra Serif" w:hAnsi="PT Astra Serif"/>
          <w:bCs/>
          <w:color w:val="auto"/>
          <w:sz w:val="26"/>
          <w:szCs w:val="26"/>
        </w:rPr>
        <w:t>1. Общие положения</w:t>
      </w:r>
    </w:p>
    <w:p w:rsidR="00E25BDD" w:rsidRPr="00496C07" w:rsidRDefault="00E25BDD" w:rsidP="0092425F">
      <w:pPr>
        <w:pStyle w:val="Default"/>
        <w:jc w:val="center"/>
        <w:rPr>
          <w:rFonts w:ascii="PT Astra Serif" w:hAnsi="PT Astra Serif"/>
          <w:color w:val="auto"/>
          <w:sz w:val="26"/>
          <w:szCs w:val="26"/>
        </w:rPr>
      </w:pPr>
    </w:p>
    <w:p w:rsidR="0092425F" w:rsidRPr="00496C07" w:rsidRDefault="0092425F" w:rsidP="00E25BDD">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1.1. </w:t>
      </w:r>
      <w:proofErr w:type="gramStart"/>
      <w:r w:rsidRPr="00496C07">
        <w:rPr>
          <w:rFonts w:ascii="PT Astra Serif" w:hAnsi="PT Astra Serif"/>
          <w:color w:val="auto"/>
          <w:sz w:val="26"/>
          <w:szCs w:val="26"/>
        </w:rPr>
        <w:t xml:space="preserve">Настоящее Положение об организации ритуальных услуг и содержании мест захоронения на территории </w:t>
      </w:r>
      <w:proofErr w:type="spellStart"/>
      <w:r w:rsidR="00E25BDD" w:rsidRPr="00496C07">
        <w:rPr>
          <w:rFonts w:ascii="PT Astra Serif" w:hAnsi="PT Astra Serif"/>
          <w:bCs/>
          <w:color w:val="auto"/>
          <w:sz w:val="26"/>
          <w:szCs w:val="26"/>
        </w:rPr>
        <w:t>Хоперского</w:t>
      </w:r>
      <w:proofErr w:type="spellEnd"/>
      <w:r w:rsidR="00E25BDD" w:rsidRPr="00496C07">
        <w:rPr>
          <w:rFonts w:ascii="PT Astra Serif" w:hAnsi="PT Astra Serif"/>
          <w:bCs/>
          <w:color w:val="auto"/>
          <w:sz w:val="26"/>
          <w:szCs w:val="26"/>
        </w:rPr>
        <w:t xml:space="preserve"> муниципального образования</w:t>
      </w:r>
      <w:r w:rsidR="00E25BDD" w:rsidRPr="00496C07">
        <w:rPr>
          <w:rFonts w:ascii="PT Astra Serif" w:hAnsi="PT Astra Serif"/>
          <w:color w:val="auto"/>
          <w:sz w:val="26"/>
          <w:szCs w:val="26"/>
        </w:rPr>
        <w:t xml:space="preserve"> </w:t>
      </w:r>
      <w:r w:rsidRPr="00496C07">
        <w:rPr>
          <w:rFonts w:ascii="PT Astra Serif" w:hAnsi="PT Astra Serif"/>
          <w:color w:val="auto"/>
          <w:sz w:val="26"/>
          <w:szCs w:val="26"/>
        </w:rPr>
        <w:t>(далее - Положение) разработано в соответствии с Федеральным законом от 12.01.1996 № 8-ФЗ «О погребении и похоронном деле»</w:t>
      </w:r>
      <w:r w:rsidR="00E25BDD" w:rsidRPr="00496C07">
        <w:rPr>
          <w:rFonts w:ascii="PT Astra Serif" w:hAnsi="PT Astra Serif"/>
          <w:color w:val="auto"/>
          <w:sz w:val="26"/>
          <w:szCs w:val="26"/>
        </w:rPr>
        <w:t>,</w:t>
      </w:r>
      <w:r w:rsidRPr="00496C07">
        <w:rPr>
          <w:rFonts w:ascii="PT Astra Serif" w:hAnsi="PT Astra Serif"/>
          <w:color w:val="auto"/>
          <w:sz w:val="26"/>
          <w:szCs w:val="26"/>
        </w:rPr>
        <w:t xml:space="preserve"> Федеральным законом от 06.10.2003 № 131-ФЗ «Об общих принципах организации местного самоуправления в Российской Федерации», Уставом </w:t>
      </w:r>
      <w:proofErr w:type="spellStart"/>
      <w:r w:rsidR="00E25BDD" w:rsidRPr="00496C07">
        <w:rPr>
          <w:rFonts w:ascii="PT Astra Serif" w:hAnsi="PT Astra Serif"/>
          <w:bCs/>
          <w:color w:val="auto"/>
          <w:sz w:val="26"/>
          <w:szCs w:val="26"/>
        </w:rPr>
        <w:t>Хоперского</w:t>
      </w:r>
      <w:proofErr w:type="spellEnd"/>
      <w:r w:rsidR="00E25BDD" w:rsidRPr="00496C07">
        <w:rPr>
          <w:rFonts w:ascii="PT Astra Serif" w:hAnsi="PT Astra Serif"/>
          <w:bCs/>
          <w:color w:val="auto"/>
          <w:sz w:val="26"/>
          <w:szCs w:val="26"/>
        </w:rPr>
        <w:t xml:space="preserve"> муниципального образования</w:t>
      </w:r>
      <w:r w:rsidRPr="00496C07">
        <w:rPr>
          <w:rFonts w:ascii="PT Astra Serif" w:hAnsi="PT Astra Serif"/>
          <w:color w:val="auto"/>
          <w:sz w:val="26"/>
          <w:szCs w:val="26"/>
        </w:rPr>
        <w:t xml:space="preserve"> и определяет порядок организации ритуальных услуг и содержании мест захоронения на</w:t>
      </w:r>
      <w:proofErr w:type="gramEnd"/>
      <w:r w:rsidRPr="00496C07">
        <w:rPr>
          <w:rFonts w:ascii="PT Astra Serif" w:hAnsi="PT Astra Serif"/>
          <w:color w:val="auto"/>
          <w:sz w:val="26"/>
          <w:szCs w:val="26"/>
        </w:rPr>
        <w:t xml:space="preserve"> территории </w:t>
      </w:r>
      <w:proofErr w:type="spellStart"/>
      <w:r w:rsidR="00E25BDD" w:rsidRPr="00496C07">
        <w:rPr>
          <w:rFonts w:ascii="PT Astra Serif" w:hAnsi="PT Astra Serif"/>
          <w:bCs/>
          <w:color w:val="auto"/>
          <w:sz w:val="26"/>
          <w:szCs w:val="26"/>
        </w:rPr>
        <w:t>Хоперского</w:t>
      </w:r>
      <w:proofErr w:type="spellEnd"/>
      <w:r w:rsidR="00E25BDD" w:rsidRPr="00496C07">
        <w:rPr>
          <w:rFonts w:ascii="PT Astra Serif" w:hAnsi="PT Astra Serif"/>
          <w:bCs/>
          <w:color w:val="auto"/>
          <w:sz w:val="26"/>
          <w:szCs w:val="26"/>
        </w:rPr>
        <w:t xml:space="preserve"> муниципального образования</w:t>
      </w:r>
      <w:r w:rsidRPr="00496C07">
        <w:rPr>
          <w:rFonts w:ascii="PT Astra Serif" w:hAnsi="PT Astra Serif"/>
          <w:color w:val="auto"/>
          <w:sz w:val="26"/>
          <w:szCs w:val="26"/>
        </w:rPr>
        <w:t xml:space="preserve">. </w:t>
      </w:r>
    </w:p>
    <w:p w:rsidR="0092425F" w:rsidRPr="00496C07" w:rsidRDefault="0092425F" w:rsidP="00E25BDD">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1.2. </w:t>
      </w:r>
      <w:r w:rsidR="00EE4846" w:rsidRPr="00496C07">
        <w:rPr>
          <w:rFonts w:ascii="PT Astra Serif" w:hAnsi="PT Astra Serif"/>
          <w:color w:val="auto"/>
          <w:sz w:val="26"/>
          <w:szCs w:val="26"/>
        </w:rPr>
        <w:t xml:space="preserve">Погребение </w:t>
      </w:r>
      <w:r w:rsidRPr="00496C07">
        <w:rPr>
          <w:rFonts w:ascii="PT Astra Serif" w:hAnsi="PT Astra Serif"/>
          <w:color w:val="auto"/>
          <w:sz w:val="26"/>
          <w:szCs w:val="26"/>
        </w:rPr>
        <w:t xml:space="preserve">на территории </w:t>
      </w:r>
      <w:proofErr w:type="spellStart"/>
      <w:r w:rsidR="00E25BDD" w:rsidRPr="00496C07">
        <w:rPr>
          <w:rFonts w:ascii="PT Astra Serif" w:hAnsi="PT Astra Serif"/>
          <w:bCs/>
          <w:color w:val="auto"/>
          <w:sz w:val="26"/>
          <w:szCs w:val="26"/>
        </w:rPr>
        <w:t>Хоперского</w:t>
      </w:r>
      <w:proofErr w:type="spellEnd"/>
      <w:r w:rsidR="00E25BDD" w:rsidRPr="00496C07">
        <w:rPr>
          <w:rFonts w:ascii="PT Astra Serif" w:hAnsi="PT Astra Serif"/>
          <w:bCs/>
          <w:color w:val="auto"/>
          <w:sz w:val="26"/>
          <w:szCs w:val="26"/>
        </w:rPr>
        <w:t xml:space="preserve"> муниципального образования</w:t>
      </w:r>
      <w:r w:rsidR="00E25BDD" w:rsidRPr="00496C07">
        <w:rPr>
          <w:rFonts w:ascii="PT Astra Serif" w:hAnsi="PT Astra Serif"/>
          <w:color w:val="auto"/>
          <w:sz w:val="26"/>
          <w:szCs w:val="26"/>
        </w:rPr>
        <w:t xml:space="preserve"> </w:t>
      </w:r>
      <w:r w:rsidRPr="00496C07">
        <w:rPr>
          <w:rFonts w:ascii="PT Astra Serif" w:hAnsi="PT Astra Serif"/>
          <w:color w:val="auto"/>
          <w:sz w:val="26"/>
          <w:szCs w:val="26"/>
        </w:rPr>
        <w:t xml:space="preserve">осуществляется </w:t>
      </w:r>
      <w:r w:rsidR="00EE4846" w:rsidRPr="00496C07">
        <w:rPr>
          <w:rFonts w:ascii="PT Astra Serif" w:hAnsi="PT Astra Serif"/>
          <w:color w:val="auto"/>
          <w:sz w:val="26"/>
          <w:szCs w:val="26"/>
        </w:rPr>
        <w:t>путем предания тела (останков) умершего земле.</w:t>
      </w:r>
      <w:r w:rsidRPr="00496C07">
        <w:rPr>
          <w:rFonts w:ascii="PT Astra Serif" w:hAnsi="PT Astra Serif"/>
          <w:color w:val="auto"/>
          <w:sz w:val="26"/>
          <w:szCs w:val="26"/>
        </w:rPr>
        <w:t xml:space="preserve"> </w:t>
      </w:r>
    </w:p>
    <w:p w:rsidR="00D85AA7" w:rsidRPr="00D85AA7" w:rsidRDefault="00D85AA7" w:rsidP="00D85AA7">
      <w:pPr>
        <w:autoSpaceDE w:val="0"/>
        <w:autoSpaceDN w:val="0"/>
        <w:adjustRightInd w:val="0"/>
        <w:jc w:val="both"/>
        <w:rPr>
          <w:rFonts w:ascii="PT Astra Serif" w:hAnsi="PT Astra Serif"/>
          <w:sz w:val="26"/>
          <w:szCs w:val="26"/>
        </w:rPr>
      </w:pPr>
      <w:r w:rsidRPr="00D85AA7">
        <w:rPr>
          <w:rFonts w:ascii="PT Astra Serif" w:hAnsi="PT Astra Serif"/>
          <w:sz w:val="26"/>
          <w:szCs w:val="26"/>
        </w:rPr>
        <w:t>1.3. Настоящие санитарные правила являются обязательными для исполнения всеми юридич</w:t>
      </w:r>
      <w:r w:rsidRPr="00496C07">
        <w:rPr>
          <w:rFonts w:ascii="PT Astra Serif" w:hAnsi="PT Astra Serif"/>
          <w:sz w:val="26"/>
          <w:szCs w:val="26"/>
        </w:rPr>
        <w:t xml:space="preserve">ескими лицами и индивидуальными </w:t>
      </w:r>
      <w:r w:rsidRPr="00D85AA7">
        <w:rPr>
          <w:rFonts w:ascii="PT Astra Serif" w:hAnsi="PT Astra Serif"/>
          <w:sz w:val="26"/>
          <w:szCs w:val="26"/>
        </w:rPr>
        <w:t xml:space="preserve">предпринимателями, деятельность которых связана с размещением, проектированием, строительством, реконструкцией, реставрацией (в том числе воссозданием) и эксплуатацией кладбищ, зданий и сооружений похоронного назначения и имеющими право на занятие данными видами </w:t>
      </w:r>
    </w:p>
    <w:p w:rsidR="00D85AA7" w:rsidRPr="00D85AA7" w:rsidRDefault="00D85AA7" w:rsidP="00D85AA7">
      <w:pPr>
        <w:autoSpaceDE w:val="0"/>
        <w:autoSpaceDN w:val="0"/>
        <w:adjustRightInd w:val="0"/>
        <w:jc w:val="both"/>
        <w:rPr>
          <w:rFonts w:ascii="PT Astra Serif" w:hAnsi="PT Astra Serif"/>
          <w:sz w:val="26"/>
          <w:szCs w:val="26"/>
        </w:rPr>
      </w:pPr>
      <w:r w:rsidRPr="00D85AA7">
        <w:rPr>
          <w:rFonts w:ascii="PT Astra Serif" w:hAnsi="PT Astra Serif"/>
          <w:sz w:val="26"/>
          <w:szCs w:val="26"/>
        </w:rPr>
        <w:t xml:space="preserve">деятельности. </w:t>
      </w:r>
    </w:p>
    <w:p w:rsidR="00D85AA7" w:rsidRPr="00D85AA7" w:rsidRDefault="00D85AA7" w:rsidP="00D85AA7">
      <w:pPr>
        <w:autoSpaceDE w:val="0"/>
        <w:autoSpaceDN w:val="0"/>
        <w:adjustRightInd w:val="0"/>
        <w:jc w:val="both"/>
        <w:rPr>
          <w:rFonts w:ascii="PT Astra Serif" w:hAnsi="PT Astra Serif"/>
          <w:sz w:val="26"/>
          <w:szCs w:val="26"/>
        </w:rPr>
      </w:pPr>
      <w:r w:rsidRPr="00D85AA7">
        <w:rPr>
          <w:rFonts w:ascii="PT Astra Serif" w:hAnsi="PT Astra Serif"/>
          <w:sz w:val="26"/>
          <w:szCs w:val="26"/>
        </w:rPr>
        <w:t xml:space="preserve">1.4. Требования по размещению, устройству и содержанию кладбищ, зданий, </w:t>
      </w:r>
    </w:p>
    <w:p w:rsidR="00D85AA7" w:rsidRPr="00D85AA7" w:rsidRDefault="00D85AA7" w:rsidP="00D85AA7">
      <w:pPr>
        <w:autoSpaceDE w:val="0"/>
        <w:autoSpaceDN w:val="0"/>
        <w:adjustRightInd w:val="0"/>
        <w:jc w:val="both"/>
        <w:rPr>
          <w:rFonts w:ascii="PT Astra Serif" w:hAnsi="PT Astra Serif"/>
          <w:sz w:val="26"/>
          <w:szCs w:val="26"/>
        </w:rPr>
      </w:pPr>
      <w:r w:rsidRPr="00D85AA7">
        <w:rPr>
          <w:rFonts w:ascii="PT Astra Serif" w:hAnsi="PT Astra Serif"/>
          <w:sz w:val="26"/>
          <w:szCs w:val="26"/>
        </w:rPr>
        <w:t>сооружений и помещений похор</w:t>
      </w:r>
      <w:r w:rsidRPr="00496C07">
        <w:rPr>
          <w:rFonts w:ascii="PT Astra Serif" w:hAnsi="PT Astra Serif"/>
          <w:sz w:val="26"/>
          <w:szCs w:val="26"/>
        </w:rPr>
        <w:t xml:space="preserve">онного назначения, включаемые в </w:t>
      </w:r>
      <w:r w:rsidRPr="00D85AA7">
        <w:rPr>
          <w:rFonts w:ascii="PT Astra Serif" w:hAnsi="PT Astra Serif"/>
          <w:sz w:val="26"/>
          <w:szCs w:val="26"/>
        </w:rPr>
        <w:t xml:space="preserve">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 </w:t>
      </w:r>
    </w:p>
    <w:p w:rsidR="00D85AA7" w:rsidRPr="00D85AA7" w:rsidRDefault="00D85AA7" w:rsidP="00D85AA7">
      <w:pPr>
        <w:autoSpaceDE w:val="0"/>
        <w:autoSpaceDN w:val="0"/>
        <w:adjustRightInd w:val="0"/>
        <w:jc w:val="both"/>
        <w:rPr>
          <w:rFonts w:ascii="PT Astra Serif" w:hAnsi="PT Astra Serif"/>
          <w:sz w:val="26"/>
          <w:szCs w:val="26"/>
        </w:rPr>
      </w:pPr>
      <w:r w:rsidRPr="00D85AA7">
        <w:rPr>
          <w:rFonts w:ascii="PT Astra Serif" w:hAnsi="PT Astra Serif"/>
          <w:sz w:val="26"/>
          <w:szCs w:val="26"/>
        </w:rPr>
        <w:t xml:space="preserve">1.5. </w:t>
      </w:r>
      <w:proofErr w:type="gramStart"/>
      <w:r w:rsidRPr="00D85AA7">
        <w:rPr>
          <w:rFonts w:ascii="PT Astra Serif" w:hAnsi="PT Astra Serif"/>
          <w:sz w:val="26"/>
          <w:szCs w:val="26"/>
        </w:rPr>
        <w:t>Контроль за</w:t>
      </w:r>
      <w:proofErr w:type="gramEnd"/>
      <w:r w:rsidRPr="00D85AA7">
        <w:rPr>
          <w:rFonts w:ascii="PT Astra Serif" w:hAnsi="PT Astra Serif"/>
          <w:sz w:val="26"/>
          <w:szCs w:val="26"/>
        </w:rPr>
        <w:t xml:space="preserve"> выполнением настоящих санитарных правил проводится </w:t>
      </w:r>
    </w:p>
    <w:p w:rsidR="00D85AA7" w:rsidRPr="00496C07" w:rsidRDefault="00D85AA7" w:rsidP="00D85AA7">
      <w:pPr>
        <w:autoSpaceDE w:val="0"/>
        <w:autoSpaceDN w:val="0"/>
        <w:adjustRightInd w:val="0"/>
        <w:jc w:val="both"/>
        <w:rPr>
          <w:rFonts w:ascii="PT Astra Serif" w:hAnsi="PT Astra Serif"/>
          <w:sz w:val="26"/>
          <w:szCs w:val="26"/>
        </w:rPr>
      </w:pPr>
      <w:r w:rsidRPr="00D85AA7">
        <w:rPr>
          <w:rFonts w:ascii="PT Astra Serif" w:hAnsi="PT Astra Serif"/>
          <w:sz w:val="26"/>
          <w:szCs w:val="26"/>
        </w:rPr>
        <w:t xml:space="preserve">органами, осуществляющими функции по контролю и надзору в сфере обеспечения санитарно-эпидемиологического благополучия населения, в соответствии с </w:t>
      </w:r>
      <w:r w:rsidRPr="00496C07">
        <w:rPr>
          <w:rFonts w:ascii="PT Astra Serif" w:hAnsi="PT Astra Serif"/>
          <w:sz w:val="26"/>
          <w:szCs w:val="26"/>
        </w:rPr>
        <w:t xml:space="preserve">законодательством Российской Федерации. </w:t>
      </w:r>
    </w:p>
    <w:p w:rsidR="00142275" w:rsidRPr="00496C07" w:rsidRDefault="00142275" w:rsidP="00D85AA7">
      <w:pPr>
        <w:autoSpaceDE w:val="0"/>
        <w:autoSpaceDN w:val="0"/>
        <w:adjustRightInd w:val="0"/>
        <w:jc w:val="both"/>
        <w:rPr>
          <w:rFonts w:ascii="PT Astra Serif" w:hAnsi="PT Astra Serif"/>
          <w:sz w:val="26"/>
          <w:szCs w:val="26"/>
        </w:rPr>
      </w:pPr>
      <w:r w:rsidRPr="00496C07">
        <w:rPr>
          <w:rFonts w:ascii="PT Astra Serif" w:hAnsi="PT Astra Serif"/>
          <w:sz w:val="26"/>
          <w:szCs w:val="26"/>
        </w:rPr>
        <w:t>1.</w:t>
      </w:r>
      <w:r w:rsidR="00D85AA7" w:rsidRPr="00496C07">
        <w:rPr>
          <w:rFonts w:ascii="PT Astra Serif" w:hAnsi="PT Astra Serif"/>
          <w:sz w:val="26"/>
          <w:szCs w:val="26"/>
        </w:rPr>
        <w:t>6</w:t>
      </w:r>
      <w:r w:rsidRPr="00496C07">
        <w:rPr>
          <w:rFonts w:ascii="PT Astra Serif" w:hAnsi="PT Astra Serif"/>
          <w:sz w:val="26"/>
          <w:szCs w:val="26"/>
        </w:rPr>
        <w:t xml:space="preserve">. В Положении используются следующие термины и определения: </w:t>
      </w:r>
    </w:p>
    <w:p w:rsidR="00142275" w:rsidRPr="00496C07" w:rsidRDefault="00142275" w:rsidP="00142275">
      <w:pPr>
        <w:pStyle w:val="Default"/>
        <w:spacing w:line="0" w:lineRule="atLeast"/>
        <w:jc w:val="both"/>
        <w:rPr>
          <w:rFonts w:ascii="PT Astra Serif" w:hAnsi="PT Astra Serif"/>
          <w:color w:val="auto"/>
          <w:sz w:val="26"/>
          <w:szCs w:val="26"/>
        </w:rPr>
      </w:pPr>
      <w:proofErr w:type="gramStart"/>
      <w:r w:rsidRPr="00496C07">
        <w:rPr>
          <w:rFonts w:ascii="PT Astra Serif" w:hAnsi="PT Astra Serif"/>
          <w:color w:val="auto"/>
          <w:sz w:val="26"/>
          <w:szCs w:val="26"/>
        </w:rPr>
        <w:t>«</w:t>
      </w:r>
      <w:r w:rsidRPr="00496C07">
        <w:rPr>
          <w:rFonts w:ascii="PT Astra Serif" w:hAnsi="PT Astra Serif"/>
          <w:color w:val="auto"/>
          <w:sz w:val="26"/>
          <w:szCs w:val="26"/>
          <w:u w:val="single"/>
        </w:rPr>
        <w:t>близкие родственники</w:t>
      </w:r>
      <w:r w:rsidRPr="00496C07">
        <w:rPr>
          <w:rFonts w:ascii="PT Astra Serif" w:hAnsi="PT Astra Serif"/>
          <w:color w:val="auto"/>
          <w:sz w:val="26"/>
          <w:szCs w:val="26"/>
        </w:rPr>
        <w:t xml:space="preserve">» - родственники по прямой восходящей и нисходящей линии (родители и дети, дедушки, бабушки, прабабушки, прадедушки, внуки, правнуки), полнородные и не полнородные (имеющие общих отца или мать) братья и сестры, усыновленные и усыновители; </w:t>
      </w:r>
      <w:proofErr w:type="gramEnd"/>
    </w:p>
    <w:p w:rsidR="00142275" w:rsidRPr="00496C07" w:rsidRDefault="00142275" w:rsidP="00142275">
      <w:pPr>
        <w:pStyle w:val="Default"/>
        <w:spacing w:line="0" w:lineRule="atLeas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братские (общие) захоронения</w:t>
      </w:r>
      <w:r w:rsidRPr="00496C07">
        <w:rPr>
          <w:rFonts w:ascii="PT Astra Serif" w:hAnsi="PT Astra Serif"/>
          <w:color w:val="auto"/>
          <w:sz w:val="26"/>
          <w:szCs w:val="26"/>
        </w:rPr>
        <w:t xml:space="preserve">» - места захоронения, предоставляемые на безвозмездной </w:t>
      </w:r>
      <w:proofErr w:type="gramStart"/>
      <w:r w:rsidRPr="00496C07">
        <w:rPr>
          <w:rFonts w:ascii="PT Astra Serif" w:hAnsi="PT Astra Serif"/>
          <w:color w:val="auto"/>
          <w:sz w:val="26"/>
          <w:szCs w:val="26"/>
        </w:rPr>
        <w:t>основе</w:t>
      </w:r>
      <w:proofErr w:type="gramEnd"/>
      <w:r w:rsidRPr="00496C07">
        <w:rPr>
          <w:rFonts w:ascii="PT Astra Serif" w:hAnsi="PT Astra Serif"/>
          <w:color w:val="auto"/>
          <w:sz w:val="26"/>
          <w:szCs w:val="26"/>
        </w:rPr>
        <w:t xml:space="preserve">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 </w:t>
      </w:r>
    </w:p>
    <w:p w:rsidR="00142275" w:rsidRPr="00496C07" w:rsidRDefault="00142275" w:rsidP="00142275">
      <w:pPr>
        <w:pStyle w:val="Default"/>
        <w:spacing w:line="0" w:lineRule="atLeast"/>
        <w:jc w:val="both"/>
        <w:rPr>
          <w:rFonts w:ascii="PT Astra Serif" w:hAnsi="PT Astra Serif"/>
          <w:color w:val="auto"/>
          <w:sz w:val="26"/>
          <w:szCs w:val="26"/>
        </w:rPr>
      </w:pPr>
      <w:r w:rsidRPr="00496C07">
        <w:rPr>
          <w:rFonts w:ascii="PT Astra Serif" w:hAnsi="PT Astra Serif"/>
          <w:color w:val="auto"/>
          <w:sz w:val="26"/>
          <w:szCs w:val="26"/>
        </w:rPr>
        <w:lastRenderedPageBreak/>
        <w:t>«</w:t>
      </w:r>
      <w:r w:rsidRPr="00496C07">
        <w:rPr>
          <w:rFonts w:ascii="PT Astra Serif" w:hAnsi="PT Astra Serif"/>
          <w:color w:val="auto"/>
          <w:sz w:val="26"/>
          <w:szCs w:val="26"/>
          <w:u w:val="single"/>
        </w:rPr>
        <w:t>брошенные (бесхозяйные) захоронения</w:t>
      </w:r>
      <w:r w:rsidRPr="00496C07">
        <w:rPr>
          <w:rFonts w:ascii="PT Astra Serif" w:hAnsi="PT Astra Serif"/>
          <w:color w:val="auto"/>
          <w:sz w:val="26"/>
          <w:szCs w:val="26"/>
        </w:rPr>
        <w:t xml:space="preserve">» - захоронения, за которыми не осуществлялся уход свыше 20 лет, отсутствуют сведения, позволяющие идентифицировать захоронение (отсутствуют памятник, ограда, знак с информацией об </w:t>
      </w:r>
      <w:proofErr w:type="gramStart"/>
      <w:r w:rsidRPr="00496C07">
        <w:rPr>
          <w:rFonts w:ascii="PT Astra Serif" w:hAnsi="PT Astra Serif"/>
          <w:color w:val="auto"/>
          <w:sz w:val="26"/>
          <w:szCs w:val="26"/>
        </w:rPr>
        <w:t>умершем</w:t>
      </w:r>
      <w:proofErr w:type="gramEnd"/>
      <w:r w:rsidRPr="00496C07">
        <w:rPr>
          <w:rFonts w:ascii="PT Astra Serif" w:hAnsi="PT Astra Serif"/>
          <w:color w:val="auto"/>
          <w:sz w:val="26"/>
          <w:szCs w:val="26"/>
        </w:rPr>
        <w:t xml:space="preserve">, цоколь, крест и др.) и отсутствуют архивные данные об ответственных за захоронение лицах или ответственные лица отказываются от ухода за местом захоронения; </w:t>
      </w:r>
    </w:p>
    <w:p w:rsidR="00142275" w:rsidRPr="00496C07" w:rsidRDefault="00142275" w:rsidP="00142275">
      <w:pPr>
        <w:pStyle w:val="Default"/>
        <w:spacing w:line="0" w:lineRule="atLeas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воинские захоронения</w:t>
      </w:r>
      <w:r w:rsidRPr="00496C07">
        <w:rPr>
          <w:rFonts w:ascii="PT Astra Serif" w:hAnsi="PT Astra Serif"/>
          <w:color w:val="auto"/>
          <w:sz w:val="26"/>
          <w:szCs w:val="26"/>
        </w:rPr>
        <w:t xml:space="preserve">» - места захоронения, предоставляемые на безвозмездной </w:t>
      </w:r>
      <w:proofErr w:type="gramStart"/>
      <w:r w:rsidRPr="00496C07">
        <w:rPr>
          <w:rFonts w:ascii="PT Astra Serif" w:hAnsi="PT Astra Serif"/>
          <w:color w:val="auto"/>
          <w:sz w:val="26"/>
          <w:szCs w:val="26"/>
        </w:rPr>
        <w:t>основе</w:t>
      </w:r>
      <w:proofErr w:type="gramEnd"/>
      <w:r w:rsidRPr="00496C07">
        <w:rPr>
          <w:rFonts w:ascii="PT Astra Serif" w:hAnsi="PT Astra Serif"/>
          <w:color w:val="auto"/>
          <w:sz w:val="26"/>
          <w:szCs w:val="26"/>
        </w:rPr>
        <w:t xml:space="preserve">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 </w:t>
      </w:r>
    </w:p>
    <w:p w:rsidR="00142275" w:rsidRPr="00496C07" w:rsidRDefault="00142275" w:rsidP="00142275">
      <w:pPr>
        <w:pStyle w:val="Default"/>
        <w:spacing w:line="0" w:lineRule="atLeas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закрытые кладбища</w:t>
      </w:r>
      <w:r w:rsidRPr="00496C07">
        <w:rPr>
          <w:rFonts w:ascii="PT Astra Serif" w:hAnsi="PT Astra Serif"/>
          <w:color w:val="auto"/>
          <w:sz w:val="26"/>
          <w:szCs w:val="26"/>
        </w:rPr>
        <w:t xml:space="preserve">» - кладбища, закрытые для свободных захоронений, на которых осуществляются родственные захоронения, захоронения на созданных семейных (родовых) участках, а также захоронения с учетом места жительства или заслуг умершего перед обществом, государством, муниципальным образованием; </w:t>
      </w:r>
    </w:p>
    <w:p w:rsidR="00142275" w:rsidRPr="00496C07" w:rsidRDefault="00142275" w:rsidP="00142275">
      <w:pPr>
        <w:pStyle w:val="Defaul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захоронение</w:t>
      </w:r>
      <w:r w:rsidRPr="00496C07">
        <w:rPr>
          <w:rFonts w:ascii="PT Astra Serif" w:hAnsi="PT Astra Serif"/>
          <w:color w:val="auto"/>
          <w:sz w:val="26"/>
          <w:szCs w:val="26"/>
        </w:rPr>
        <w:t xml:space="preserve">» - место погребения тела (останков) человека после его смерти; </w:t>
      </w:r>
    </w:p>
    <w:p w:rsidR="00142275" w:rsidRPr="00496C07" w:rsidRDefault="00142275" w:rsidP="00142275">
      <w:pPr>
        <w:pStyle w:val="Defaul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заявитель</w:t>
      </w:r>
      <w:r w:rsidRPr="00496C07">
        <w:rPr>
          <w:rFonts w:ascii="PT Astra Serif" w:hAnsi="PT Astra Serif"/>
          <w:color w:val="auto"/>
          <w:sz w:val="26"/>
          <w:szCs w:val="26"/>
        </w:rPr>
        <w:t xml:space="preserve">» - лицо, подавшее заявление о предоставлении земельного участка под захоронение; </w:t>
      </w:r>
    </w:p>
    <w:p w:rsidR="00142275" w:rsidRPr="00496C07" w:rsidRDefault="00142275" w:rsidP="00142275">
      <w:pPr>
        <w:pStyle w:val="Default"/>
        <w:jc w:val="both"/>
        <w:rPr>
          <w:rFonts w:ascii="PT Astra Serif" w:hAnsi="PT Astra Serif"/>
          <w:b/>
          <w:bCs/>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кладбище</w:t>
      </w:r>
      <w:r w:rsidRPr="00496C07">
        <w:rPr>
          <w:rFonts w:ascii="PT Astra Serif" w:hAnsi="PT Astra Serif"/>
          <w:color w:val="auto"/>
          <w:sz w:val="26"/>
          <w:szCs w:val="26"/>
        </w:rPr>
        <w:t>» - объект похоронного назначения, предназначенный для погребения останков и праха умерших, включающий земельные участки, здания, сооружения и иные объекты, предназначенные для осуществления погребения, а также содержания мест погребения;</w:t>
      </w:r>
    </w:p>
    <w:p w:rsidR="0092425F" w:rsidRPr="00496C07" w:rsidRDefault="00142275" w:rsidP="00142275">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 </w:t>
      </w:r>
      <w:r w:rsidR="0092425F" w:rsidRPr="00496C07">
        <w:rPr>
          <w:rFonts w:ascii="PT Astra Serif" w:hAnsi="PT Astra Serif"/>
          <w:color w:val="auto"/>
          <w:sz w:val="26"/>
          <w:szCs w:val="26"/>
        </w:rPr>
        <w:t>«</w:t>
      </w:r>
      <w:r w:rsidR="0092425F" w:rsidRPr="00496C07">
        <w:rPr>
          <w:rFonts w:ascii="PT Astra Serif" w:hAnsi="PT Astra Serif"/>
          <w:color w:val="auto"/>
          <w:sz w:val="26"/>
          <w:szCs w:val="26"/>
          <w:u w:val="single"/>
        </w:rPr>
        <w:t>кладбищенский период</w:t>
      </w:r>
      <w:r w:rsidR="0092425F" w:rsidRPr="00496C07">
        <w:rPr>
          <w:rFonts w:ascii="PT Astra Serif" w:hAnsi="PT Astra Serif"/>
          <w:color w:val="auto"/>
          <w:sz w:val="26"/>
          <w:szCs w:val="26"/>
        </w:rPr>
        <w:t xml:space="preserve">» - время разложения и минерализации тела умершего, которое составляет не менее 20 лет; </w:t>
      </w:r>
    </w:p>
    <w:p w:rsidR="0092425F" w:rsidRPr="00496C07" w:rsidRDefault="0092425F" w:rsidP="00142275">
      <w:pPr>
        <w:pStyle w:val="Defaul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лица, которые могут быть погребены на одном семейном (родовом) захоронении</w:t>
      </w:r>
      <w:r w:rsidRPr="00496C07">
        <w:rPr>
          <w:rFonts w:ascii="PT Astra Serif" w:hAnsi="PT Astra Serif"/>
          <w:color w:val="auto"/>
          <w:sz w:val="26"/>
          <w:szCs w:val="26"/>
        </w:rPr>
        <w:t xml:space="preserve">» - заявитель, а также его супруг (супруга) и их близкие родственники, супруги близких родственников; </w:t>
      </w:r>
    </w:p>
    <w:p w:rsidR="0092425F" w:rsidRPr="00496C07" w:rsidRDefault="0092425F" w:rsidP="00142275">
      <w:pPr>
        <w:pStyle w:val="Default"/>
        <w:jc w:val="both"/>
        <w:rPr>
          <w:rFonts w:ascii="PT Astra Serif" w:hAnsi="PT Astra Serif"/>
          <w:color w:val="auto"/>
          <w:sz w:val="26"/>
          <w:szCs w:val="26"/>
        </w:rPr>
      </w:pPr>
      <w:proofErr w:type="gramStart"/>
      <w:r w:rsidRPr="00496C07">
        <w:rPr>
          <w:rFonts w:ascii="PT Astra Serif" w:hAnsi="PT Astra Serif"/>
          <w:color w:val="auto"/>
          <w:sz w:val="26"/>
          <w:szCs w:val="26"/>
        </w:rPr>
        <w:t>«</w:t>
      </w:r>
      <w:r w:rsidRPr="00496C07">
        <w:rPr>
          <w:rFonts w:ascii="PT Astra Serif" w:hAnsi="PT Astra Serif"/>
          <w:color w:val="auto"/>
          <w:sz w:val="26"/>
          <w:szCs w:val="26"/>
          <w:u w:val="single"/>
        </w:rPr>
        <w:t>лицо, ответственное за семейное (родовое) захоронение</w:t>
      </w:r>
      <w:r w:rsidRPr="00496C07">
        <w:rPr>
          <w:rFonts w:ascii="PT Astra Serif" w:hAnsi="PT Astra Serif"/>
          <w:color w:val="auto"/>
          <w:sz w:val="26"/>
          <w:szCs w:val="26"/>
        </w:rPr>
        <w:t xml:space="preserve">» - заявитель либо, в случае его смерти, иное лицо из круга лиц, которые могут быть погребены на одном семейном (родовом) захоронении, который (которое) указывается в качестве такого в решении о предоставлении участка земли; </w:t>
      </w:r>
      <w:proofErr w:type="gramEnd"/>
    </w:p>
    <w:p w:rsidR="0092425F" w:rsidRPr="00496C07" w:rsidRDefault="0092425F" w:rsidP="00142275">
      <w:pPr>
        <w:pStyle w:val="Default"/>
        <w:jc w:val="both"/>
        <w:rPr>
          <w:rFonts w:ascii="PT Astra Serif" w:hAnsi="PT Astra Serif"/>
          <w:color w:val="auto"/>
          <w:sz w:val="26"/>
          <w:szCs w:val="26"/>
        </w:rPr>
      </w:pPr>
      <w:proofErr w:type="gramStart"/>
      <w:r w:rsidRPr="00496C07">
        <w:rPr>
          <w:rFonts w:ascii="PT Astra Serif" w:hAnsi="PT Astra Serif"/>
          <w:color w:val="auto"/>
          <w:sz w:val="26"/>
          <w:szCs w:val="26"/>
        </w:rPr>
        <w:t>«</w:t>
      </w:r>
      <w:r w:rsidRPr="00496C07">
        <w:rPr>
          <w:rFonts w:ascii="PT Astra Serif" w:hAnsi="PT Astra Serif"/>
          <w:color w:val="auto"/>
          <w:sz w:val="26"/>
          <w:szCs w:val="26"/>
          <w:u w:val="single"/>
        </w:rPr>
        <w:t>места погребения</w:t>
      </w:r>
      <w:r w:rsidRPr="00496C07">
        <w:rPr>
          <w:rFonts w:ascii="PT Astra Serif" w:hAnsi="PT Astra Serif"/>
          <w:color w:val="auto"/>
          <w:sz w:val="26"/>
          <w:szCs w:val="26"/>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w:t>
      </w:r>
      <w:proofErr w:type="gramEnd"/>
    </w:p>
    <w:p w:rsidR="00142275" w:rsidRPr="00496C07" w:rsidRDefault="0092425F" w:rsidP="00142275">
      <w:pPr>
        <w:pStyle w:val="Defaul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могила</w:t>
      </w:r>
      <w:r w:rsidRPr="00496C07">
        <w:rPr>
          <w:rFonts w:ascii="PT Astra Serif" w:hAnsi="PT Astra Serif"/>
          <w:color w:val="auto"/>
          <w:sz w:val="26"/>
          <w:szCs w:val="26"/>
        </w:rPr>
        <w:t xml:space="preserve">» - углубление в земле для погребения умершего (погибшего); </w:t>
      </w:r>
    </w:p>
    <w:p w:rsidR="0092425F" w:rsidRPr="00496C07" w:rsidRDefault="0092425F" w:rsidP="00142275">
      <w:pPr>
        <w:pStyle w:val="Default"/>
        <w:jc w:val="both"/>
        <w:rPr>
          <w:rFonts w:ascii="PT Astra Serif" w:hAnsi="PT Astra Serif"/>
          <w:color w:val="auto"/>
          <w:sz w:val="26"/>
          <w:szCs w:val="26"/>
        </w:rPr>
      </w:pPr>
      <w:proofErr w:type="gramStart"/>
      <w:r w:rsidRPr="00496C07">
        <w:rPr>
          <w:rFonts w:ascii="PT Astra Serif" w:hAnsi="PT Astra Serif"/>
          <w:color w:val="auto"/>
          <w:sz w:val="26"/>
          <w:szCs w:val="26"/>
        </w:rPr>
        <w:t>«</w:t>
      </w:r>
      <w:r w:rsidRPr="00496C07">
        <w:rPr>
          <w:rFonts w:ascii="PT Astra Serif" w:hAnsi="PT Astra Serif"/>
          <w:color w:val="auto"/>
          <w:sz w:val="26"/>
          <w:szCs w:val="26"/>
          <w:u w:val="single"/>
        </w:rPr>
        <w:t>надмогильное сооружение</w:t>
      </w:r>
      <w:r w:rsidRPr="00496C07">
        <w:rPr>
          <w:rFonts w:ascii="PT Astra Serif" w:hAnsi="PT Astra Serif"/>
          <w:color w:val="auto"/>
          <w:sz w:val="26"/>
          <w:szCs w:val="26"/>
        </w:rPr>
        <w:t xml:space="preserve">» (надгробие) - архитектурно-скульптурное сооружение, устанавливаемое на могиле (памятники, стелы, обелиски, кресты, ограды, склепы, цветники, цоколи и др.), содержащее мемориальную информацию, предназначенное для увековечения памяти умерших или погибших и устанавливаемое на месте захоронения; </w:t>
      </w:r>
      <w:proofErr w:type="gramEnd"/>
    </w:p>
    <w:p w:rsidR="0092425F" w:rsidRPr="00496C07" w:rsidRDefault="0092425F" w:rsidP="00142275">
      <w:pPr>
        <w:pStyle w:val="Default"/>
        <w:jc w:val="both"/>
        <w:rPr>
          <w:rFonts w:ascii="PT Astra Serif" w:hAnsi="PT Astra Serif"/>
          <w:color w:val="auto"/>
          <w:sz w:val="26"/>
          <w:szCs w:val="26"/>
        </w:rPr>
      </w:pPr>
      <w:proofErr w:type="gramStart"/>
      <w:r w:rsidRPr="00496C07">
        <w:rPr>
          <w:rFonts w:ascii="PT Astra Serif" w:hAnsi="PT Astra Serif"/>
          <w:color w:val="auto"/>
          <w:sz w:val="26"/>
          <w:szCs w:val="26"/>
        </w:rPr>
        <w:t>«</w:t>
      </w:r>
      <w:r w:rsidRPr="00496C07">
        <w:rPr>
          <w:rFonts w:ascii="PT Astra Serif" w:hAnsi="PT Astra Serif"/>
          <w:color w:val="auto"/>
          <w:sz w:val="26"/>
          <w:szCs w:val="26"/>
          <w:u w:val="single"/>
        </w:rPr>
        <w:t>памятник</w:t>
      </w:r>
      <w:r w:rsidRPr="00496C07">
        <w:rPr>
          <w:rFonts w:ascii="PT Astra Serif" w:hAnsi="PT Astra Serif"/>
          <w:color w:val="auto"/>
          <w:sz w:val="26"/>
          <w:szCs w:val="26"/>
        </w:rPr>
        <w:t xml:space="preserve">» - 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размещено изображение умершего, изображены трудовые, боевые и религиозные символы, а также написана эпитафия; </w:t>
      </w:r>
      <w:proofErr w:type="gramEnd"/>
    </w:p>
    <w:p w:rsidR="0092425F" w:rsidRPr="00496C07" w:rsidRDefault="0092425F" w:rsidP="00142275">
      <w:pPr>
        <w:pStyle w:val="Defaul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погребение</w:t>
      </w:r>
      <w:r w:rsidRPr="00496C07">
        <w:rPr>
          <w:rFonts w:ascii="PT Astra Serif" w:hAnsi="PT Astra Serif"/>
          <w:color w:val="auto"/>
          <w:sz w:val="26"/>
          <w:szCs w:val="26"/>
        </w:rPr>
        <w:t xml:space="preserve">» - обрядовые действия по захоронению тела (останков) человека после его смерти в соответствии с обычаями и традициями, не </w:t>
      </w:r>
      <w:r w:rsidRPr="00496C07">
        <w:rPr>
          <w:rFonts w:ascii="PT Astra Serif" w:hAnsi="PT Astra Serif"/>
          <w:color w:val="auto"/>
          <w:sz w:val="26"/>
          <w:szCs w:val="26"/>
        </w:rPr>
        <w:lastRenderedPageBreak/>
        <w:t xml:space="preserve">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w:t>
      </w:r>
    </w:p>
    <w:p w:rsidR="0092425F" w:rsidRPr="00496C07" w:rsidRDefault="0092425F" w:rsidP="00142275">
      <w:pPr>
        <w:pStyle w:val="Defaul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похоронное дело</w:t>
      </w:r>
      <w:r w:rsidRPr="00496C07">
        <w:rPr>
          <w:rFonts w:ascii="PT Astra Serif" w:hAnsi="PT Astra Serif"/>
          <w:color w:val="auto"/>
          <w:sz w:val="26"/>
          <w:szCs w:val="26"/>
        </w:rPr>
        <w:t xml:space="preserve">» - деятельность, включающая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кладбищ, крематориев и иных объектов похоронного назначения; </w:t>
      </w:r>
    </w:p>
    <w:p w:rsidR="0092425F" w:rsidRPr="00496C07" w:rsidRDefault="0092425F" w:rsidP="00142275">
      <w:pPr>
        <w:pStyle w:val="Default"/>
        <w:jc w:val="both"/>
        <w:rPr>
          <w:rFonts w:ascii="PT Astra Serif" w:hAnsi="PT Astra Serif"/>
          <w:color w:val="auto"/>
          <w:sz w:val="26"/>
          <w:szCs w:val="26"/>
        </w:rPr>
      </w:pPr>
      <w:r w:rsidRPr="00496C07">
        <w:rPr>
          <w:rFonts w:ascii="PT Astra Serif" w:hAnsi="PT Astra Serif"/>
          <w:color w:val="auto"/>
          <w:sz w:val="26"/>
          <w:szCs w:val="26"/>
        </w:rPr>
        <w:t>«</w:t>
      </w:r>
      <w:r w:rsidRPr="00496C07">
        <w:rPr>
          <w:rFonts w:ascii="PT Astra Serif" w:hAnsi="PT Astra Serif"/>
          <w:color w:val="auto"/>
          <w:sz w:val="26"/>
          <w:szCs w:val="26"/>
          <w:u w:val="single"/>
        </w:rPr>
        <w:t>свидетельство о смерти</w:t>
      </w:r>
      <w:r w:rsidRPr="00496C07">
        <w:rPr>
          <w:rFonts w:ascii="PT Astra Serif" w:hAnsi="PT Astra Serif"/>
          <w:color w:val="auto"/>
          <w:sz w:val="26"/>
          <w:szCs w:val="26"/>
        </w:rPr>
        <w:t xml:space="preserve">»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 </w:t>
      </w:r>
    </w:p>
    <w:p w:rsidR="0092425F" w:rsidRPr="00496C07" w:rsidRDefault="0092425F" w:rsidP="00142275">
      <w:pPr>
        <w:pStyle w:val="Default"/>
        <w:jc w:val="both"/>
        <w:rPr>
          <w:rFonts w:ascii="PT Astra Serif" w:hAnsi="PT Astra Serif"/>
          <w:color w:val="auto"/>
          <w:sz w:val="26"/>
          <w:szCs w:val="26"/>
        </w:rPr>
      </w:pPr>
      <w:proofErr w:type="gramStart"/>
      <w:r w:rsidRPr="00496C07">
        <w:rPr>
          <w:rFonts w:ascii="PT Astra Serif" w:hAnsi="PT Astra Serif"/>
          <w:color w:val="auto"/>
          <w:sz w:val="26"/>
          <w:szCs w:val="26"/>
        </w:rPr>
        <w:t>«</w:t>
      </w:r>
      <w:r w:rsidRPr="00496C07">
        <w:rPr>
          <w:rFonts w:ascii="PT Astra Serif" w:hAnsi="PT Astra Serif"/>
          <w:color w:val="auto"/>
          <w:sz w:val="26"/>
          <w:szCs w:val="26"/>
          <w:u w:val="single"/>
        </w:rPr>
        <w:t>специализированная служба по вопросам похоронного дела</w:t>
      </w:r>
      <w:r w:rsidRPr="00496C07">
        <w:rPr>
          <w:rFonts w:ascii="PT Astra Serif" w:hAnsi="PT Astra Serif"/>
          <w:color w:val="auto"/>
          <w:sz w:val="26"/>
          <w:szCs w:val="26"/>
        </w:rPr>
        <w:t xml:space="preserve">» (далее - специализированная служба) - учреждение, уполномоченное администрацией </w:t>
      </w:r>
      <w:proofErr w:type="spellStart"/>
      <w:r w:rsidR="00142275" w:rsidRPr="00496C07">
        <w:rPr>
          <w:rFonts w:ascii="PT Astra Serif" w:hAnsi="PT Astra Serif"/>
          <w:color w:val="auto"/>
          <w:sz w:val="26"/>
          <w:szCs w:val="26"/>
        </w:rPr>
        <w:t>Хоперского</w:t>
      </w:r>
      <w:proofErr w:type="spellEnd"/>
      <w:r w:rsidR="00142275" w:rsidRPr="00496C07">
        <w:rPr>
          <w:rFonts w:ascii="PT Astra Serif" w:hAnsi="PT Astra Serif"/>
          <w:color w:val="auto"/>
          <w:sz w:val="26"/>
          <w:szCs w:val="26"/>
        </w:rPr>
        <w:t xml:space="preserve"> муниципального образования</w:t>
      </w:r>
      <w:r w:rsidRPr="00496C07">
        <w:rPr>
          <w:rFonts w:ascii="PT Astra Serif" w:hAnsi="PT Astra Serif"/>
          <w:color w:val="auto"/>
          <w:sz w:val="26"/>
          <w:szCs w:val="26"/>
        </w:rPr>
        <w:t xml:space="preserve"> в целях обеспечения реализации предусмотренных законодательством Российской Федерации полномочий органов местного самоуправления в сфере похоронного дела, в том числе по осуществлению погребения умерших на безвозмездной основе в рамках гарантированного перечня услуг по погребению, установленного Феде</w:t>
      </w:r>
      <w:r w:rsidR="007857C8" w:rsidRPr="00496C07">
        <w:rPr>
          <w:rFonts w:ascii="PT Astra Serif" w:hAnsi="PT Astra Serif"/>
          <w:color w:val="auto"/>
          <w:sz w:val="26"/>
          <w:szCs w:val="26"/>
        </w:rPr>
        <w:t>ральным законом от 12.01.1996</w:t>
      </w:r>
      <w:r w:rsidRPr="00496C07">
        <w:rPr>
          <w:rFonts w:ascii="PT Astra Serif" w:hAnsi="PT Astra Serif"/>
          <w:color w:val="auto"/>
          <w:sz w:val="26"/>
          <w:szCs w:val="26"/>
        </w:rPr>
        <w:t xml:space="preserve"> №</w:t>
      </w:r>
      <w:r w:rsidR="007857C8" w:rsidRPr="00496C07">
        <w:rPr>
          <w:rFonts w:ascii="PT Astra Serif" w:hAnsi="PT Astra Serif"/>
          <w:color w:val="auto"/>
          <w:sz w:val="26"/>
          <w:szCs w:val="26"/>
        </w:rPr>
        <w:t xml:space="preserve"> </w:t>
      </w:r>
      <w:r w:rsidRPr="00496C07">
        <w:rPr>
          <w:rFonts w:ascii="PT Astra Serif" w:hAnsi="PT Astra Serif"/>
          <w:color w:val="auto"/>
          <w:sz w:val="26"/>
          <w:szCs w:val="26"/>
        </w:rPr>
        <w:t>8-ФЗ «О п</w:t>
      </w:r>
      <w:r w:rsidR="00F00524" w:rsidRPr="00496C07">
        <w:rPr>
          <w:rFonts w:ascii="PT Astra Serif" w:hAnsi="PT Astra Serif"/>
          <w:color w:val="auto"/>
          <w:sz w:val="26"/>
          <w:szCs w:val="26"/>
        </w:rPr>
        <w:t xml:space="preserve">огребении и похоронном деле», </w:t>
      </w:r>
      <w:proofErr w:type="gramEnd"/>
    </w:p>
    <w:p w:rsidR="00F00524" w:rsidRPr="00496C07" w:rsidRDefault="00F00524" w:rsidP="00142275">
      <w:pPr>
        <w:pStyle w:val="Default"/>
        <w:jc w:val="both"/>
        <w:rPr>
          <w:rFonts w:ascii="PT Astra Serif" w:hAnsi="PT Astra Serif"/>
          <w:color w:val="auto"/>
          <w:sz w:val="26"/>
          <w:szCs w:val="26"/>
        </w:rPr>
      </w:pPr>
    </w:p>
    <w:p w:rsidR="00F00524" w:rsidRPr="00496C07" w:rsidRDefault="00F00524" w:rsidP="00F00524">
      <w:pPr>
        <w:pStyle w:val="Default"/>
        <w:jc w:val="center"/>
        <w:rPr>
          <w:rFonts w:ascii="PT Astra Serif" w:hAnsi="PT Astra Serif"/>
          <w:bCs/>
          <w:color w:val="auto"/>
          <w:sz w:val="26"/>
          <w:szCs w:val="26"/>
        </w:rPr>
      </w:pPr>
      <w:r w:rsidRPr="00496C07">
        <w:rPr>
          <w:rFonts w:ascii="PT Astra Serif" w:hAnsi="PT Astra Serif"/>
          <w:color w:val="auto"/>
          <w:sz w:val="26"/>
          <w:szCs w:val="26"/>
        </w:rPr>
        <w:t xml:space="preserve">2. </w:t>
      </w:r>
      <w:r w:rsidRPr="00496C07">
        <w:rPr>
          <w:rFonts w:ascii="PT Astra Serif" w:hAnsi="PT Astra Serif"/>
          <w:bCs/>
          <w:color w:val="auto"/>
          <w:sz w:val="26"/>
          <w:szCs w:val="26"/>
        </w:rPr>
        <w:t>Полномочия</w:t>
      </w:r>
      <w:r w:rsidRPr="00496C07">
        <w:rPr>
          <w:rFonts w:ascii="PT Astra Serif" w:hAnsi="PT Astra Serif"/>
          <w:color w:val="auto"/>
          <w:sz w:val="26"/>
          <w:szCs w:val="26"/>
        </w:rPr>
        <w:t xml:space="preserve"> </w:t>
      </w:r>
      <w:r w:rsidRPr="00496C07">
        <w:rPr>
          <w:rFonts w:ascii="PT Astra Serif" w:hAnsi="PT Astra Serif"/>
          <w:bCs/>
          <w:color w:val="auto"/>
          <w:sz w:val="26"/>
          <w:szCs w:val="26"/>
        </w:rPr>
        <w:t>органов</w:t>
      </w:r>
      <w:r w:rsidRPr="00496C07">
        <w:rPr>
          <w:rFonts w:ascii="PT Astra Serif" w:hAnsi="PT Astra Serif"/>
          <w:color w:val="auto"/>
          <w:sz w:val="26"/>
          <w:szCs w:val="26"/>
        </w:rPr>
        <w:t xml:space="preserve"> </w:t>
      </w:r>
      <w:r w:rsidRPr="00496C07">
        <w:rPr>
          <w:rFonts w:ascii="PT Astra Serif" w:hAnsi="PT Astra Serif"/>
          <w:bCs/>
          <w:color w:val="auto"/>
          <w:sz w:val="26"/>
          <w:szCs w:val="26"/>
        </w:rPr>
        <w:t>местного</w:t>
      </w:r>
      <w:r w:rsidRPr="00496C07">
        <w:rPr>
          <w:rFonts w:ascii="PT Astra Serif" w:hAnsi="PT Astra Serif"/>
          <w:color w:val="auto"/>
          <w:sz w:val="26"/>
          <w:szCs w:val="26"/>
        </w:rPr>
        <w:t xml:space="preserve"> </w:t>
      </w:r>
      <w:r w:rsidRPr="00496C07">
        <w:rPr>
          <w:rFonts w:ascii="PT Astra Serif" w:hAnsi="PT Astra Serif"/>
          <w:bCs/>
          <w:color w:val="auto"/>
          <w:sz w:val="26"/>
          <w:szCs w:val="26"/>
        </w:rPr>
        <w:t>самоуправления</w:t>
      </w:r>
    </w:p>
    <w:p w:rsidR="00F00524" w:rsidRPr="00496C07" w:rsidRDefault="00F00524" w:rsidP="00F00524">
      <w:pPr>
        <w:pStyle w:val="Default"/>
        <w:jc w:val="center"/>
        <w:rPr>
          <w:rFonts w:ascii="PT Astra Serif" w:hAnsi="PT Astra Serif"/>
          <w:color w:val="auto"/>
          <w:sz w:val="26"/>
          <w:szCs w:val="26"/>
        </w:rPr>
      </w:pPr>
    </w:p>
    <w:p w:rsidR="00F00524" w:rsidRPr="00496C07" w:rsidRDefault="00F00524" w:rsidP="00F0052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2.1. К полномочиям органов местного самоуправления </w:t>
      </w:r>
      <w:proofErr w:type="spellStart"/>
      <w:r w:rsidRPr="00496C07">
        <w:rPr>
          <w:rFonts w:ascii="PT Astra Serif" w:hAnsi="PT Astra Serif"/>
          <w:color w:val="auto"/>
          <w:sz w:val="26"/>
          <w:szCs w:val="26"/>
        </w:rPr>
        <w:t>Хоперского</w:t>
      </w:r>
      <w:proofErr w:type="spellEnd"/>
      <w:r w:rsidRPr="00496C07">
        <w:rPr>
          <w:rFonts w:ascii="PT Astra Serif" w:hAnsi="PT Astra Serif"/>
          <w:color w:val="auto"/>
          <w:sz w:val="26"/>
          <w:szCs w:val="26"/>
        </w:rPr>
        <w:t xml:space="preserve"> муниципального образования в области организации ритуальных услуг и содержания мест захоронений относятся: </w:t>
      </w:r>
    </w:p>
    <w:p w:rsidR="00F00524" w:rsidRPr="00496C07" w:rsidRDefault="00F00524" w:rsidP="007D3CD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 принятие решений о создании муниципальных кладбищ и иных мест захоронений на территории </w:t>
      </w:r>
      <w:proofErr w:type="spellStart"/>
      <w:r w:rsidR="007D3CD4" w:rsidRPr="00496C07">
        <w:rPr>
          <w:rFonts w:ascii="PT Astra Serif" w:hAnsi="PT Astra Serif"/>
          <w:color w:val="auto"/>
          <w:sz w:val="26"/>
          <w:szCs w:val="26"/>
        </w:rPr>
        <w:t>Хоперского</w:t>
      </w:r>
      <w:proofErr w:type="spellEnd"/>
      <w:r w:rsidR="007D3CD4" w:rsidRPr="00496C07">
        <w:rPr>
          <w:rFonts w:ascii="PT Astra Serif" w:hAnsi="PT Astra Serif"/>
          <w:color w:val="auto"/>
          <w:sz w:val="26"/>
          <w:szCs w:val="26"/>
        </w:rPr>
        <w:t xml:space="preserve"> муниципального образования </w:t>
      </w:r>
      <w:r w:rsidRPr="00496C07">
        <w:rPr>
          <w:rFonts w:ascii="PT Astra Serif" w:hAnsi="PT Astra Serif"/>
          <w:color w:val="auto"/>
          <w:sz w:val="26"/>
          <w:szCs w:val="26"/>
        </w:rPr>
        <w:t xml:space="preserve">и о закрытии действующих муниципальных кладбищ; </w:t>
      </w:r>
    </w:p>
    <w:p w:rsidR="00F00524" w:rsidRPr="00496C07" w:rsidRDefault="00F00524" w:rsidP="00313249">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 xml:space="preserve">2) установление правил содержания мест захоронений на территории поселения; </w:t>
      </w:r>
    </w:p>
    <w:p w:rsidR="00F00524" w:rsidRPr="00496C07" w:rsidRDefault="00F00524" w:rsidP="00313249">
      <w:pPr>
        <w:pStyle w:val="Default"/>
        <w:spacing w:after="36"/>
        <w:rPr>
          <w:rFonts w:ascii="PT Astra Serif" w:hAnsi="PT Astra Serif"/>
          <w:color w:val="auto"/>
          <w:sz w:val="26"/>
          <w:szCs w:val="26"/>
        </w:rPr>
      </w:pPr>
      <w:r w:rsidRPr="00496C07">
        <w:rPr>
          <w:rFonts w:ascii="PT Astra Serif" w:hAnsi="PT Astra Serif"/>
          <w:color w:val="auto"/>
          <w:sz w:val="26"/>
          <w:szCs w:val="26"/>
        </w:rPr>
        <w:t xml:space="preserve">3) определение порядка деятельности муниципальных кладбищ; </w:t>
      </w:r>
    </w:p>
    <w:p w:rsidR="00F00524" w:rsidRPr="00496C07" w:rsidRDefault="00F00524" w:rsidP="00313249">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 xml:space="preserve">4) 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 </w:t>
      </w:r>
    </w:p>
    <w:p w:rsidR="00F00524" w:rsidRPr="00496C07" w:rsidRDefault="00F00524" w:rsidP="00313249">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 xml:space="preserve">5) осуществление отвода земельных участков для размещения мест захоронений в соответствии с действующим законодательством; </w:t>
      </w:r>
    </w:p>
    <w:p w:rsidR="00F00524" w:rsidRPr="00496C07" w:rsidRDefault="00F00524" w:rsidP="00313249">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 xml:space="preserve">6) создание специализированной службы для решения вопросов похоронного дела, определение порядка ее деятельности либо привлечение специализированной организации в соответствии с действующим законодательством; </w:t>
      </w:r>
    </w:p>
    <w:p w:rsidR="00F00524" w:rsidRPr="00496C07" w:rsidRDefault="00E81A10" w:rsidP="00313249">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7</w:t>
      </w:r>
      <w:r w:rsidR="00F00524" w:rsidRPr="00496C07">
        <w:rPr>
          <w:rFonts w:ascii="PT Astra Serif" w:hAnsi="PT Astra Serif"/>
          <w:color w:val="auto"/>
          <w:sz w:val="26"/>
          <w:szCs w:val="26"/>
        </w:rPr>
        <w:t xml:space="preserve">) ведение регистрационного учета мест захоронений; </w:t>
      </w:r>
    </w:p>
    <w:p w:rsidR="000F3154" w:rsidRPr="00496C07" w:rsidRDefault="00E81A10" w:rsidP="00E81A10">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8</w:t>
      </w:r>
      <w:r w:rsidR="00F00524" w:rsidRPr="00496C07">
        <w:rPr>
          <w:rFonts w:ascii="PT Astra Serif" w:hAnsi="PT Astra Serif"/>
          <w:color w:val="auto"/>
          <w:sz w:val="26"/>
          <w:szCs w:val="26"/>
        </w:rPr>
        <w:t xml:space="preserve">) иные полномочия в соответствии с настоящим Положением, действующим </w:t>
      </w:r>
      <w:r w:rsidR="00D451BB" w:rsidRPr="00496C07">
        <w:rPr>
          <w:rFonts w:ascii="PT Astra Serif" w:hAnsi="PT Astra Serif"/>
          <w:color w:val="auto"/>
          <w:sz w:val="26"/>
          <w:szCs w:val="26"/>
        </w:rPr>
        <w:t xml:space="preserve">законодательством. </w:t>
      </w:r>
    </w:p>
    <w:p w:rsidR="00496C07" w:rsidRPr="00496C07" w:rsidRDefault="00496C07" w:rsidP="00496C07">
      <w:pPr>
        <w:pStyle w:val="Default"/>
        <w:ind w:firstLine="0"/>
        <w:rPr>
          <w:rFonts w:ascii="PT Astra Serif" w:hAnsi="PT Astra Serif"/>
          <w:bCs/>
          <w:color w:val="auto"/>
          <w:sz w:val="26"/>
          <w:szCs w:val="26"/>
        </w:rPr>
      </w:pPr>
    </w:p>
    <w:p w:rsidR="00F00524" w:rsidRDefault="00F00524" w:rsidP="00D451BB">
      <w:pPr>
        <w:pStyle w:val="Default"/>
        <w:jc w:val="center"/>
        <w:rPr>
          <w:rFonts w:ascii="PT Astra Serif" w:hAnsi="PT Astra Serif"/>
          <w:color w:val="auto"/>
          <w:sz w:val="26"/>
          <w:szCs w:val="26"/>
        </w:rPr>
      </w:pPr>
      <w:r w:rsidRPr="00496C07">
        <w:rPr>
          <w:rFonts w:ascii="PT Astra Serif" w:hAnsi="PT Astra Serif"/>
          <w:bCs/>
          <w:color w:val="auto"/>
          <w:sz w:val="26"/>
          <w:szCs w:val="26"/>
        </w:rPr>
        <w:t xml:space="preserve">3. Организация похоронного дела в </w:t>
      </w:r>
      <w:proofErr w:type="spellStart"/>
      <w:r w:rsidR="00952DBA" w:rsidRPr="00496C07">
        <w:rPr>
          <w:rFonts w:ascii="PT Astra Serif" w:hAnsi="PT Astra Serif"/>
          <w:color w:val="auto"/>
          <w:sz w:val="26"/>
          <w:szCs w:val="26"/>
        </w:rPr>
        <w:t>Хоперском</w:t>
      </w:r>
      <w:proofErr w:type="spellEnd"/>
      <w:r w:rsidR="00952DBA" w:rsidRPr="00496C07">
        <w:rPr>
          <w:rFonts w:ascii="PT Astra Serif" w:hAnsi="PT Astra Serif"/>
          <w:color w:val="auto"/>
          <w:sz w:val="26"/>
          <w:szCs w:val="26"/>
        </w:rPr>
        <w:t xml:space="preserve"> муниципальном образовании</w:t>
      </w:r>
    </w:p>
    <w:p w:rsidR="00496C07" w:rsidRPr="00496C07" w:rsidRDefault="00496C07" w:rsidP="00D451BB">
      <w:pPr>
        <w:pStyle w:val="Default"/>
        <w:jc w:val="center"/>
        <w:rPr>
          <w:rFonts w:ascii="PT Astra Serif" w:hAnsi="PT Astra Serif"/>
          <w:color w:val="auto"/>
          <w:sz w:val="26"/>
          <w:szCs w:val="26"/>
        </w:rPr>
      </w:pPr>
    </w:p>
    <w:p w:rsidR="00952DBA" w:rsidRPr="00496C07" w:rsidRDefault="00E567C1" w:rsidP="00E567C1">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3.1. Организация похоронного дела осуществляется </w:t>
      </w:r>
      <w:r w:rsidR="00AB18F6" w:rsidRPr="00496C07">
        <w:rPr>
          <w:rFonts w:ascii="PT Astra Serif" w:hAnsi="PT Astra Serif"/>
          <w:color w:val="auto"/>
          <w:sz w:val="26"/>
          <w:szCs w:val="26"/>
        </w:rPr>
        <w:t>а</w:t>
      </w:r>
      <w:r w:rsidRPr="00496C07">
        <w:rPr>
          <w:rFonts w:ascii="PT Astra Serif" w:hAnsi="PT Astra Serif"/>
          <w:color w:val="auto"/>
          <w:sz w:val="26"/>
          <w:szCs w:val="26"/>
        </w:rPr>
        <w:t xml:space="preserve">дминистрацией </w:t>
      </w:r>
      <w:proofErr w:type="spellStart"/>
      <w:r w:rsidRPr="00496C07">
        <w:rPr>
          <w:rFonts w:ascii="PT Astra Serif" w:hAnsi="PT Astra Serif"/>
          <w:color w:val="auto"/>
          <w:sz w:val="26"/>
          <w:szCs w:val="26"/>
        </w:rPr>
        <w:t>Хоперского</w:t>
      </w:r>
      <w:proofErr w:type="spellEnd"/>
      <w:r w:rsidRPr="00496C07">
        <w:rPr>
          <w:rFonts w:ascii="PT Astra Serif" w:hAnsi="PT Astra Serif"/>
          <w:color w:val="auto"/>
          <w:sz w:val="26"/>
          <w:szCs w:val="26"/>
        </w:rPr>
        <w:t xml:space="preserve"> муниципального образования.</w:t>
      </w:r>
    </w:p>
    <w:p w:rsidR="000F3154" w:rsidRPr="00496C07" w:rsidRDefault="00E567C1"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lastRenderedPageBreak/>
        <w:t xml:space="preserve">3.2. </w:t>
      </w:r>
      <w:r w:rsidR="000F3154" w:rsidRPr="00496C07">
        <w:rPr>
          <w:rFonts w:ascii="PT Astra Serif" w:hAnsi="PT Astra Serif"/>
          <w:color w:val="auto"/>
          <w:sz w:val="26"/>
          <w:szCs w:val="26"/>
        </w:rPr>
        <w:t xml:space="preserve">Погребение умерших и оказание услуг по погребению осуществляется специализированной службой. </w:t>
      </w:r>
    </w:p>
    <w:p w:rsidR="00EB3551" w:rsidRPr="00496C07" w:rsidRDefault="00EB3551"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Специализированная служба осуществляет полномочия органа местного самоуправления в сфере погребения умерших на безвозмездной основе согласно гарантированному перечню услуг по погребению, а также деятельность, предусмотренную Уставом. </w:t>
      </w:r>
    </w:p>
    <w:p w:rsidR="00E567C1" w:rsidRPr="00496C07" w:rsidRDefault="00EB3551" w:rsidP="000F3154">
      <w:pPr>
        <w:pStyle w:val="Default"/>
        <w:jc w:val="both"/>
        <w:rPr>
          <w:rFonts w:ascii="PT Astra Serif" w:hAnsi="PT Astra Serif"/>
          <w:bCs/>
          <w:color w:val="auto"/>
          <w:sz w:val="26"/>
          <w:szCs w:val="26"/>
        </w:rPr>
      </w:pPr>
      <w:r w:rsidRPr="00496C07">
        <w:rPr>
          <w:rFonts w:ascii="PT Astra Serif" w:hAnsi="PT Astra Serif"/>
          <w:color w:val="auto"/>
          <w:sz w:val="26"/>
          <w:szCs w:val="26"/>
        </w:rPr>
        <w:t>3.3. Услуги в сфере похоронного дела предоставляются организациями и индивидуальными предпринимателями, осуществляющими деятельность в указанной сфере.</w:t>
      </w:r>
    </w:p>
    <w:p w:rsidR="00F00524" w:rsidRPr="00496C07" w:rsidRDefault="00F00524" w:rsidP="00952DBA">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предоставляется единый гарантированный перечень </w:t>
      </w:r>
      <w:proofErr w:type="gramStart"/>
      <w:r w:rsidRPr="00496C07">
        <w:rPr>
          <w:rFonts w:ascii="PT Astra Serif" w:hAnsi="PT Astra Serif"/>
          <w:color w:val="auto"/>
          <w:sz w:val="26"/>
          <w:szCs w:val="26"/>
        </w:rPr>
        <w:t>услуг</w:t>
      </w:r>
      <w:proofErr w:type="gramEnd"/>
      <w:r w:rsidRPr="00496C07">
        <w:rPr>
          <w:rFonts w:ascii="PT Astra Serif" w:hAnsi="PT Astra Serif"/>
          <w:color w:val="auto"/>
          <w:sz w:val="26"/>
          <w:szCs w:val="26"/>
        </w:rPr>
        <w:t xml:space="preserve"> по погребению включающий в себя: </w:t>
      </w:r>
    </w:p>
    <w:p w:rsidR="00F00524" w:rsidRPr="00496C07" w:rsidRDefault="00952DBA" w:rsidP="000F3154">
      <w:pPr>
        <w:pStyle w:val="Default"/>
        <w:ind w:left="709" w:firstLine="0"/>
        <w:jc w:val="both"/>
        <w:rPr>
          <w:rFonts w:ascii="PT Astra Serif" w:hAnsi="PT Astra Serif"/>
          <w:color w:val="auto"/>
          <w:sz w:val="26"/>
          <w:szCs w:val="26"/>
        </w:rPr>
      </w:pPr>
      <w:r w:rsidRPr="00496C07">
        <w:rPr>
          <w:rFonts w:ascii="PT Astra Serif" w:hAnsi="PT Astra Serif"/>
          <w:color w:val="auto"/>
          <w:sz w:val="26"/>
          <w:szCs w:val="26"/>
        </w:rPr>
        <w:t xml:space="preserve">- </w:t>
      </w:r>
      <w:r w:rsidR="00F00524" w:rsidRPr="00496C07">
        <w:rPr>
          <w:rFonts w:ascii="PT Astra Serif" w:hAnsi="PT Astra Serif"/>
          <w:color w:val="auto"/>
          <w:sz w:val="26"/>
          <w:szCs w:val="26"/>
        </w:rPr>
        <w:t xml:space="preserve">оформление документов, необходимых для погребения; </w:t>
      </w:r>
    </w:p>
    <w:p w:rsidR="00F00524" w:rsidRPr="00496C07" w:rsidRDefault="00952DBA" w:rsidP="000F3154">
      <w:pPr>
        <w:pStyle w:val="Default"/>
        <w:ind w:left="709" w:firstLine="0"/>
        <w:jc w:val="both"/>
        <w:rPr>
          <w:rFonts w:ascii="PT Astra Serif" w:hAnsi="PT Astra Serif"/>
          <w:color w:val="auto"/>
          <w:sz w:val="26"/>
          <w:szCs w:val="26"/>
        </w:rPr>
      </w:pPr>
      <w:r w:rsidRPr="00496C07">
        <w:rPr>
          <w:rFonts w:ascii="PT Astra Serif" w:hAnsi="PT Astra Serif"/>
          <w:color w:val="auto"/>
          <w:sz w:val="26"/>
          <w:szCs w:val="26"/>
        </w:rPr>
        <w:t xml:space="preserve">- </w:t>
      </w:r>
      <w:r w:rsidR="00F00524" w:rsidRPr="00496C07">
        <w:rPr>
          <w:rFonts w:ascii="PT Astra Serif" w:hAnsi="PT Astra Serif"/>
          <w:color w:val="auto"/>
          <w:sz w:val="26"/>
          <w:szCs w:val="26"/>
        </w:rPr>
        <w:t>предоставление и доставка гроба и др</w:t>
      </w:r>
      <w:r w:rsidR="000F3154" w:rsidRPr="00496C07">
        <w:rPr>
          <w:rFonts w:ascii="PT Astra Serif" w:hAnsi="PT Astra Serif"/>
          <w:color w:val="auto"/>
          <w:sz w:val="26"/>
          <w:szCs w:val="26"/>
        </w:rPr>
        <w:t xml:space="preserve">угих предметов, необходимых для </w:t>
      </w:r>
      <w:r w:rsidR="00F00524" w:rsidRPr="00496C07">
        <w:rPr>
          <w:rFonts w:ascii="PT Astra Serif" w:hAnsi="PT Astra Serif"/>
          <w:color w:val="auto"/>
          <w:sz w:val="26"/>
          <w:szCs w:val="26"/>
        </w:rPr>
        <w:t xml:space="preserve">погребения; </w:t>
      </w:r>
    </w:p>
    <w:p w:rsidR="00952DBA" w:rsidRPr="00496C07" w:rsidRDefault="00952DBA" w:rsidP="000F3154">
      <w:pPr>
        <w:pStyle w:val="Default"/>
        <w:ind w:left="709" w:firstLine="0"/>
        <w:jc w:val="both"/>
        <w:rPr>
          <w:rFonts w:ascii="PT Astra Serif" w:hAnsi="PT Astra Serif"/>
          <w:color w:val="auto"/>
          <w:sz w:val="26"/>
          <w:szCs w:val="26"/>
        </w:rPr>
      </w:pPr>
      <w:r w:rsidRPr="00496C07">
        <w:rPr>
          <w:rFonts w:ascii="PT Astra Serif" w:hAnsi="PT Astra Serif"/>
          <w:color w:val="auto"/>
          <w:sz w:val="26"/>
          <w:szCs w:val="26"/>
        </w:rPr>
        <w:t xml:space="preserve">- </w:t>
      </w:r>
      <w:r w:rsidR="00F00524" w:rsidRPr="00496C07">
        <w:rPr>
          <w:rFonts w:ascii="PT Astra Serif" w:hAnsi="PT Astra Serif"/>
          <w:color w:val="auto"/>
          <w:sz w:val="26"/>
          <w:szCs w:val="26"/>
        </w:rPr>
        <w:t xml:space="preserve">перевозка тела (останков) умершего (погибшего) на кладбище; </w:t>
      </w:r>
    </w:p>
    <w:p w:rsidR="00F00524" w:rsidRPr="00496C07" w:rsidRDefault="00952DBA" w:rsidP="000F3154">
      <w:pPr>
        <w:pStyle w:val="Default"/>
        <w:ind w:left="709" w:firstLine="0"/>
        <w:jc w:val="both"/>
        <w:rPr>
          <w:rFonts w:ascii="PT Astra Serif" w:hAnsi="PT Astra Serif"/>
          <w:color w:val="auto"/>
          <w:sz w:val="26"/>
          <w:szCs w:val="26"/>
        </w:rPr>
      </w:pPr>
      <w:r w:rsidRPr="00496C07">
        <w:rPr>
          <w:rFonts w:ascii="PT Astra Serif" w:hAnsi="PT Astra Serif"/>
          <w:color w:val="auto"/>
          <w:sz w:val="26"/>
          <w:szCs w:val="26"/>
        </w:rPr>
        <w:t xml:space="preserve">- </w:t>
      </w:r>
      <w:r w:rsidR="00F00524" w:rsidRPr="00496C07">
        <w:rPr>
          <w:rFonts w:ascii="PT Astra Serif" w:hAnsi="PT Astra Serif"/>
          <w:color w:val="auto"/>
          <w:sz w:val="26"/>
          <w:szCs w:val="26"/>
        </w:rPr>
        <w:t xml:space="preserve">погребение умершего (погибшего). </w:t>
      </w:r>
    </w:p>
    <w:p w:rsidR="00952DBA" w:rsidRPr="00496C07" w:rsidRDefault="00F00524" w:rsidP="00E567C1">
      <w:pPr>
        <w:pStyle w:val="Default"/>
        <w:jc w:val="both"/>
        <w:rPr>
          <w:rFonts w:ascii="PT Astra Serif" w:hAnsi="PT Astra Serif"/>
          <w:color w:val="auto"/>
          <w:sz w:val="26"/>
          <w:szCs w:val="26"/>
        </w:rPr>
      </w:pPr>
      <w:proofErr w:type="gramStart"/>
      <w:r w:rsidRPr="00496C07">
        <w:rPr>
          <w:rFonts w:ascii="PT Astra Serif" w:hAnsi="PT Astra Serif"/>
          <w:color w:val="auto"/>
          <w:sz w:val="26"/>
          <w:szCs w:val="26"/>
        </w:rPr>
        <w:t xml:space="preserve">Данные услуги по погребению оказываются специализированной службой по вопросам похоронного дела на основании выписки о выборе получения услуг (далее - выписка),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w:t>
      </w:r>
      <w:r w:rsidR="00952DBA" w:rsidRPr="00496C07">
        <w:rPr>
          <w:rFonts w:ascii="PT Astra Serif" w:hAnsi="PT Astra Serif"/>
          <w:color w:val="auto"/>
          <w:sz w:val="26"/>
          <w:szCs w:val="26"/>
        </w:rPr>
        <w:t xml:space="preserve">себя обязанность осуществить погребение умершего. </w:t>
      </w:r>
      <w:proofErr w:type="gramEnd"/>
    </w:p>
    <w:p w:rsidR="00952DBA" w:rsidRPr="00496C07" w:rsidRDefault="00952DBA" w:rsidP="00E567C1">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в </w:t>
      </w:r>
      <w:proofErr w:type="gramStart"/>
      <w:r w:rsidRPr="00496C07">
        <w:rPr>
          <w:rFonts w:ascii="PT Astra Serif" w:hAnsi="PT Astra Serif"/>
          <w:color w:val="auto"/>
          <w:sz w:val="26"/>
          <w:szCs w:val="26"/>
        </w:rPr>
        <w:t>порядке</w:t>
      </w:r>
      <w:proofErr w:type="gramEnd"/>
      <w:r w:rsidRPr="00496C07">
        <w:rPr>
          <w:rFonts w:ascii="PT Astra Serif" w:hAnsi="PT Astra Serif"/>
          <w:color w:val="auto"/>
          <w:sz w:val="26"/>
          <w:szCs w:val="26"/>
        </w:rPr>
        <w:t xml:space="preserve"> установленном пунктом 2 статьи 9 от 12 января 1996 года №8-ФЗ «О погребении и похоронном деле» (далее — Закон №8-ФЗ). </w:t>
      </w:r>
    </w:p>
    <w:p w:rsidR="00E567C1" w:rsidRPr="00496C07" w:rsidRDefault="00952DBA" w:rsidP="00E567C1">
      <w:pPr>
        <w:pStyle w:val="Default"/>
        <w:jc w:val="both"/>
        <w:rPr>
          <w:rFonts w:ascii="PT Astra Serif" w:hAnsi="PT Astra Serif"/>
          <w:color w:val="auto"/>
          <w:sz w:val="26"/>
          <w:szCs w:val="26"/>
        </w:rPr>
      </w:pPr>
      <w:proofErr w:type="gramStart"/>
      <w:r w:rsidRPr="00496C07">
        <w:rPr>
          <w:rFonts w:ascii="PT Astra Serif" w:hAnsi="PT Astra Serif"/>
          <w:color w:val="auto"/>
          <w:sz w:val="26"/>
          <w:szCs w:val="2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496C07">
        <w:rPr>
          <w:rFonts w:ascii="PT Astra Serif" w:hAnsi="PT Astra Serif"/>
          <w:color w:val="auto"/>
          <w:sz w:val="26"/>
          <w:szCs w:val="26"/>
        </w:rPr>
        <w:t xml:space="preserve"> причины смерти, если иное не предусмотрено законодательством Российской Федерации.</w:t>
      </w:r>
    </w:p>
    <w:p w:rsidR="00E567C1" w:rsidRPr="00496C07" w:rsidRDefault="00E567C1" w:rsidP="00E567C1">
      <w:pPr>
        <w:pStyle w:val="Default"/>
        <w:spacing w:after="33"/>
        <w:jc w:val="both"/>
        <w:rPr>
          <w:rFonts w:ascii="PT Astra Serif" w:hAnsi="PT Astra Serif"/>
          <w:color w:val="auto"/>
          <w:sz w:val="26"/>
          <w:szCs w:val="26"/>
        </w:rPr>
      </w:pPr>
      <w:r w:rsidRPr="00496C07">
        <w:rPr>
          <w:rFonts w:ascii="PT Astra Serif" w:hAnsi="PT Astra Serif"/>
          <w:color w:val="auto"/>
          <w:sz w:val="26"/>
          <w:szCs w:val="26"/>
        </w:rPr>
        <w:t>3.</w:t>
      </w:r>
      <w:r w:rsidR="00EB3551" w:rsidRPr="00496C07">
        <w:rPr>
          <w:rFonts w:ascii="PT Astra Serif" w:hAnsi="PT Astra Serif"/>
          <w:color w:val="auto"/>
          <w:sz w:val="26"/>
          <w:szCs w:val="26"/>
        </w:rPr>
        <w:t>4</w:t>
      </w:r>
      <w:r w:rsidRPr="00496C07">
        <w:rPr>
          <w:rFonts w:ascii="PT Astra Serif" w:hAnsi="PT Astra Serif"/>
          <w:color w:val="auto"/>
          <w:sz w:val="26"/>
          <w:szCs w:val="26"/>
        </w:rPr>
        <w:t xml:space="preserve">.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установленного Федеральным законом от 12 января 1996 года N 8-ФЗ "О погребении и похоронном деле" (далее - Федеральный закон). </w:t>
      </w:r>
    </w:p>
    <w:p w:rsidR="00E567C1" w:rsidRPr="00496C07" w:rsidRDefault="00E567C1" w:rsidP="009E27E8">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установленных федеральным законом. </w:t>
      </w:r>
    </w:p>
    <w:p w:rsidR="00E567C1" w:rsidRPr="00496C07" w:rsidRDefault="009E27E8" w:rsidP="009E27E8">
      <w:pPr>
        <w:pStyle w:val="Default"/>
        <w:spacing w:after="33"/>
        <w:jc w:val="both"/>
        <w:rPr>
          <w:rFonts w:ascii="PT Astra Serif" w:hAnsi="PT Astra Serif"/>
          <w:color w:val="auto"/>
          <w:sz w:val="26"/>
          <w:szCs w:val="26"/>
        </w:rPr>
      </w:pPr>
      <w:r w:rsidRPr="00496C07">
        <w:rPr>
          <w:rFonts w:ascii="PT Astra Serif" w:hAnsi="PT Astra Serif"/>
          <w:color w:val="auto"/>
          <w:sz w:val="26"/>
          <w:szCs w:val="26"/>
        </w:rPr>
        <w:lastRenderedPageBreak/>
        <w:t>3.</w:t>
      </w:r>
      <w:r w:rsidR="00EB3551" w:rsidRPr="00496C07">
        <w:rPr>
          <w:rFonts w:ascii="PT Astra Serif" w:hAnsi="PT Astra Serif"/>
          <w:color w:val="auto"/>
          <w:sz w:val="26"/>
          <w:szCs w:val="26"/>
        </w:rPr>
        <w:t>5</w:t>
      </w:r>
      <w:r w:rsidRPr="00496C07">
        <w:rPr>
          <w:rFonts w:ascii="PT Astra Serif" w:hAnsi="PT Astra Serif"/>
          <w:color w:val="auto"/>
          <w:sz w:val="26"/>
          <w:szCs w:val="26"/>
        </w:rPr>
        <w:t xml:space="preserve">. </w:t>
      </w:r>
      <w:r w:rsidR="00E567C1" w:rsidRPr="00496C07">
        <w:rPr>
          <w:rFonts w:ascii="PT Astra Serif" w:hAnsi="PT Astra Serif"/>
          <w:color w:val="auto"/>
          <w:sz w:val="26"/>
          <w:szCs w:val="26"/>
        </w:rPr>
        <w:t xml:space="preserve">Финансирование услуг по транспортировке тел умерших в морг осуществляется за счет родственников умершего, при отсутствии таковых - за счет средств бюджета </w:t>
      </w:r>
      <w:proofErr w:type="spellStart"/>
      <w:r w:rsidRPr="00496C07">
        <w:rPr>
          <w:rFonts w:ascii="PT Astra Serif" w:hAnsi="PT Astra Serif"/>
          <w:color w:val="auto"/>
          <w:sz w:val="26"/>
          <w:szCs w:val="26"/>
        </w:rPr>
        <w:t>Хоперского</w:t>
      </w:r>
      <w:proofErr w:type="spellEnd"/>
      <w:r w:rsidRPr="00496C07">
        <w:rPr>
          <w:rFonts w:ascii="PT Astra Serif" w:hAnsi="PT Astra Serif"/>
          <w:color w:val="auto"/>
          <w:sz w:val="26"/>
          <w:szCs w:val="26"/>
        </w:rPr>
        <w:t xml:space="preserve"> муниципального образования</w:t>
      </w:r>
      <w:r w:rsidR="00E567C1" w:rsidRPr="00496C07">
        <w:rPr>
          <w:rFonts w:ascii="PT Astra Serif" w:hAnsi="PT Astra Serif"/>
          <w:color w:val="auto"/>
          <w:sz w:val="26"/>
          <w:szCs w:val="26"/>
        </w:rPr>
        <w:t xml:space="preserve">. </w:t>
      </w:r>
    </w:p>
    <w:p w:rsidR="00E567C1" w:rsidRPr="00496C07" w:rsidRDefault="009E27E8" w:rsidP="00AB18F6">
      <w:pPr>
        <w:pStyle w:val="Default"/>
        <w:jc w:val="both"/>
        <w:rPr>
          <w:rFonts w:ascii="PT Astra Serif" w:hAnsi="PT Astra Serif"/>
          <w:color w:val="auto"/>
          <w:sz w:val="26"/>
          <w:szCs w:val="26"/>
        </w:rPr>
      </w:pPr>
      <w:r w:rsidRPr="00496C07">
        <w:rPr>
          <w:rFonts w:ascii="PT Astra Serif" w:hAnsi="PT Astra Serif"/>
          <w:color w:val="auto"/>
          <w:sz w:val="26"/>
          <w:szCs w:val="26"/>
        </w:rPr>
        <w:t>3.</w:t>
      </w:r>
      <w:r w:rsidR="00EB3551" w:rsidRPr="00496C07">
        <w:rPr>
          <w:rFonts w:ascii="PT Astra Serif" w:hAnsi="PT Astra Serif"/>
          <w:color w:val="auto"/>
          <w:sz w:val="26"/>
          <w:szCs w:val="26"/>
        </w:rPr>
        <w:t>6</w:t>
      </w:r>
      <w:r w:rsidRPr="00496C07">
        <w:rPr>
          <w:rFonts w:ascii="PT Astra Serif" w:hAnsi="PT Astra Serif"/>
          <w:color w:val="auto"/>
          <w:sz w:val="26"/>
          <w:szCs w:val="26"/>
        </w:rPr>
        <w:t xml:space="preserve">. </w:t>
      </w:r>
      <w:r w:rsidR="00E567C1" w:rsidRPr="00496C07">
        <w:rPr>
          <w:rFonts w:ascii="PT Astra Serif" w:hAnsi="PT Astra Serif"/>
          <w:color w:val="auto"/>
          <w:sz w:val="26"/>
          <w:szCs w:val="26"/>
        </w:rPr>
        <w:t>Обслуживание, хозяйственную деятельность на муниципальных</w:t>
      </w:r>
      <w:r w:rsidR="00AB18F6" w:rsidRPr="00496C07">
        <w:rPr>
          <w:rFonts w:ascii="PT Astra Serif" w:hAnsi="PT Astra Serif"/>
          <w:color w:val="auto"/>
          <w:sz w:val="26"/>
          <w:szCs w:val="26"/>
        </w:rPr>
        <w:t xml:space="preserve"> </w:t>
      </w:r>
      <w:r w:rsidR="00E567C1" w:rsidRPr="00496C07">
        <w:rPr>
          <w:rFonts w:ascii="PT Astra Serif" w:hAnsi="PT Astra Serif"/>
          <w:color w:val="auto"/>
          <w:sz w:val="26"/>
          <w:szCs w:val="26"/>
        </w:rPr>
        <w:t xml:space="preserve">кладбищах осуществляет </w:t>
      </w:r>
      <w:r w:rsidRPr="00496C07">
        <w:rPr>
          <w:rFonts w:ascii="PT Astra Serif" w:hAnsi="PT Astra Serif"/>
          <w:color w:val="auto"/>
          <w:sz w:val="26"/>
          <w:szCs w:val="26"/>
        </w:rPr>
        <w:t xml:space="preserve">администрация </w:t>
      </w:r>
      <w:proofErr w:type="spellStart"/>
      <w:r w:rsidRPr="00496C07">
        <w:rPr>
          <w:rFonts w:ascii="PT Astra Serif" w:hAnsi="PT Astra Serif"/>
          <w:color w:val="auto"/>
          <w:sz w:val="26"/>
          <w:szCs w:val="26"/>
        </w:rPr>
        <w:t>Хоперского</w:t>
      </w:r>
      <w:proofErr w:type="spellEnd"/>
      <w:r w:rsidRPr="00496C07">
        <w:rPr>
          <w:rFonts w:ascii="PT Astra Serif" w:hAnsi="PT Astra Serif"/>
          <w:color w:val="auto"/>
          <w:sz w:val="26"/>
          <w:szCs w:val="26"/>
        </w:rPr>
        <w:t xml:space="preserve"> муниципального образования и</w:t>
      </w:r>
      <w:r w:rsidR="00AB18F6" w:rsidRPr="00496C07">
        <w:rPr>
          <w:rFonts w:ascii="PT Astra Serif" w:hAnsi="PT Astra Serif"/>
          <w:color w:val="auto"/>
          <w:sz w:val="26"/>
          <w:szCs w:val="26"/>
        </w:rPr>
        <w:t>ли</w:t>
      </w:r>
      <w:r w:rsidRPr="00496C07">
        <w:rPr>
          <w:rFonts w:ascii="PT Astra Serif" w:hAnsi="PT Astra Serif"/>
          <w:color w:val="auto"/>
          <w:sz w:val="26"/>
          <w:szCs w:val="26"/>
        </w:rPr>
        <w:t xml:space="preserve"> </w:t>
      </w:r>
      <w:r w:rsidR="00E567C1" w:rsidRPr="00496C07">
        <w:rPr>
          <w:rFonts w:ascii="PT Astra Serif" w:hAnsi="PT Astra Serif"/>
          <w:color w:val="auto"/>
          <w:sz w:val="26"/>
          <w:szCs w:val="26"/>
        </w:rPr>
        <w:t xml:space="preserve">специализированная служба. </w:t>
      </w:r>
    </w:p>
    <w:p w:rsidR="000F3154" w:rsidRPr="00496C07" w:rsidRDefault="000F3154" w:rsidP="000F3154">
      <w:pPr>
        <w:pStyle w:val="Default"/>
        <w:jc w:val="center"/>
        <w:rPr>
          <w:rFonts w:ascii="PT Astra Serif" w:hAnsi="PT Astra Serif"/>
          <w:b/>
          <w:bCs/>
          <w:color w:val="auto"/>
          <w:sz w:val="26"/>
          <w:szCs w:val="26"/>
        </w:rPr>
      </w:pPr>
    </w:p>
    <w:p w:rsidR="00E81A10" w:rsidRPr="00496C07" w:rsidRDefault="00E81A10" w:rsidP="000F3154">
      <w:pPr>
        <w:pStyle w:val="Default"/>
        <w:jc w:val="center"/>
        <w:rPr>
          <w:rFonts w:ascii="PT Astra Serif" w:hAnsi="PT Astra Serif"/>
          <w:color w:val="auto"/>
          <w:sz w:val="26"/>
          <w:szCs w:val="26"/>
        </w:rPr>
      </w:pPr>
      <w:r w:rsidRPr="00496C07">
        <w:rPr>
          <w:rFonts w:ascii="PT Astra Serif" w:hAnsi="PT Astra Serif"/>
          <w:bCs/>
          <w:color w:val="auto"/>
          <w:sz w:val="26"/>
          <w:szCs w:val="26"/>
        </w:rPr>
        <w:t xml:space="preserve">4. </w:t>
      </w:r>
      <w:r w:rsidR="000F3154" w:rsidRPr="00496C07">
        <w:rPr>
          <w:rFonts w:ascii="PT Astra Serif" w:hAnsi="PT Astra Serif"/>
          <w:bCs/>
          <w:color w:val="auto"/>
          <w:sz w:val="26"/>
          <w:szCs w:val="26"/>
        </w:rPr>
        <w:t>Осуществление государственных гарантий по погребению умершего с учетом достойного отношения к его телу</w:t>
      </w:r>
    </w:p>
    <w:p w:rsidR="00E81A10" w:rsidRPr="00496C07" w:rsidRDefault="00E81A10" w:rsidP="00E81A10">
      <w:pPr>
        <w:pStyle w:val="Default"/>
        <w:jc w:val="center"/>
        <w:rPr>
          <w:rFonts w:ascii="PT Astra Serif" w:hAnsi="PT Astra Serif"/>
          <w:color w:val="auto"/>
          <w:sz w:val="26"/>
          <w:szCs w:val="26"/>
        </w:rPr>
      </w:pPr>
    </w:p>
    <w:p w:rsidR="000F3154" w:rsidRPr="00496C07" w:rsidRDefault="00E81A10"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4.1. </w:t>
      </w:r>
      <w:r w:rsidR="000F3154" w:rsidRPr="00496C07">
        <w:rPr>
          <w:rFonts w:ascii="PT Astra Serif" w:hAnsi="PT Astra Serif"/>
          <w:color w:val="auto"/>
          <w:sz w:val="26"/>
          <w:szCs w:val="26"/>
        </w:rPr>
        <w:t>На территории Российской Федерации каждому человеку после его смерти гарантируются погребение с учетом прижизненного волеизъявления умершего, предоставление бесплатно участка земли для погребения тела (останков) или праха в соответствии с Федеральным законом 12.01.1996 № 8-ФЗ «О погребении и похоронном деле».</w:t>
      </w:r>
    </w:p>
    <w:p w:rsidR="000F3154" w:rsidRPr="00496C07" w:rsidRDefault="000F3154"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 Погребение тела (останков) умершего осуществляется в специально отведенных и оборудованных с этой целью местах. Предоставление земельного участка для размещения места погребения осуществляется органом местного самоуправления в соответствии с земельным законодательством. Места погребения должны быть доступны для всех граждан. Самовольное погребение в не отведенных для этого местах не допускается. Лица, совершившие такие действия, привлекаются к ответственности в соответствии с законодательством Российской Федерации.</w:t>
      </w:r>
    </w:p>
    <w:p w:rsidR="00E81A10" w:rsidRPr="00496C07" w:rsidRDefault="00E81A10"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Погребение тел (останков) умерших или их праха проводится в целях обеспечения санитарно-эпидемиологического и социального благополучия населения. Процесс погребения и обрядовые действия обеспечивают: </w:t>
      </w:r>
    </w:p>
    <w:p w:rsidR="00E81A10" w:rsidRPr="00496C07" w:rsidRDefault="00E81A10" w:rsidP="000F3154">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1) защиту населения, в том числе лиц, проводящих захоронения, от вредных воздействий останков или праха на их здоровье, окружающую природную среду и животный мир; </w:t>
      </w:r>
    </w:p>
    <w:p w:rsidR="00E81A10" w:rsidRPr="00496C07" w:rsidRDefault="00E81A10"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2) соответствие высказанному и подтверждённому свидетелям или </w:t>
      </w:r>
    </w:p>
    <w:p w:rsidR="00E81A10" w:rsidRPr="00496C07" w:rsidRDefault="00E81A10" w:rsidP="003B2808">
      <w:pPr>
        <w:pStyle w:val="Default"/>
        <w:ind w:firstLine="0"/>
        <w:jc w:val="both"/>
        <w:rPr>
          <w:rFonts w:ascii="PT Astra Serif" w:hAnsi="PT Astra Serif"/>
          <w:color w:val="auto"/>
          <w:sz w:val="26"/>
          <w:szCs w:val="26"/>
        </w:rPr>
      </w:pPr>
      <w:r w:rsidRPr="00496C07">
        <w:rPr>
          <w:rFonts w:ascii="PT Astra Serif" w:hAnsi="PT Astra Serif"/>
          <w:color w:val="auto"/>
          <w:sz w:val="26"/>
          <w:szCs w:val="26"/>
        </w:rPr>
        <w:t xml:space="preserve">представленному в письменной форме волеизъявлению лица о достойном отношении к его телу после смерти. </w:t>
      </w:r>
    </w:p>
    <w:p w:rsidR="003B2808" w:rsidRPr="00496C07" w:rsidRDefault="00E81A10" w:rsidP="000F3154">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4.2. </w:t>
      </w:r>
      <w:r w:rsidR="003B2808" w:rsidRPr="00496C07">
        <w:rPr>
          <w:rFonts w:ascii="PT Astra Serif" w:hAnsi="PT Astra Serif"/>
          <w:color w:val="auto"/>
          <w:sz w:val="26"/>
          <w:szCs w:val="26"/>
        </w:rPr>
        <w:t xml:space="preserve">Погребение тела (останков) или праха умершего на указанном им месте погребения, рядом с ранее умершими, гарантируется при наличии на этом месте свободного участка земли или могилы ранее умершего близкого родственника либо ранее умершего супруга. В иных случаях возможность исполнения прижизненного волеизъявления умершего о погребении его тела (останков) или праха на указанном месте погребения определяется администрацией </w:t>
      </w:r>
      <w:proofErr w:type="spellStart"/>
      <w:r w:rsidR="003B2808" w:rsidRPr="00496C07">
        <w:rPr>
          <w:rFonts w:ascii="PT Astra Serif" w:hAnsi="PT Astra Serif"/>
          <w:color w:val="auto"/>
          <w:sz w:val="26"/>
          <w:szCs w:val="26"/>
        </w:rPr>
        <w:t>Хоперского</w:t>
      </w:r>
      <w:proofErr w:type="spellEnd"/>
      <w:r w:rsidR="003B2808" w:rsidRPr="00496C07">
        <w:rPr>
          <w:rFonts w:ascii="PT Astra Serif" w:hAnsi="PT Astra Serif"/>
          <w:color w:val="auto"/>
          <w:sz w:val="26"/>
          <w:szCs w:val="26"/>
        </w:rPr>
        <w:t xml:space="preserve"> муниципального образования, с учетом места смерти, наличия на указанном им месте погребения свободного участка земли, соблюдения санитарно-эпидемиологических норм. </w:t>
      </w:r>
    </w:p>
    <w:p w:rsidR="00E81A10" w:rsidRPr="00496C07" w:rsidRDefault="00E81A10" w:rsidP="000F3154">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В случае отсутствия волеизъявления умершего право на разрешение вышеуказанных действий имеют супруг, близкие родственники (дети, родители, усыновленные, усыновители, родные братья и сестры, внуки, дедушки, бабушки),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 В случае мотивированного отказа кого-либо из указанных лиц от </w:t>
      </w:r>
      <w:r w:rsidRPr="00496C07">
        <w:rPr>
          <w:rFonts w:ascii="PT Astra Serif" w:hAnsi="PT Astra Serif"/>
          <w:color w:val="auto"/>
          <w:sz w:val="26"/>
          <w:szCs w:val="26"/>
        </w:rPr>
        <w:lastRenderedPageBreak/>
        <w:t xml:space="preserve">исполнения волеизъявления умершего погребение осуществляется специализированной службой по вопросам похоронного дела. </w:t>
      </w:r>
    </w:p>
    <w:p w:rsidR="00E81A10" w:rsidRPr="00496C07" w:rsidRDefault="00E81A10"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4.3. Супругу, близким родственникам, иным лицам, взявшим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E81A10" w:rsidRPr="00496C07" w:rsidRDefault="00E81A10" w:rsidP="000F3154">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4) оформление документов, необходимых для погребения; </w:t>
      </w:r>
    </w:p>
    <w:p w:rsidR="00E81A10" w:rsidRPr="00496C07" w:rsidRDefault="00E81A10" w:rsidP="000F3154">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5) предоставление и доставка гроба и других предметов, необходимых для погребения; </w:t>
      </w:r>
    </w:p>
    <w:p w:rsidR="00E81A10" w:rsidRPr="00496C07" w:rsidRDefault="00E81A10" w:rsidP="000F3154">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6) перевозка тела (останков) умершего на кладбище; </w:t>
      </w:r>
    </w:p>
    <w:p w:rsidR="00E81A10" w:rsidRPr="00496C07" w:rsidRDefault="00E81A10"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7) погребение. </w:t>
      </w:r>
    </w:p>
    <w:p w:rsidR="00E81A10" w:rsidRPr="00496C07" w:rsidRDefault="00E81A10" w:rsidP="000F3154">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Качество предоставляемых услуг должно соответствовать требованиям, устанавливаемым настоящим Положением. </w:t>
      </w:r>
    </w:p>
    <w:p w:rsidR="003B2808" w:rsidRPr="00496C07" w:rsidRDefault="003B2808"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4.4. </w:t>
      </w:r>
      <w:proofErr w:type="gramStart"/>
      <w:r w:rsidRPr="00496C07">
        <w:rPr>
          <w:rFonts w:ascii="PT Astra Serif" w:hAnsi="PT Astra Serif"/>
          <w:color w:val="auto"/>
          <w:sz w:val="26"/>
          <w:szCs w:val="2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после установления личности умершего погребение осуществляется специализированной службой в течение трех суток с момента установления причины смерти, если иное не предусмотрено законодательством</w:t>
      </w:r>
      <w:proofErr w:type="gramEnd"/>
      <w:r w:rsidRPr="00496C07">
        <w:rPr>
          <w:rFonts w:ascii="PT Astra Serif" w:hAnsi="PT Astra Serif"/>
          <w:color w:val="auto"/>
          <w:sz w:val="26"/>
          <w:szCs w:val="26"/>
        </w:rPr>
        <w:t xml:space="preserve"> Российской Федерации. </w:t>
      </w:r>
      <w:proofErr w:type="gramStart"/>
      <w:r w:rsidRPr="00496C07">
        <w:rPr>
          <w:rFonts w:ascii="PT Astra Serif" w:hAnsi="PT Astra Serif"/>
          <w:color w:val="auto"/>
          <w:sz w:val="26"/>
          <w:szCs w:val="26"/>
        </w:rPr>
        <w:t xml:space="preserve">Погребение умерших, личность которых не установлена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 </w:t>
      </w:r>
      <w:proofErr w:type="gramEnd"/>
    </w:p>
    <w:p w:rsidR="00E81A10" w:rsidRPr="00496C07" w:rsidRDefault="00E81A10" w:rsidP="00E81A10">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4.</w:t>
      </w:r>
      <w:r w:rsidR="003B2808" w:rsidRPr="00496C07">
        <w:rPr>
          <w:rFonts w:ascii="PT Astra Serif" w:hAnsi="PT Astra Serif"/>
          <w:color w:val="auto"/>
          <w:sz w:val="26"/>
          <w:szCs w:val="26"/>
        </w:rPr>
        <w:t>5</w:t>
      </w:r>
      <w:r w:rsidRPr="00496C07">
        <w:rPr>
          <w:rFonts w:ascii="PT Astra Serif" w:hAnsi="PT Astra Serif"/>
          <w:color w:val="auto"/>
          <w:sz w:val="26"/>
          <w:szCs w:val="26"/>
        </w:rPr>
        <w:t xml:space="preserve">. 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 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 </w:t>
      </w:r>
    </w:p>
    <w:p w:rsidR="00E81A10" w:rsidRPr="00496C07" w:rsidRDefault="00E81A10" w:rsidP="00E81A10">
      <w:pPr>
        <w:pStyle w:val="Default"/>
        <w:rPr>
          <w:rFonts w:ascii="PT Astra Serif" w:hAnsi="PT Astra Serif"/>
          <w:color w:val="auto"/>
          <w:sz w:val="26"/>
          <w:szCs w:val="26"/>
        </w:rPr>
      </w:pPr>
      <w:r w:rsidRPr="00496C07">
        <w:rPr>
          <w:rFonts w:ascii="PT Astra Serif" w:hAnsi="PT Astra Serif"/>
          <w:color w:val="auto"/>
          <w:sz w:val="26"/>
          <w:szCs w:val="26"/>
        </w:rPr>
        <w:t>4.</w:t>
      </w:r>
      <w:r w:rsidR="003B2808" w:rsidRPr="00496C07">
        <w:rPr>
          <w:rFonts w:ascii="PT Astra Serif" w:hAnsi="PT Astra Serif"/>
          <w:color w:val="auto"/>
          <w:sz w:val="26"/>
          <w:szCs w:val="26"/>
        </w:rPr>
        <w:t>6</w:t>
      </w:r>
      <w:r w:rsidRPr="00496C07">
        <w:rPr>
          <w:rFonts w:ascii="PT Astra Serif" w:hAnsi="PT Astra Serif"/>
          <w:color w:val="auto"/>
          <w:sz w:val="26"/>
          <w:szCs w:val="26"/>
        </w:rPr>
        <w:t>. В случае</w:t>
      </w:r>
      <w:proofErr w:type="gramStart"/>
      <w:r w:rsidRPr="00496C07">
        <w:rPr>
          <w:rFonts w:ascii="PT Astra Serif" w:hAnsi="PT Astra Serif"/>
          <w:color w:val="auto"/>
          <w:sz w:val="26"/>
          <w:szCs w:val="26"/>
        </w:rPr>
        <w:t>,</w:t>
      </w:r>
      <w:proofErr w:type="gramEnd"/>
      <w:r w:rsidRPr="00496C07">
        <w:rPr>
          <w:rFonts w:ascii="PT Astra Serif" w:hAnsi="PT Astra Serif"/>
          <w:color w:val="auto"/>
          <w:sz w:val="26"/>
          <w:szCs w:val="26"/>
        </w:rPr>
        <w:t xml:space="preserve"> если погребение умершего (погибшего) осуществляется за счет средств супруга, близких родственников, иных родственников, законного представителя умершего или иного лица, взявшего на себя обязанности осуществить погребение умершего (погибшего), ему выплачивается социальное пособие на погребение в размере, установленном действующим законодательством. </w:t>
      </w:r>
    </w:p>
    <w:p w:rsidR="00257B27" w:rsidRPr="00496C07" w:rsidRDefault="00E81A10" w:rsidP="00496C07">
      <w:pPr>
        <w:pStyle w:val="Default"/>
        <w:rPr>
          <w:rFonts w:ascii="PT Astra Serif" w:hAnsi="PT Astra Serif"/>
          <w:color w:val="auto"/>
          <w:sz w:val="26"/>
          <w:szCs w:val="26"/>
        </w:rPr>
      </w:pPr>
      <w:r w:rsidRPr="00496C07">
        <w:rPr>
          <w:rFonts w:ascii="PT Astra Serif" w:hAnsi="PT Astra Serif"/>
          <w:color w:val="auto"/>
          <w:sz w:val="26"/>
          <w:szCs w:val="26"/>
        </w:rPr>
        <w:t>Информация о выплате социального пособия на погребение размещается в государс</w:t>
      </w:r>
      <w:r w:rsidR="00496C07">
        <w:rPr>
          <w:rFonts w:ascii="PT Astra Serif" w:hAnsi="PT Astra Serif"/>
          <w:color w:val="auto"/>
          <w:sz w:val="26"/>
          <w:szCs w:val="26"/>
        </w:rPr>
        <w:t>твенной информационной системе «</w:t>
      </w:r>
      <w:r w:rsidRPr="00496C07">
        <w:rPr>
          <w:rFonts w:ascii="PT Astra Serif" w:hAnsi="PT Astra Serif"/>
          <w:color w:val="auto"/>
          <w:sz w:val="26"/>
          <w:szCs w:val="26"/>
        </w:rPr>
        <w:t>Единая централизованная цифров</w:t>
      </w:r>
      <w:r w:rsidR="00496C07">
        <w:rPr>
          <w:rFonts w:ascii="PT Astra Serif" w:hAnsi="PT Astra Serif"/>
          <w:color w:val="auto"/>
          <w:sz w:val="26"/>
          <w:szCs w:val="26"/>
        </w:rPr>
        <w:t>ая платформа в социальной сфере»</w:t>
      </w:r>
      <w:r w:rsidRPr="00496C07">
        <w:rPr>
          <w:rFonts w:ascii="PT Astra Serif" w:hAnsi="PT Astra Serif"/>
          <w:color w:val="auto"/>
          <w:sz w:val="26"/>
          <w:szCs w:val="26"/>
        </w:rPr>
        <w:t>. Размещение и получение указанной информации в государс</w:t>
      </w:r>
      <w:r w:rsidR="00496C07">
        <w:rPr>
          <w:rFonts w:ascii="PT Astra Serif" w:hAnsi="PT Astra Serif"/>
          <w:color w:val="auto"/>
          <w:sz w:val="26"/>
          <w:szCs w:val="26"/>
        </w:rPr>
        <w:t>твенной информационной системе «</w:t>
      </w:r>
      <w:r w:rsidRPr="00496C07">
        <w:rPr>
          <w:rFonts w:ascii="PT Astra Serif" w:hAnsi="PT Astra Serif"/>
          <w:color w:val="auto"/>
          <w:sz w:val="26"/>
          <w:szCs w:val="26"/>
        </w:rPr>
        <w:t>Единая централизованная цифров</w:t>
      </w:r>
      <w:r w:rsidR="00496C07">
        <w:rPr>
          <w:rFonts w:ascii="PT Astra Serif" w:hAnsi="PT Astra Serif"/>
          <w:color w:val="auto"/>
          <w:sz w:val="26"/>
          <w:szCs w:val="26"/>
        </w:rPr>
        <w:t>ая платформа в социальной сфере»</w:t>
      </w:r>
      <w:r w:rsidRPr="00496C07">
        <w:rPr>
          <w:rFonts w:ascii="PT Astra Serif" w:hAnsi="PT Astra Serif"/>
          <w:color w:val="auto"/>
          <w:sz w:val="26"/>
          <w:szCs w:val="26"/>
        </w:rPr>
        <w:t xml:space="preserve"> осуществляются в соответствии с Федеральным законом</w:t>
      </w:r>
      <w:r w:rsidR="00496C07">
        <w:rPr>
          <w:rFonts w:ascii="PT Astra Serif" w:hAnsi="PT Astra Serif"/>
          <w:color w:val="auto"/>
          <w:sz w:val="26"/>
          <w:szCs w:val="26"/>
        </w:rPr>
        <w:t xml:space="preserve"> от 17 июля 1999 года N 178-ФЗ «</w:t>
      </w:r>
      <w:r w:rsidRPr="00496C07">
        <w:rPr>
          <w:rFonts w:ascii="PT Astra Serif" w:hAnsi="PT Astra Serif"/>
          <w:color w:val="auto"/>
          <w:sz w:val="26"/>
          <w:szCs w:val="26"/>
        </w:rPr>
        <w:t>О го</w:t>
      </w:r>
      <w:r w:rsidR="00496C07">
        <w:rPr>
          <w:rFonts w:ascii="PT Astra Serif" w:hAnsi="PT Astra Serif"/>
          <w:color w:val="auto"/>
          <w:sz w:val="26"/>
          <w:szCs w:val="26"/>
        </w:rPr>
        <w:t>сударственной социальной помощи»</w:t>
      </w:r>
      <w:r w:rsidRPr="00496C07">
        <w:rPr>
          <w:rFonts w:ascii="PT Astra Serif" w:hAnsi="PT Astra Serif"/>
          <w:color w:val="auto"/>
          <w:sz w:val="26"/>
          <w:szCs w:val="26"/>
        </w:rPr>
        <w:t>.</w:t>
      </w:r>
    </w:p>
    <w:p w:rsidR="00055BED" w:rsidRDefault="00055BED" w:rsidP="00CC2ABF">
      <w:pPr>
        <w:pStyle w:val="Default"/>
        <w:jc w:val="center"/>
        <w:rPr>
          <w:rFonts w:ascii="PT Astra Serif" w:hAnsi="PT Astra Serif"/>
          <w:bCs/>
          <w:color w:val="auto"/>
          <w:sz w:val="26"/>
          <w:szCs w:val="26"/>
        </w:rPr>
      </w:pPr>
    </w:p>
    <w:p w:rsidR="00055BED" w:rsidRDefault="00055BED" w:rsidP="00CC2ABF">
      <w:pPr>
        <w:pStyle w:val="Default"/>
        <w:jc w:val="center"/>
        <w:rPr>
          <w:rFonts w:ascii="PT Astra Serif" w:hAnsi="PT Astra Serif"/>
          <w:bCs/>
          <w:color w:val="auto"/>
          <w:sz w:val="26"/>
          <w:szCs w:val="26"/>
        </w:rPr>
      </w:pPr>
    </w:p>
    <w:p w:rsidR="00055BED" w:rsidRDefault="00055BED" w:rsidP="00CC2ABF">
      <w:pPr>
        <w:pStyle w:val="Default"/>
        <w:jc w:val="center"/>
        <w:rPr>
          <w:rFonts w:ascii="PT Astra Serif" w:hAnsi="PT Astra Serif"/>
          <w:bCs/>
          <w:color w:val="auto"/>
          <w:sz w:val="26"/>
          <w:szCs w:val="26"/>
        </w:rPr>
      </w:pPr>
    </w:p>
    <w:p w:rsidR="00055BED" w:rsidRDefault="00055BED" w:rsidP="00CC2ABF">
      <w:pPr>
        <w:pStyle w:val="Default"/>
        <w:jc w:val="center"/>
        <w:rPr>
          <w:rFonts w:ascii="PT Astra Serif" w:hAnsi="PT Astra Serif"/>
          <w:bCs/>
          <w:color w:val="auto"/>
          <w:sz w:val="26"/>
          <w:szCs w:val="26"/>
        </w:rPr>
      </w:pPr>
    </w:p>
    <w:p w:rsidR="00E567C1" w:rsidRPr="00496C07" w:rsidRDefault="00F10092" w:rsidP="00CC2ABF">
      <w:pPr>
        <w:pStyle w:val="Default"/>
        <w:jc w:val="center"/>
        <w:rPr>
          <w:rFonts w:ascii="PT Astra Serif" w:hAnsi="PT Astra Serif"/>
          <w:color w:val="auto"/>
          <w:sz w:val="26"/>
          <w:szCs w:val="26"/>
        </w:rPr>
      </w:pPr>
      <w:r w:rsidRPr="00496C07">
        <w:rPr>
          <w:rFonts w:ascii="PT Astra Serif" w:hAnsi="PT Astra Serif"/>
          <w:bCs/>
          <w:color w:val="auto"/>
          <w:sz w:val="26"/>
          <w:szCs w:val="26"/>
        </w:rPr>
        <w:lastRenderedPageBreak/>
        <w:t>5</w:t>
      </w:r>
      <w:r w:rsidR="00CC2ABF" w:rsidRPr="00496C07">
        <w:rPr>
          <w:rFonts w:ascii="PT Astra Serif" w:hAnsi="PT Astra Serif"/>
          <w:bCs/>
          <w:color w:val="auto"/>
          <w:sz w:val="26"/>
          <w:szCs w:val="26"/>
        </w:rPr>
        <w:t>. Требования к качеству услуг по погребению</w:t>
      </w:r>
    </w:p>
    <w:p w:rsidR="00CC2ABF" w:rsidRPr="00496C07" w:rsidRDefault="00CC2ABF" w:rsidP="00CC2ABF">
      <w:pPr>
        <w:pStyle w:val="Default"/>
        <w:rPr>
          <w:rFonts w:ascii="PT Astra Serif" w:hAnsi="PT Astra Serif"/>
          <w:color w:val="auto"/>
          <w:sz w:val="26"/>
          <w:szCs w:val="26"/>
        </w:rPr>
      </w:pPr>
    </w:p>
    <w:p w:rsidR="00CC2ABF" w:rsidRPr="00496C07" w:rsidRDefault="00F10092" w:rsidP="00CC2ABF">
      <w:pPr>
        <w:pStyle w:val="Default"/>
        <w:spacing w:after="38"/>
        <w:jc w:val="both"/>
        <w:rPr>
          <w:rFonts w:ascii="PT Astra Serif" w:hAnsi="PT Astra Serif"/>
          <w:color w:val="auto"/>
          <w:sz w:val="26"/>
          <w:szCs w:val="26"/>
        </w:rPr>
      </w:pPr>
      <w:r w:rsidRPr="00496C07">
        <w:rPr>
          <w:rFonts w:ascii="PT Astra Serif" w:hAnsi="PT Astra Serif"/>
          <w:color w:val="auto"/>
          <w:sz w:val="26"/>
          <w:szCs w:val="26"/>
        </w:rPr>
        <w:t>5</w:t>
      </w:r>
      <w:r w:rsidR="00CC2ABF" w:rsidRPr="00496C07">
        <w:rPr>
          <w:rFonts w:ascii="PT Astra Serif" w:hAnsi="PT Astra Serif"/>
          <w:color w:val="auto"/>
          <w:sz w:val="26"/>
          <w:szCs w:val="26"/>
        </w:rPr>
        <w:t xml:space="preserve">.1. 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w:t>
      </w:r>
    </w:p>
    <w:p w:rsidR="00CC2ABF" w:rsidRPr="00496C07" w:rsidRDefault="00F10092" w:rsidP="00CC2ABF">
      <w:pPr>
        <w:pStyle w:val="Default"/>
        <w:jc w:val="both"/>
        <w:rPr>
          <w:rFonts w:ascii="PT Astra Serif" w:hAnsi="PT Astra Serif"/>
          <w:color w:val="auto"/>
          <w:sz w:val="26"/>
          <w:szCs w:val="26"/>
        </w:rPr>
      </w:pPr>
      <w:r w:rsidRPr="00496C07">
        <w:rPr>
          <w:rFonts w:ascii="PT Astra Serif" w:hAnsi="PT Astra Serif"/>
          <w:color w:val="auto"/>
          <w:sz w:val="26"/>
          <w:szCs w:val="26"/>
        </w:rPr>
        <w:t>5.</w:t>
      </w:r>
      <w:r w:rsidR="00CC2ABF" w:rsidRPr="00496C07">
        <w:rPr>
          <w:rFonts w:ascii="PT Astra Serif" w:hAnsi="PT Astra Serif"/>
          <w:color w:val="auto"/>
          <w:sz w:val="26"/>
          <w:szCs w:val="26"/>
        </w:rPr>
        <w:t xml:space="preserve">2.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должно соответствовать следующим требованиям: </w:t>
      </w:r>
    </w:p>
    <w:p w:rsidR="00CC2ABF" w:rsidRPr="00496C07" w:rsidRDefault="00CC2ABF" w:rsidP="00CC2ABF">
      <w:pPr>
        <w:pStyle w:val="Default"/>
        <w:spacing w:after="36"/>
        <w:rPr>
          <w:rFonts w:ascii="PT Astra Serif" w:hAnsi="PT Astra Serif"/>
          <w:color w:val="auto"/>
          <w:sz w:val="26"/>
          <w:szCs w:val="26"/>
        </w:rPr>
      </w:pPr>
      <w:r w:rsidRPr="00496C07">
        <w:rPr>
          <w:rFonts w:ascii="PT Astra Serif" w:hAnsi="PT Astra Serif"/>
          <w:color w:val="auto"/>
          <w:sz w:val="26"/>
          <w:szCs w:val="26"/>
        </w:rPr>
        <w:t xml:space="preserve">1) оформление документов, необходимых для погребения в течение суток с момента установления причины смерти; </w:t>
      </w:r>
    </w:p>
    <w:p w:rsidR="00CC2ABF" w:rsidRPr="00496C07" w:rsidRDefault="00CC2ABF" w:rsidP="00CC2ABF">
      <w:pPr>
        <w:pStyle w:val="Default"/>
        <w:spacing w:after="36"/>
        <w:rPr>
          <w:rFonts w:ascii="PT Astra Serif" w:hAnsi="PT Astra Serif"/>
          <w:color w:val="auto"/>
          <w:sz w:val="26"/>
          <w:szCs w:val="26"/>
        </w:rPr>
      </w:pPr>
      <w:r w:rsidRPr="00496C07">
        <w:rPr>
          <w:rFonts w:ascii="PT Astra Serif" w:hAnsi="PT Astra Serif"/>
          <w:color w:val="auto"/>
          <w:sz w:val="26"/>
          <w:szCs w:val="26"/>
        </w:rPr>
        <w:t xml:space="preserve">2) предоставление и доставка гроба с обивкой и других предметов, необходимых для погребения; </w:t>
      </w:r>
    </w:p>
    <w:p w:rsidR="00CC2ABF" w:rsidRPr="00496C07" w:rsidRDefault="00CC2ABF" w:rsidP="00CC2ABF">
      <w:pPr>
        <w:pStyle w:val="Default"/>
        <w:rPr>
          <w:rFonts w:ascii="PT Astra Serif" w:hAnsi="PT Astra Serif"/>
          <w:color w:val="auto"/>
          <w:sz w:val="26"/>
          <w:szCs w:val="26"/>
        </w:rPr>
      </w:pPr>
      <w:r w:rsidRPr="00496C07">
        <w:rPr>
          <w:rFonts w:ascii="PT Astra Serif" w:hAnsi="PT Astra Serif"/>
          <w:color w:val="auto"/>
          <w:sz w:val="26"/>
          <w:szCs w:val="26"/>
        </w:rPr>
        <w:t xml:space="preserve">3) перевозка тела (останков) умершего на кладбище; </w:t>
      </w:r>
    </w:p>
    <w:p w:rsidR="00CC2ABF" w:rsidRPr="00496C07" w:rsidRDefault="00DB7745" w:rsidP="00E81A10">
      <w:pPr>
        <w:pStyle w:val="Default"/>
        <w:ind w:left="709" w:firstLine="0"/>
        <w:rPr>
          <w:rFonts w:ascii="PT Astra Serif" w:hAnsi="PT Astra Serif"/>
          <w:color w:val="auto"/>
          <w:sz w:val="26"/>
          <w:szCs w:val="26"/>
        </w:rPr>
      </w:pPr>
      <w:r w:rsidRPr="00496C07">
        <w:rPr>
          <w:rFonts w:ascii="PT Astra Serif" w:hAnsi="PT Astra Serif"/>
          <w:color w:val="auto"/>
          <w:sz w:val="26"/>
          <w:szCs w:val="26"/>
        </w:rPr>
        <w:t xml:space="preserve">4) погребение </w:t>
      </w:r>
      <w:proofErr w:type="gramStart"/>
      <w:r w:rsidRPr="00496C07">
        <w:rPr>
          <w:rFonts w:ascii="PT Astra Serif" w:hAnsi="PT Astra Serif"/>
          <w:color w:val="auto"/>
          <w:sz w:val="26"/>
          <w:szCs w:val="26"/>
        </w:rPr>
        <w:t>умершего</w:t>
      </w:r>
      <w:proofErr w:type="gramEnd"/>
      <w:r w:rsidRPr="00496C07">
        <w:rPr>
          <w:rFonts w:ascii="PT Astra Serif" w:hAnsi="PT Astra Serif"/>
          <w:color w:val="auto"/>
          <w:sz w:val="26"/>
          <w:szCs w:val="26"/>
        </w:rPr>
        <w:t xml:space="preserve">. </w:t>
      </w:r>
    </w:p>
    <w:p w:rsidR="00DB7745" w:rsidRPr="00496C07" w:rsidRDefault="00F10092"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5</w:t>
      </w:r>
      <w:r w:rsidR="00DB7745" w:rsidRPr="00496C07">
        <w:rPr>
          <w:rFonts w:ascii="PT Astra Serif" w:hAnsi="PT Astra Serif"/>
          <w:color w:val="auto"/>
          <w:sz w:val="26"/>
          <w:szCs w:val="26"/>
        </w:rPr>
        <w:t xml:space="preserve">.3. </w:t>
      </w:r>
      <w:proofErr w:type="gramStart"/>
      <w:r w:rsidR="00DB7745" w:rsidRPr="00496C07">
        <w:rPr>
          <w:rFonts w:ascii="PT Astra Serif" w:hAnsi="PT Astra Serif"/>
          <w:color w:val="auto"/>
          <w:sz w:val="26"/>
          <w:szCs w:val="26"/>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погребению умерших на дому, на улице или в ином месте после установления органами внутренних дел его личности, а также умерших, личность которых не установлена органами внутренних дел</w:t>
      </w:r>
      <w:proofErr w:type="gramEnd"/>
      <w:r w:rsidR="00DB7745" w:rsidRPr="00496C07">
        <w:rPr>
          <w:rFonts w:ascii="PT Astra Serif" w:hAnsi="PT Astra Serif"/>
          <w:color w:val="auto"/>
          <w:sz w:val="26"/>
          <w:szCs w:val="26"/>
        </w:rPr>
        <w:t xml:space="preserve"> в определенные законодательством Российской Федерации сроки, должно соответствовать следующим требованиям: </w:t>
      </w:r>
    </w:p>
    <w:p w:rsidR="00DB7745" w:rsidRPr="00496C07" w:rsidRDefault="00DB7745"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 оформление документов, необходимых для погребения в течение суток с момента установления причины смерти; </w:t>
      </w:r>
    </w:p>
    <w:p w:rsidR="00DB7745" w:rsidRPr="00496C07" w:rsidRDefault="00DB7745"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2) предоставление и доставка гроба с обивкой и других предметов, необходимых для погребения; </w:t>
      </w:r>
    </w:p>
    <w:p w:rsidR="00DB7745" w:rsidRPr="00496C07" w:rsidRDefault="00DB7745"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3) перевозка тела (останков) умершего на кладбище; </w:t>
      </w:r>
    </w:p>
    <w:p w:rsidR="00DB7745" w:rsidRPr="00496C07" w:rsidRDefault="00DB7745" w:rsidP="003B2808">
      <w:pPr>
        <w:pStyle w:val="Default"/>
        <w:ind w:left="709" w:firstLine="0"/>
        <w:jc w:val="both"/>
        <w:rPr>
          <w:rFonts w:ascii="PT Astra Serif" w:hAnsi="PT Astra Serif"/>
          <w:color w:val="auto"/>
          <w:sz w:val="26"/>
          <w:szCs w:val="26"/>
        </w:rPr>
      </w:pPr>
      <w:r w:rsidRPr="00496C07">
        <w:rPr>
          <w:rFonts w:ascii="PT Astra Serif" w:hAnsi="PT Astra Serif"/>
          <w:color w:val="auto"/>
          <w:sz w:val="26"/>
          <w:szCs w:val="26"/>
        </w:rPr>
        <w:t xml:space="preserve">4) погребение </w:t>
      </w:r>
      <w:proofErr w:type="gramStart"/>
      <w:r w:rsidRPr="00496C07">
        <w:rPr>
          <w:rFonts w:ascii="PT Astra Serif" w:hAnsi="PT Astra Serif"/>
          <w:color w:val="auto"/>
          <w:sz w:val="26"/>
          <w:szCs w:val="26"/>
        </w:rPr>
        <w:t>умершего</w:t>
      </w:r>
      <w:proofErr w:type="gramEnd"/>
      <w:r w:rsidRPr="00496C07">
        <w:rPr>
          <w:rFonts w:ascii="PT Astra Serif" w:hAnsi="PT Astra Serif"/>
          <w:color w:val="auto"/>
          <w:sz w:val="26"/>
          <w:szCs w:val="26"/>
        </w:rPr>
        <w:t>.</w:t>
      </w:r>
    </w:p>
    <w:p w:rsidR="001C37F0" w:rsidRPr="00496C07" w:rsidRDefault="001C37F0" w:rsidP="00DB7745">
      <w:pPr>
        <w:pStyle w:val="Default"/>
        <w:numPr>
          <w:ilvl w:val="1"/>
          <w:numId w:val="15"/>
        </w:numPr>
        <w:jc w:val="both"/>
        <w:rPr>
          <w:rFonts w:ascii="PT Astra Serif" w:hAnsi="PT Astra Serif"/>
          <w:color w:val="auto"/>
          <w:sz w:val="26"/>
          <w:szCs w:val="26"/>
        </w:rPr>
      </w:pPr>
    </w:p>
    <w:p w:rsidR="001C37F0" w:rsidRPr="00F3576B" w:rsidRDefault="00F10092" w:rsidP="001C37F0">
      <w:pPr>
        <w:pStyle w:val="Default"/>
        <w:ind w:firstLine="708"/>
        <w:jc w:val="center"/>
        <w:rPr>
          <w:rFonts w:ascii="PT Astra Serif" w:hAnsi="PT Astra Serif"/>
          <w:color w:val="auto"/>
          <w:sz w:val="26"/>
          <w:szCs w:val="26"/>
        </w:rPr>
      </w:pPr>
      <w:r w:rsidRPr="00F3576B">
        <w:rPr>
          <w:rFonts w:ascii="PT Astra Serif" w:hAnsi="PT Astra Serif"/>
          <w:color w:val="auto"/>
          <w:sz w:val="26"/>
          <w:szCs w:val="26"/>
        </w:rPr>
        <w:t>6</w:t>
      </w:r>
      <w:r w:rsidR="001C37F0" w:rsidRPr="00F3576B">
        <w:rPr>
          <w:rFonts w:ascii="PT Astra Serif" w:hAnsi="PT Astra Serif"/>
          <w:color w:val="auto"/>
          <w:sz w:val="26"/>
          <w:szCs w:val="26"/>
        </w:rPr>
        <w:t>. Правила захоронения и установки надмогильных сооружений.</w:t>
      </w:r>
    </w:p>
    <w:p w:rsidR="003B2808" w:rsidRPr="00496C07" w:rsidRDefault="003B2808" w:rsidP="001C37F0">
      <w:pPr>
        <w:pStyle w:val="Default"/>
        <w:ind w:firstLine="708"/>
        <w:jc w:val="center"/>
        <w:rPr>
          <w:rFonts w:ascii="PT Astra Serif" w:hAnsi="PT Astra Serif"/>
          <w:color w:val="auto"/>
          <w:sz w:val="26"/>
          <w:szCs w:val="26"/>
        </w:rPr>
      </w:pPr>
    </w:p>
    <w:p w:rsidR="00EA72F7" w:rsidRPr="00496C07" w:rsidRDefault="00F10092"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6</w:t>
      </w:r>
      <w:r w:rsidR="003B2808" w:rsidRPr="00496C07">
        <w:rPr>
          <w:rFonts w:ascii="PT Astra Serif" w:hAnsi="PT Astra Serif"/>
          <w:color w:val="auto"/>
          <w:sz w:val="26"/>
          <w:szCs w:val="26"/>
        </w:rPr>
        <w:t>.1.</w:t>
      </w:r>
      <w:r w:rsidR="00EA72F7" w:rsidRPr="00496C07">
        <w:rPr>
          <w:rFonts w:ascii="PT Astra Serif" w:hAnsi="PT Astra Serif"/>
          <w:color w:val="auto"/>
          <w:sz w:val="26"/>
          <w:szCs w:val="26"/>
        </w:rPr>
        <w:t xml:space="preserve"> На территории </w:t>
      </w:r>
      <w:proofErr w:type="spellStart"/>
      <w:r w:rsidR="00EA72F7" w:rsidRPr="00496C07">
        <w:rPr>
          <w:rFonts w:ascii="PT Astra Serif" w:hAnsi="PT Astra Serif"/>
          <w:color w:val="auto"/>
          <w:sz w:val="26"/>
          <w:szCs w:val="26"/>
        </w:rPr>
        <w:t>Хоперского</w:t>
      </w:r>
      <w:proofErr w:type="spellEnd"/>
      <w:r w:rsidR="00EA72F7" w:rsidRPr="00496C07">
        <w:rPr>
          <w:rFonts w:ascii="PT Astra Serif" w:hAnsi="PT Astra Serif"/>
          <w:color w:val="auto"/>
          <w:sz w:val="26"/>
          <w:szCs w:val="26"/>
        </w:rPr>
        <w:t xml:space="preserve"> муниципального образования  устанавливаются следующие нормы отвода земельного участка для мест захоронения: </w:t>
      </w:r>
    </w:p>
    <w:p w:rsidR="00EA72F7" w:rsidRPr="00496C07" w:rsidRDefault="00EA72F7" w:rsidP="003B2808">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1) под одиночное захоронение - 2,0 </w:t>
      </w:r>
      <w:proofErr w:type="spellStart"/>
      <w:r w:rsidRPr="00496C07">
        <w:rPr>
          <w:rFonts w:ascii="PT Astra Serif" w:hAnsi="PT Astra Serif"/>
          <w:color w:val="auto"/>
          <w:sz w:val="26"/>
          <w:szCs w:val="26"/>
        </w:rPr>
        <w:t>х</w:t>
      </w:r>
      <w:proofErr w:type="spellEnd"/>
      <w:r w:rsidRPr="00496C07">
        <w:rPr>
          <w:rFonts w:ascii="PT Astra Serif" w:hAnsi="PT Astra Serif"/>
          <w:color w:val="auto"/>
          <w:sz w:val="26"/>
          <w:szCs w:val="26"/>
        </w:rPr>
        <w:t xml:space="preserve"> 1,0 (длина, ширина); </w:t>
      </w:r>
    </w:p>
    <w:p w:rsidR="00EA72F7" w:rsidRPr="00496C07" w:rsidRDefault="00EA72F7" w:rsidP="003B2808">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2) для погребения тела в гробу в месте нового захоронения для организации последующего родственного захоронения - 2,0 </w:t>
      </w:r>
      <w:proofErr w:type="spellStart"/>
      <w:r w:rsidRPr="00496C07">
        <w:rPr>
          <w:rFonts w:ascii="PT Astra Serif" w:hAnsi="PT Astra Serif"/>
          <w:color w:val="auto"/>
          <w:sz w:val="26"/>
          <w:szCs w:val="26"/>
        </w:rPr>
        <w:t>x</w:t>
      </w:r>
      <w:proofErr w:type="spellEnd"/>
      <w:r w:rsidRPr="00496C07">
        <w:rPr>
          <w:rFonts w:ascii="PT Astra Serif" w:hAnsi="PT Astra Serif"/>
          <w:color w:val="auto"/>
          <w:sz w:val="26"/>
          <w:szCs w:val="26"/>
        </w:rPr>
        <w:t xml:space="preserve"> 1,8 м (длина, ширина); </w:t>
      </w:r>
    </w:p>
    <w:p w:rsidR="00EA72F7" w:rsidRPr="00496C07" w:rsidRDefault="00EA72F7" w:rsidP="003B2808">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3) под захоронение урны с прахом - 1,2 </w:t>
      </w:r>
      <w:proofErr w:type="spellStart"/>
      <w:r w:rsidRPr="00496C07">
        <w:rPr>
          <w:rFonts w:ascii="PT Astra Serif" w:hAnsi="PT Astra Serif"/>
          <w:color w:val="auto"/>
          <w:sz w:val="26"/>
          <w:szCs w:val="26"/>
        </w:rPr>
        <w:t>x</w:t>
      </w:r>
      <w:proofErr w:type="spellEnd"/>
      <w:r w:rsidRPr="00496C07">
        <w:rPr>
          <w:rFonts w:ascii="PT Astra Serif" w:hAnsi="PT Astra Serif"/>
          <w:color w:val="auto"/>
          <w:sz w:val="26"/>
          <w:szCs w:val="26"/>
        </w:rPr>
        <w:t xml:space="preserve"> 1,2 м (длина, ширина); </w:t>
      </w:r>
    </w:p>
    <w:p w:rsidR="00EA72F7" w:rsidRPr="00496C07" w:rsidRDefault="00EA72F7" w:rsidP="003B2808">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4) под почетное захоронение - 2,0 м </w:t>
      </w:r>
      <w:proofErr w:type="spellStart"/>
      <w:r w:rsidRPr="00496C07">
        <w:rPr>
          <w:rFonts w:ascii="PT Astra Serif" w:hAnsi="PT Astra Serif"/>
          <w:color w:val="auto"/>
          <w:sz w:val="26"/>
          <w:szCs w:val="26"/>
        </w:rPr>
        <w:t>x</w:t>
      </w:r>
      <w:proofErr w:type="spellEnd"/>
      <w:r w:rsidRPr="00496C07">
        <w:rPr>
          <w:rFonts w:ascii="PT Astra Serif" w:hAnsi="PT Astra Serif"/>
          <w:color w:val="auto"/>
          <w:sz w:val="26"/>
          <w:szCs w:val="26"/>
        </w:rPr>
        <w:t xml:space="preserve"> 3,5 м (длина, ширина); </w:t>
      </w:r>
    </w:p>
    <w:p w:rsidR="00EA72F7" w:rsidRPr="00496C07" w:rsidRDefault="00EA72F7" w:rsidP="003B2808">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5) под воинское захоронение - 2,0 м </w:t>
      </w:r>
      <w:proofErr w:type="spellStart"/>
      <w:r w:rsidRPr="00496C07">
        <w:rPr>
          <w:rFonts w:ascii="PT Astra Serif" w:hAnsi="PT Astra Serif"/>
          <w:color w:val="auto"/>
          <w:sz w:val="26"/>
          <w:szCs w:val="26"/>
        </w:rPr>
        <w:t>x</w:t>
      </w:r>
      <w:proofErr w:type="spellEnd"/>
      <w:r w:rsidRPr="00496C07">
        <w:rPr>
          <w:rFonts w:ascii="PT Astra Serif" w:hAnsi="PT Astra Serif"/>
          <w:color w:val="auto"/>
          <w:sz w:val="26"/>
          <w:szCs w:val="26"/>
        </w:rPr>
        <w:t xml:space="preserve"> 2,5 м (длина, ширина); </w:t>
      </w:r>
    </w:p>
    <w:p w:rsidR="00EA72F7" w:rsidRPr="00496C07" w:rsidRDefault="00EA72F7"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6) размер места для семейного (родового) захоронения (с учетом бесплатно предоставляемого места для родственного захоронения) не может превышать 12 кв. </w:t>
      </w:r>
      <w:r w:rsidRPr="00496C07">
        <w:rPr>
          <w:rFonts w:ascii="PT Astra Serif" w:hAnsi="PT Astra Serif"/>
          <w:color w:val="auto"/>
          <w:sz w:val="26"/>
          <w:szCs w:val="26"/>
        </w:rPr>
        <w:lastRenderedPageBreak/>
        <w:t xml:space="preserve">м. Размер бесплатно предоставляемого места для семейного (родового) захоронения - 4 кв. м (2,0 м </w:t>
      </w:r>
      <w:proofErr w:type="spellStart"/>
      <w:r w:rsidRPr="00496C07">
        <w:rPr>
          <w:rFonts w:ascii="PT Astra Serif" w:hAnsi="PT Astra Serif"/>
          <w:color w:val="auto"/>
          <w:sz w:val="26"/>
          <w:szCs w:val="26"/>
        </w:rPr>
        <w:t>x</w:t>
      </w:r>
      <w:proofErr w:type="spellEnd"/>
      <w:r w:rsidRPr="00496C07">
        <w:rPr>
          <w:rFonts w:ascii="PT Astra Serif" w:hAnsi="PT Astra Serif"/>
          <w:color w:val="auto"/>
          <w:sz w:val="26"/>
          <w:szCs w:val="26"/>
        </w:rPr>
        <w:t xml:space="preserve"> 2,0 м </w:t>
      </w:r>
      <w:proofErr w:type="spellStart"/>
      <w:r w:rsidRPr="00496C07">
        <w:rPr>
          <w:rFonts w:ascii="PT Astra Serif" w:hAnsi="PT Astra Serif"/>
          <w:color w:val="auto"/>
          <w:sz w:val="26"/>
          <w:szCs w:val="26"/>
        </w:rPr>
        <w:t>х</w:t>
      </w:r>
      <w:proofErr w:type="spellEnd"/>
      <w:r w:rsidRPr="00496C07">
        <w:rPr>
          <w:rFonts w:ascii="PT Astra Serif" w:hAnsi="PT Astra Serif"/>
          <w:color w:val="auto"/>
          <w:sz w:val="26"/>
          <w:szCs w:val="26"/>
        </w:rPr>
        <w:t xml:space="preserve"> 2,0 (длина, глубина, ширина). </w:t>
      </w:r>
    </w:p>
    <w:p w:rsidR="00EA72F7" w:rsidRPr="00496C07" w:rsidRDefault="00F10092"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6</w:t>
      </w:r>
      <w:r w:rsidR="003B2808" w:rsidRPr="00496C07">
        <w:rPr>
          <w:rFonts w:ascii="PT Astra Serif" w:hAnsi="PT Astra Serif"/>
          <w:color w:val="auto"/>
          <w:sz w:val="26"/>
          <w:szCs w:val="26"/>
        </w:rPr>
        <w:t>.2.</w:t>
      </w:r>
      <w:r w:rsidR="00EA72F7" w:rsidRPr="00496C07">
        <w:rPr>
          <w:rFonts w:ascii="PT Astra Serif" w:hAnsi="PT Astra Serif"/>
          <w:color w:val="auto"/>
          <w:sz w:val="26"/>
          <w:szCs w:val="26"/>
        </w:rPr>
        <w:t xml:space="preserve">  При погребении гроба с телом или тела без гроба (в случае соблюдения </w:t>
      </w:r>
      <w:proofErr w:type="spellStart"/>
      <w:r w:rsidR="00EA72F7" w:rsidRPr="00496C07">
        <w:rPr>
          <w:rFonts w:ascii="PT Astra Serif" w:hAnsi="PT Astra Serif"/>
          <w:color w:val="auto"/>
          <w:sz w:val="26"/>
          <w:szCs w:val="26"/>
        </w:rPr>
        <w:t>вероисповедальных</w:t>
      </w:r>
      <w:proofErr w:type="spellEnd"/>
      <w:r w:rsidR="00EA72F7" w:rsidRPr="00496C07">
        <w:rPr>
          <w:rFonts w:ascii="PT Astra Serif" w:hAnsi="PT Astra Serif"/>
          <w:color w:val="auto"/>
          <w:sz w:val="26"/>
          <w:szCs w:val="26"/>
        </w:rPr>
        <w:t xml:space="preserve"> и иных обычаев и традиций) глубина могилы устанавливается в зависимости от местных условий (характера грунтов и уровня стояния грунтовых вод), при этом: </w:t>
      </w:r>
    </w:p>
    <w:p w:rsidR="00EA72F7" w:rsidRPr="00496C07" w:rsidRDefault="00EA72F7" w:rsidP="003B2808">
      <w:pPr>
        <w:pStyle w:val="Default"/>
        <w:spacing w:after="37"/>
        <w:jc w:val="both"/>
        <w:rPr>
          <w:rFonts w:ascii="PT Astra Serif" w:hAnsi="PT Astra Serif"/>
          <w:color w:val="auto"/>
          <w:sz w:val="26"/>
          <w:szCs w:val="26"/>
        </w:rPr>
      </w:pPr>
      <w:r w:rsidRPr="00496C07">
        <w:rPr>
          <w:rFonts w:ascii="PT Astra Serif" w:hAnsi="PT Astra Serif"/>
          <w:color w:val="auto"/>
          <w:sz w:val="26"/>
          <w:szCs w:val="26"/>
        </w:rPr>
        <w:t xml:space="preserve">1) глубина должна составлять не менее 1,5 м (от поверхности земли до крышки гроба) и не более 2 м - 2,2 м; </w:t>
      </w:r>
    </w:p>
    <w:p w:rsidR="00EA72F7" w:rsidRPr="00496C07" w:rsidRDefault="00EA72F7" w:rsidP="003B2808">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2) во всех случаях отметка дна могилы должна быть на 0,5 м выше уровня стояния грунтовых вод. </w:t>
      </w:r>
    </w:p>
    <w:p w:rsidR="00EA72F7" w:rsidRPr="00496C07" w:rsidRDefault="00F10092" w:rsidP="00004206">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6</w:t>
      </w:r>
      <w:r w:rsidR="00257B27" w:rsidRPr="00496C07">
        <w:rPr>
          <w:rFonts w:ascii="PT Astra Serif" w:hAnsi="PT Astra Serif"/>
          <w:color w:val="auto"/>
          <w:sz w:val="26"/>
          <w:szCs w:val="26"/>
        </w:rPr>
        <w:t xml:space="preserve">.3. </w:t>
      </w:r>
      <w:r w:rsidR="00EA72F7" w:rsidRPr="00496C07">
        <w:rPr>
          <w:rFonts w:ascii="PT Astra Serif" w:hAnsi="PT Astra Serif"/>
          <w:color w:val="auto"/>
          <w:sz w:val="26"/>
          <w:szCs w:val="26"/>
        </w:rPr>
        <w:t xml:space="preserve"> При захоронении тела умершего в сидячем положении слой земли над телом, включая намогильную насыпь, должен быть не менее 1 м. </w:t>
      </w:r>
    </w:p>
    <w:p w:rsidR="00EA72F7" w:rsidRPr="00496C07" w:rsidRDefault="00F10092" w:rsidP="00004206">
      <w:pPr>
        <w:pStyle w:val="Default"/>
        <w:jc w:val="both"/>
        <w:rPr>
          <w:rFonts w:ascii="PT Astra Serif" w:hAnsi="PT Astra Serif"/>
          <w:color w:val="auto"/>
          <w:sz w:val="26"/>
          <w:szCs w:val="26"/>
        </w:rPr>
      </w:pPr>
      <w:r w:rsidRPr="00496C07">
        <w:rPr>
          <w:rFonts w:ascii="PT Astra Serif" w:hAnsi="PT Astra Serif"/>
          <w:color w:val="auto"/>
          <w:sz w:val="26"/>
          <w:szCs w:val="26"/>
        </w:rPr>
        <w:t>6</w:t>
      </w:r>
      <w:r w:rsidR="00257B27" w:rsidRPr="00496C07">
        <w:rPr>
          <w:rFonts w:ascii="PT Astra Serif" w:hAnsi="PT Astra Serif"/>
          <w:color w:val="auto"/>
          <w:sz w:val="26"/>
          <w:szCs w:val="26"/>
        </w:rPr>
        <w:t xml:space="preserve">.4. </w:t>
      </w:r>
      <w:r w:rsidR="00EA72F7" w:rsidRPr="00496C07">
        <w:rPr>
          <w:rFonts w:ascii="PT Astra Serif" w:hAnsi="PT Astra Serif"/>
          <w:color w:val="auto"/>
          <w:sz w:val="26"/>
          <w:szCs w:val="26"/>
        </w:rPr>
        <w:t xml:space="preserve">Намогильная насыпь устраивается высотой 0,3 - 0,5 м от поверхности земли. Насыпь должна выступать за края могилы для защиты ее от поверхностных вод. </w:t>
      </w:r>
    </w:p>
    <w:p w:rsidR="00EA72F7" w:rsidRPr="00496C07" w:rsidRDefault="00F10092" w:rsidP="00004206">
      <w:pPr>
        <w:pStyle w:val="Default"/>
        <w:jc w:val="both"/>
        <w:rPr>
          <w:rFonts w:ascii="PT Astra Serif" w:hAnsi="PT Astra Serif"/>
          <w:color w:val="auto"/>
          <w:sz w:val="26"/>
          <w:szCs w:val="26"/>
        </w:rPr>
      </w:pPr>
      <w:r w:rsidRPr="00496C07">
        <w:rPr>
          <w:rFonts w:ascii="PT Astra Serif" w:hAnsi="PT Astra Serif"/>
          <w:color w:val="auto"/>
          <w:sz w:val="26"/>
          <w:szCs w:val="26"/>
        </w:rPr>
        <w:t>6</w:t>
      </w:r>
      <w:r w:rsidR="00257B27" w:rsidRPr="00496C07">
        <w:rPr>
          <w:rFonts w:ascii="PT Astra Serif" w:hAnsi="PT Astra Serif"/>
          <w:color w:val="auto"/>
          <w:sz w:val="26"/>
          <w:szCs w:val="26"/>
        </w:rPr>
        <w:t xml:space="preserve">.5. </w:t>
      </w:r>
      <w:r w:rsidR="00EA72F7" w:rsidRPr="00496C07">
        <w:rPr>
          <w:rFonts w:ascii="PT Astra Serif" w:hAnsi="PT Astra Serif"/>
          <w:color w:val="auto"/>
          <w:sz w:val="26"/>
          <w:szCs w:val="26"/>
        </w:rPr>
        <w:t xml:space="preserve">Расстояние между могилами должно быть не менее 1 м по длинным сторонам и не менее 0,5 м - по коротким сторонам. </w:t>
      </w:r>
    </w:p>
    <w:p w:rsidR="00EA72F7" w:rsidRPr="00496C07" w:rsidRDefault="00F10092" w:rsidP="00004206">
      <w:pPr>
        <w:pStyle w:val="Default"/>
        <w:jc w:val="both"/>
        <w:rPr>
          <w:rFonts w:ascii="PT Astra Serif" w:hAnsi="PT Astra Serif"/>
          <w:color w:val="auto"/>
          <w:sz w:val="26"/>
          <w:szCs w:val="26"/>
        </w:rPr>
      </w:pPr>
      <w:r w:rsidRPr="00496C07">
        <w:rPr>
          <w:rFonts w:ascii="PT Astra Serif" w:hAnsi="PT Astra Serif"/>
          <w:color w:val="auto"/>
          <w:sz w:val="26"/>
          <w:szCs w:val="26"/>
        </w:rPr>
        <w:t>6</w:t>
      </w:r>
      <w:r w:rsidR="00257B27" w:rsidRPr="00496C07">
        <w:rPr>
          <w:rFonts w:ascii="PT Astra Serif" w:hAnsi="PT Astra Serif"/>
          <w:color w:val="auto"/>
          <w:sz w:val="26"/>
          <w:szCs w:val="26"/>
        </w:rPr>
        <w:t>.6.</w:t>
      </w:r>
      <w:r w:rsidR="00EA72F7" w:rsidRPr="00496C07">
        <w:rPr>
          <w:rFonts w:ascii="PT Astra Serif" w:hAnsi="PT Astra Serif"/>
          <w:color w:val="auto"/>
          <w:sz w:val="26"/>
          <w:szCs w:val="26"/>
        </w:rPr>
        <w:t xml:space="preserve"> </w:t>
      </w:r>
      <w:proofErr w:type="gramStart"/>
      <w:r w:rsidR="00EA72F7" w:rsidRPr="00496C07">
        <w:rPr>
          <w:rFonts w:ascii="PT Astra Serif" w:hAnsi="PT Astra Serif"/>
          <w:color w:val="auto"/>
          <w:sz w:val="26"/>
          <w:szCs w:val="26"/>
        </w:rPr>
        <w:t xml:space="preserve">Работы по подготовке земельного участка должны производиться в соответствии с </w:t>
      </w:r>
      <w:proofErr w:type="spellStart"/>
      <w:r w:rsidR="00EA72F7" w:rsidRPr="00496C07">
        <w:rPr>
          <w:rFonts w:ascii="PT Astra Serif" w:hAnsi="PT Astra Serif"/>
          <w:color w:val="auto"/>
          <w:sz w:val="26"/>
          <w:szCs w:val="26"/>
        </w:rPr>
        <w:t>СанПиНом</w:t>
      </w:r>
      <w:proofErr w:type="spellEnd"/>
      <w:r w:rsidR="00EA72F7" w:rsidRPr="00496C07">
        <w:rPr>
          <w:rFonts w:ascii="PT Astra Serif" w:hAnsi="PT Astra Serif"/>
          <w:color w:val="auto"/>
          <w:sz w:val="26"/>
          <w:szCs w:val="26"/>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proofErr w:type="spellStart"/>
      <w:r w:rsidR="00EA72F7" w:rsidRPr="00496C07">
        <w:rPr>
          <w:rFonts w:ascii="PT Astra Serif" w:hAnsi="PT Astra Serif"/>
          <w:color w:val="auto"/>
          <w:sz w:val="26"/>
          <w:szCs w:val="26"/>
        </w:rPr>
        <w:t>санитарнопротивоэпидемических</w:t>
      </w:r>
      <w:proofErr w:type="spellEnd"/>
      <w:r w:rsidR="00EA72F7" w:rsidRPr="00496C07">
        <w:rPr>
          <w:rFonts w:ascii="PT Astra Serif" w:hAnsi="PT Astra Serif"/>
          <w:color w:val="auto"/>
          <w:sz w:val="26"/>
          <w:szCs w:val="26"/>
        </w:rPr>
        <w:t xml:space="preserve"> (профилактических) мероприятий», утвержденными постановлением Главного государственного санитарного врача Российской Федерации от 28.01.2021 г. №3 «Об утверждении санитарных</w:t>
      </w:r>
      <w:proofErr w:type="gramEnd"/>
      <w:r w:rsidR="00EA72F7" w:rsidRPr="00496C07">
        <w:rPr>
          <w:rFonts w:ascii="PT Astra Serif" w:hAnsi="PT Astra Serif"/>
          <w:color w:val="auto"/>
          <w:sz w:val="26"/>
          <w:szCs w:val="26"/>
        </w:rPr>
        <w:t xml:space="preserve"> правил и норм </w:t>
      </w:r>
      <w:proofErr w:type="spellStart"/>
      <w:r w:rsidR="00EA72F7" w:rsidRPr="00496C07">
        <w:rPr>
          <w:rFonts w:ascii="PT Astra Serif" w:hAnsi="PT Astra Serif"/>
          <w:color w:val="auto"/>
          <w:sz w:val="26"/>
          <w:szCs w:val="26"/>
        </w:rPr>
        <w:t>СанПиН</w:t>
      </w:r>
      <w:proofErr w:type="spellEnd"/>
      <w:r w:rsidR="00EA72F7" w:rsidRPr="00496C07">
        <w:rPr>
          <w:rFonts w:ascii="PT Astra Serif" w:hAnsi="PT Astra Serif"/>
          <w:color w:val="auto"/>
          <w:sz w:val="26"/>
          <w:szCs w:val="26"/>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EA72F7" w:rsidRPr="00496C07" w:rsidRDefault="00F10092" w:rsidP="00004206">
      <w:pPr>
        <w:pStyle w:val="Default"/>
        <w:spacing w:after="28"/>
        <w:jc w:val="both"/>
        <w:rPr>
          <w:rFonts w:ascii="PT Astra Serif" w:hAnsi="PT Astra Serif"/>
          <w:color w:val="auto"/>
          <w:sz w:val="26"/>
          <w:szCs w:val="26"/>
        </w:rPr>
      </w:pPr>
      <w:r w:rsidRPr="00496C07">
        <w:rPr>
          <w:rFonts w:ascii="PT Astra Serif" w:hAnsi="PT Astra Serif"/>
          <w:color w:val="auto"/>
          <w:sz w:val="26"/>
          <w:szCs w:val="26"/>
        </w:rPr>
        <w:t>6</w:t>
      </w:r>
      <w:r w:rsidR="00257B27" w:rsidRPr="00496C07">
        <w:rPr>
          <w:rFonts w:ascii="PT Astra Serif" w:hAnsi="PT Astra Serif"/>
          <w:color w:val="auto"/>
          <w:sz w:val="26"/>
          <w:szCs w:val="26"/>
        </w:rPr>
        <w:t>.7.</w:t>
      </w:r>
      <w:r w:rsidR="00EA72F7" w:rsidRPr="00496C07">
        <w:rPr>
          <w:rFonts w:ascii="PT Astra Serif" w:hAnsi="PT Astra Serif"/>
          <w:color w:val="auto"/>
          <w:sz w:val="26"/>
          <w:szCs w:val="26"/>
        </w:rPr>
        <w:t xml:space="preserve"> На могильном холме устанавливается намогильное (надгробное) сооружение с указанием фамилии, имени и отчества умершего, даты рождения и даты смерти. </w:t>
      </w:r>
    </w:p>
    <w:p w:rsidR="00EA72F7" w:rsidRPr="00496C07" w:rsidRDefault="00F10092" w:rsidP="00004206">
      <w:pPr>
        <w:pStyle w:val="Default"/>
        <w:spacing w:after="28"/>
        <w:jc w:val="both"/>
        <w:rPr>
          <w:rFonts w:ascii="PT Astra Serif" w:hAnsi="PT Astra Serif"/>
          <w:color w:val="auto"/>
          <w:sz w:val="26"/>
          <w:szCs w:val="26"/>
        </w:rPr>
      </w:pPr>
      <w:r w:rsidRPr="00496C07">
        <w:rPr>
          <w:rFonts w:ascii="PT Astra Serif" w:hAnsi="PT Astra Serif"/>
          <w:color w:val="auto"/>
          <w:sz w:val="26"/>
          <w:szCs w:val="26"/>
        </w:rPr>
        <w:t>6.8</w:t>
      </w:r>
      <w:r w:rsidR="00EA72F7" w:rsidRPr="00496C07">
        <w:rPr>
          <w:rFonts w:ascii="PT Astra Serif" w:hAnsi="PT Astra Serif"/>
          <w:color w:val="auto"/>
          <w:sz w:val="26"/>
          <w:szCs w:val="26"/>
        </w:rPr>
        <w:t xml:space="preserve">.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земельного участка. </w:t>
      </w:r>
    </w:p>
    <w:p w:rsidR="00EA72F7" w:rsidRPr="00496C07" w:rsidRDefault="00F10092" w:rsidP="00004206">
      <w:pPr>
        <w:pStyle w:val="Default"/>
        <w:spacing w:after="28"/>
        <w:jc w:val="both"/>
        <w:rPr>
          <w:rFonts w:ascii="PT Astra Serif" w:hAnsi="PT Astra Serif"/>
          <w:color w:val="auto"/>
          <w:sz w:val="26"/>
          <w:szCs w:val="26"/>
        </w:rPr>
      </w:pPr>
      <w:r w:rsidRPr="00496C07">
        <w:rPr>
          <w:rFonts w:ascii="PT Astra Serif" w:hAnsi="PT Astra Serif"/>
          <w:color w:val="auto"/>
          <w:sz w:val="26"/>
          <w:szCs w:val="26"/>
        </w:rPr>
        <w:t>6.9</w:t>
      </w:r>
      <w:r w:rsidR="00EA72F7" w:rsidRPr="00496C07">
        <w:rPr>
          <w:rFonts w:ascii="PT Astra Serif" w:hAnsi="PT Astra Serif"/>
          <w:color w:val="auto"/>
          <w:sz w:val="26"/>
          <w:szCs w:val="26"/>
        </w:rPr>
        <w:t xml:space="preserve">. На общественных кладбищах захоронение тел умерших производятся строго в последовательном порядке, в соответствии с последовательностью освоения территории кладбища. </w:t>
      </w:r>
    </w:p>
    <w:p w:rsidR="00EA72F7" w:rsidRPr="00496C07" w:rsidRDefault="00F10092" w:rsidP="00004206">
      <w:pPr>
        <w:pStyle w:val="Default"/>
        <w:spacing w:after="28"/>
        <w:jc w:val="both"/>
        <w:rPr>
          <w:rFonts w:ascii="PT Astra Serif" w:hAnsi="PT Astra Serif"/>
          <w:color w:val="auto"/>
          <w:sz w:val="26"/>
          <w:szCs w:val="26"/>
        </w:rPr>
      </w:pPr>
      <w:r w:rsidRPr="00496C07">
        <w:rPr>
          <w:rFonts w:ascii="PT Astra Serif" w:hAnsi="PT Astra Serif"/>
          <w:color w:val="auto"/>
          <w:sz w:val="26"/>
          <w:szCs w:val="26"/>
        </w:rPr>
        <w:t>6.10</w:t>
      </w:r>
      <w:r w:rsidR="00EA72F7" w:rsidRPr="00496C07">
        <w:rPr>
          <w:rFonts w:ascii="PT Astra Serif" w:hAnsi="PT Astra Serif"/>
          <w:color w:val="auto"/>
          <w:sz w:val="26"/>
          <w:szCs w:val="26"/>
        </w:rPr>
        <w:t xml:space="preserve">. Категорически запрещается отвод мест под захоронения на неподготовленной территории кладбища, а также на затопленных и заболоченных участках. </w:t>
      </w:r>
    </w:p>
    <w:p w:rsidR="00EA72F7" w:rsidRPr="00496C07" w:rsidRDefault="00F10092" w:rsidP="00004206">
      <w:pPr>
        <w:pStyle w:val="Default"/>
        <w:spacing w:after="28"/>
        <w:jc w:val="both"/>
        <w:rPr>
          <w:rFonts w:ascii="PT Astra Serif" w:hAnsi="PT Astra Serif"/>
          <w:color w:val="auto"/>
          <w:sz w:val="26"/>
          <w:szCs w:val="26"/>
        </w:rPr>
      </w:pPr>
      <w:r w:rsidRPr="00496C07">
        <w:rPr>
          <w:rFonts w:ascii="PT Astra Serif" w:hAnsi="PT Astra Serif"/>
          <w:color w:val="auto"/>
          <w:sz w:val="26"/>
          <w:szCs w:val="26"/>
        </w:rPr>
        <w:t>6.11</w:t>
      </w:r>
      <w:r w:rsidR="00EA72F7" w:rsidRPr="00496C07">
        <w:rPr>
          <w:rFonts w:ascii="PT Astra Serif" w:hAnsi="PT Astra Serif"/>
          <w:color w:val="auto"/>
          <w:sz w:val="26"/>
          <w:szCs w:val="26"/>
        </w:rPr>
        <w:t xml:space="preserve">. Не допускается устройство захоронений в разрывах между могилами, на обочинах дорог, в пределах защитных зон. </w:t>
      </w:r>
    </w:p>
    <w:p w:rsidR="00EA72F7" w:rsidRPr="00496C07" w:rsidRDefault="00F10092" w:rsidP="00004206">
      <w:pPr>
        <w:pStyle w:val="Default"/>
        <w:spacing w:after="28"/>
        <w:jc w:val="both"/>
        <w:rPr>
          <w:rFonts w:ascii="PT Astra Serif" w:hAnsi="PT Astra Serif"/>
          <w:color w:val="auto"/>
          <w:sz w:val="26"/>
          <w:szCs w:val="26"/>
        </w:rPr>
      </w:pPr>
      <w:r w:rsidRPr="00496C07">
        <w:rPr>
          <w:rFonts w:ascii="PT Astra Serif" w:hAnsi="PT Astra Serif"/>
          <w:color w:val="auto"/>
          <w:sz w:val="26"/>
          <w:szCs w:val="26"/>
        </w:rPr>
        <w:t>6.12</w:t>
      </w:r>
      <w:r w:rsidR="00EA72F7" w:rsidRPr="00496C07">
        <w:rPr>
          <w:rFonts w:ascii="PT Astra Serif" w:hAnsi="PT Astra Serif"/>
          <w:color w:val="auto"/>
          <w:sz w:val="26"/>
          <w:szCs w:val="26"/>
        </w:rPr>
        <w:t xml:space="preserve">. При погребении или </w:t>
      </w:r>
      <w:proofErr w:type="spellStart"/>
      <w:r w:rsidR="00EA72F7" w:rsidRPr="00496C07">
        <w:rPr>
          <w:rFonts w:ascii="PT Astra Serif" w:hAnsi="PT Astra Serif"/>
          <w:color w:val="auto"/>
          <w:sz w:val="26"/>
          <w:szCs w:val="26"/>
        </w:rPr>
        <w:t>подзахоронении</w:t>
      </w:r>
      <w:proofErr w:type="spellEnd"/>
      <w:r w:rsidR="00EA72F7" w:rsidRPr="00496C07">
        <w:rPr>
          <w:rFonts w:ascii="PT Astra Serif" w:hAnsi="PT Astra Serif"/>
          <w:color w:val="auto"/>
          <w:sz w:val="26"/>
          <w:szCs w:val="26"/>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При </w:t>
      </w:r>
      <w:r w:rsidR="00EA72F7" w:rsidRPr="00496C07">
        <w:rPr>
          <w:rFonts w:ascii="PT Astra Serif" w:hAnsi="PT Astra Serif"/>
          <w:color w:val="auto"/>
          <w:sz w:val="26"/>
          <w:szCs w:val="26"/>
        </w:rPr>
        <w:lastRenderedPageBreak/>
        <w:t xml:space="preserve">погребении на свободное место кладбища устанавливается временное ограждение для установления границ отведенного участка. </w:t>
      </w:r>
    </w:p>
    <w:p w:rsidR="00EA72F7" w:rsidRPr="00496C07" w:rsidRDefault="00F10092" w:rsidP="00004206">
      <w:pPr>
        <w:pStyle w:val="Default"/>
        <w:jc w:val="both"/>
        <w:rPr>
          <w:rFonts w:ascii="PT Astra Serif" w:hAnsi="PT Astra Serif"/>
          <w:color w:val="auto"/>
          <w:sz w:val="26"/>
          <w:szCs w:val="26"/>
        </w:rPr>
      </w:pPr>
      <w:r w:rsidRPr="00496C07">
        <w:rPr>
          <w:rFonts w:ascii="PT Astra Serif" w:hAnsi="PT Astra Serif"/>
          <w:color w:val="auto"/>
          <w:sz w:val="26"/>
          <w:szCs w:val="26"/>
        </w:rPr>
        <w:t>6.13</w:t>
      </w:r>
      <w:r w:rsidR="00EA72F7" w:rsidRPr="00496C07">
        <w:rPr>
          <w:rFonts w:ascii="PT Astra Serif" w:hAnsi="PT Astra Serif"/>
          <w:color w:val="auto"/>
          <w:sz w:val="26"/>
          <w:szCs w:val="26"/>
        </w:rPr>
        <w:t xml:space="preserve">.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правоохранительных органов или по решению суда в соответствии с действующим законодательством. Эксгумация останков умерших производится в случаях и в порядке, установленными законодательством Российской Федерации. </w:t>
      </w:r>
    </w:p>
    <w:p w:rsidR="00EA72F7" w:rsidRPr="00496C07" w:rsidRDefault="00F10092" w:rsidP="00004206">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6.14</w:t>
      </w:r>
      <w:r w:rsidR="00EA72F7" w:rsidRPr="00496C07">
        <w:rPr>
          <w:rFonts w:ascii="PT Astra Serif" w:hAnsi="PT Astra Serif"/>
          <w:color w:val="auto"/>
          <w:sz w:val="26"/>
          <w:szCs w:val="26"/>
        </w:rPr>
        <w:t xml:space="preserve">. Погребение урны с прахом в могилу близкого родственника производится независимо от срока предыдущего погребения. </w:t>
      </w:r>
    </w:p>
    <w:p w:rsidR="00EA72F7" w:rsidRPr="00496C07" w:rsidRDefault="00F10092" w:rsidP="00004206">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6.15</w:t>
      </w:r>
      <w:r w:rsidR="00EA72F7" w:rsidRPr="00496C07">
        <w:rPr>
          <w:rFonts w:ascii="PT Astra Serif" w:hAnsi="PT Astra Serif"/>
          <w:color w:val="auto"/>
          <w:sz w:val="26"/>
          <w:szCs w:val="26"/>
        </w:rPr>
        <w:t xml:space="preserve">. Изъятие останков и урн с прахом из мест захоронений производится в порядке, установленном действующим законодательством Российской Федерации. </w:t>
      </w:r>
    </w:p>
    <w:p w:rsidR="00EA72F7" w:rsidRPr="00496C07" w:rsidRDefault="00F10092" w:rsidP="00004206">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6.16</w:t>
      </w:r>
      <w:r w:rsidR="00EA72F7" w:rsidRPr="00496C07">
        <w:rPr>
          <w:rFonts w:ascii="PT Astra Serif" w:hAnsi="PT Astra Serif"/>
          <w:color w:val="auto"/>
          <w:sz w:val="26"/>
          <w:szCs w:val="26"/>
        </w:rPr>
        <w:t xml:space="preserve">. Захоронение в одну и ту же могилу допускается не ранее чем через 20 (двадцать) лет с момента предыдущего захоронения. Захоронение урны с прахом в родственное захоронение разрешается независимо от времени предыдущего захоронения. </w:t>
      </w:r>
    </w:p>
    <w:p w:rsidR="00EA72F7" w:rsidRPr="00496C07" w:rsidRDefault="00F10092" w:rsidP="00004206">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6.17</w:t>
      </w:r>
      <w:r w:rsidR="00EA72F7" w:rsidRPr="00496C07">
        <w:rPr>
          <w:rFonts w:ascii="PT Astra Serif" w:hAnsi="PT Astra Serif"/>
          <w:color w:val="auto"/>
          <w:sz w:val="26"/>
          <w:szCs w:val="26"/>
        </w:rPr>
        <w:t xml:space="preserve">. На свободном участке родственного захоронения погребение разрешается с письменного согласия лица, ответственного за захоронение без увеличения территории существующего захоронения и без учета истечения кладбищенского периода. Разрешается производить погребение тел (останков) умерших (погибших) в пределах границ оградок захоронений близких родственников вплотную к ранее </w:t>
      </w:r>
      <w:proofErr w:type="gramStart"/>
      <w:r w:rsidR="00EA72F7" w:rsidRPr="00496C07">
        <w:rPr>
          <w:rFonts w:ascii="PT Astra Serif" w:hAnsi="PT Astra Serif"/>
          <w:color w:val="auto"/>
          <w:sz w:val="26"/>
          <w:szCs w:val="26"/>
        </w:rPr>
        <w:t>погребенному</w:t>
      </w:r>
      <w:proofErr w:type="gramEnd"/>
      <w:r w:rsidR="00EA72F7" w:rsidRPr="00496C07">
        <w:rPr>
          <w:rFonts w:ascii="PT Astra Serif" w:hAnsi="PT Astra Serif"/>
          <w:color w:val="auto"/>
          <w:sz w:val="26"/>
          <w:szCs w:val="26"/>
        </w:rPr>
        <w:t xml:space="preserve">. </w:t>
      </w:r>
    </w:p>
    <w:p w:rsidR="00EA72F7" w:rsidRPr="00496C07" w:rsidRDefault="00F10092" w:rsidP="00004206">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6.18</w:t>
      </w:r>
      <w:r w:rsidR="00EA72F7" w:rsidRPr="00496C07">
        <w:rPr>
          <w:rFonts w:ascii="PT Astra Serif" w:hAnsi="PT Astra Serif"/>
          <w:color w:val="auto"/>
          <w:sz w:val="26"/>
          <w:szCs w:val="26"/>
        </w:rPr>
        <w:t xml:space="preserve">. Осуществление погребения на захоронениях (в могилах), признанных брошенными (бесхозяйными), осуществляется на общих основаниях. </w:t>
      </w:r>
    </w:p>
    <w:p w:rsidR="001C37F0" w:rsidRPr="00496C07" w:rsidRDefault="00F10092" w:rsidP="00004206">
      <w:pPr>
        <w:pStyle w:val="Default"/>
        <w:jc w:val="both"/>
        <w:rPr>
          <w:rFonts w:ascii="PT Astra Serif" w:hAnsi="PT Astra Serif"/>
          <w:color w:val="auto"/>
          <w:sz w:val="26"/>
          <w:szCs w:val="26"/>
        </w:rPr>
      </w:pPr>
      <w:r w:rsidRPr="00496C07">
        <w:rPr>
          <w:rFonts w:ascii="PT Astra Serif" w:hAnsi="PT Astra Serif"/>
          <w:color w:val="auto"/>
          <w:sz w:val="26"/>
          <w:szCs w:val="26"/>
        </w:rPr>
        <w:t>6.19</w:t>
      </w:r>
      <w:r w:rsidR="00EA72F7" w:rsidRPr="00496C07">
        <w:rPr>
          <w:rFonts w:ascii="PT Astra Serif" w:hAnsi="PT Astra Serif"/>
          <w:color w:val="auto"/>
          <w:sz w:val="26"/>
          <w:szCs w:val="26"/>
        </w:rPr>
        <w:t xml:space="preserve">. Транспортировка тел (останков) умерших до места захоронения, расположенного за пределами муниципального образования, осуществляется в соответствии с требованиями, установленными законодательством Российской Федерации. </w:t>
      </w:r>
    </w:p>
    <w:p w:rsidR="001C37F0" w:rsidRPr="00496C07" w:rsidRDefault="00F10092" w:rsidP="00F10092">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6</w:t>
      </w:r>
      <w:r w:rsidR="001C37F0" w:rsidRPr="00496C07">
        <w:rPr>
          <w:rFonts w:ascii="PT Astra Serif" w:hAnsi="PT Astra Serif"/>
          <w:color w:val="auto"/>
          <w:sz w:val="26"/>
          <w:szCs w:val="26"/>
        </w:rPr>
        <w:t>.</w:t>
      </w:r>
      <w:r w:rsidRPr="00496C07">
        <w:rPr>
          <w:rFonts w:ascii="PT Astra Serif" w:hAnsi="PT Astra Serif"/>
          <w:color w:val="auto"/>
          <w:sz w:val="26"/>
          <w:szCs w:val="26"/>
        </w:rPr>
        <w:t>20</w:t>
      </w:r>
      <w:r w:rsidR="001C37F0" w:rsidRPr="00496C07">
        <w:rPr>
          <w:rFonts w:ascii="PT Astra Serif" w:hAnsi="PT Astra Serif"/>
          <w:color w:val="auto"/>
          <w:sz w:val="26"/>
          <w:szCs w:val="26"/>
        </w:rPr>
        <w:t xml:space="preserve">.Все работы на местах захоронения, связанные с установкой, демонтажем, ремонтом или заменой надмогильных сооружений, могут производиться только с уведомлением </w:t>
      </w:r>
      <w:r w:rsidR="00486D25" w:rsidRPr="00496C07">
        <w:rPr>
          <w:rFonts w:ascii="PT Astra Serif" w:hAnsi="PT Astra Serif"/>
          <w:color w:val="auto"/>
          <w:sz w:val="26"/>
          <w:szCs w:val="26"/>
        </w:rPr>
        <w:t xml:space="preserve">администрации </w:t>
      </w:r>
      <w:proofErr w:type="spellStart"/>
      <w:r w:rsidR="00486D25" w:rsidRPr="00496C07">
        <w:rPr>
          <w:rFonts w:ascii="PT Astra Serif" w:hAnsi="PT Astra Serif"/>
          <w:color w:val="auto"/>
          <w:sz w:val="26"/>
          <w:szCs w:val="26"/>
        </w:rPr>
        <w:t>Хоперского</w:t>
      </w:r>
      <w:proofErr w:type="spellEnd"/>
      <w:r w:rsidR="00486D25" w:rsidRPr="00496C07">
        <w:rPr>
          <w:rFonts w:ascii="PT Astra Serif" w:hAnsi="PT Astra Serif"/>
          <w:color w:val="auto"/>
          <w:sz w:val="26"/>
          <w:szCs w:val="26"/>
        </w:rPr>
        <w:t xml:space="preserve"> муниципального образования или </w:t>
      </w:r>
      <w:r w:rsidR="001C37F0" w:rsidRPr="00496C07">
        <w:rPr>
          <w:rFonts w:ascii="PT Astra Serif" w:hAnsi="PT Astra Serif"/>
          <w:color w:val="auto"/>
          <w:sz w:val="26"/>
          <w:szCs w:val="26"/>
        </w:rPr>
        <w:t>специализированной службы, занимающейся обслуживанием этих мест.</w:t>
      </w:r>
    </w:p>
    <w:p w:rsidR="001C37F0" w:rsidRPr="00496C07" w:rsidRDefault="00F10092" w:rsidP="00F10092">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6</w:t>
      </w:r>
      <w:r w:rsidR="00486D25" w:rsidRPr="00496C07">
        <w:rPr>
          <w:rFonts w:ascii="PT Astra Serif" w:hAnsi="PT Astra Serif"/>
          <w:color w:val="auto"/>
          <w:sz w:val="26"/>
          <w:szCs w:val="26"/>
        </w:rPr>
        <w:t>.2</w:t>
      </w:r>
      <w:r w:rsidRPr="00496C07">
        <w:rPr>
          <w:rFonts w:ascii="PT Astra Serif" w:hAnsi="PT Astra Serif"/>
          <w:color w:val="auto"/>
          <w:sz w:val="26"/>
          <w:szCs w:val="26"/>
        </w:rPr>
        <w:t>1</w:t>
      </w:r>
      <w:r w:rsidR="00486D25" w:rsidRPr="00496C07">
        <w:rPr>
          <w:rFonts w:ascii="PT Astra Serif" w:hAnsi="PT Astra Serif"/>
          <w:color w:val="auto"/>
          <w:sz w:val="26"/>
          <w:szCs w:val="26"/>
        </w:rPr>
        <w:t xml:space="preserve">. </w:t>
      </w:r>
      <w:r w:rsidR="001C37F0" w:rsidRPr="00496C07">
        <w:rPr>
          <w:rFonts w:ascii="PT Astra Serif" w:hAnsi="PT Astra Serif"/>
          <w:color w:val="auto"/>
          <w:sz w:val="26"/>
          <w:szCs w:val="26"/>
        </w:rPr>
        <w:t xml:space="preserve">Надмогильные сооружения являются собственностью граждан, их установивших, но подлежат обязательной регистрации в организации, обслуживающей данные места захоронения. </w:t>
      </w:r>
    </w:p>
    <w:p w:rsidR="001C37F0" w:rsidRPr="00496C07" w:rsidRDefault="00F10092" w:rsidP="00F10092">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6.22</w:t>
      </w:r>
      <w:r w:rsidR="00486D25" w:rsidRPr="00496C07">
        <w:rPr>
          <w:rFonts w:ascii="PT Astra Serif" w:hAnsi="PT Astra Serif"/>
          <w:color w:val="auto"/>
          <w:sz w:val="26"/>
          <w:szCs w:val="26"/>
        </w:rPr>
        <w:t>.</w:t>
      </w:r>
      <w:r w:rsidR="001C37F0" w:rsidRPr="00496C07">
        <w:rPr>
          <w:rFonts w:ascii="PT Astra Serif" w:hAnsi="PT Astra Serif"/>
          <w:color w:val="auto"/>
          <w:sz w:val="26"/>
          <w:szCs w:val="26"/>
        </w:rPr>
        <w:t xml:space="preserve">Надмогильные сооружения устанавливаются в пределах отведенного под захоронение участка. </w:t>
      </w:r>
    </w:p>
    <w:p w:rsidR="001C37F0" w:rsidRPr="00496C07" w:rsidRDefault="00F10092" w:rsidP="00F10092">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6</w:t>
      </w:r>
      <w:r w:rsidR="00486D25" w:rsidRPr="00496C07">
        <w:rPr>
          <w:rFonts w:ascii="PT Astra Serif" w:hAnsi="PT Astra Serif"/>
          <w:color w:val="auto"/>
          <w:sz w:val="26"/>
          <w:szCs w:val="26"/>
        </w:rPr>
        <w:t xml:space="preserve">.5. </w:t>
      </w:r>
      <w:proofErr w:type="spellStart"/>
      <w:r w:rsidR="001C37F0" w:rsidRPr="00496C07">
        <w:rPr>
          <w:rFonts w:ascii="PT Astra Serif" w:hAnsi="PT Astra Serif"/>
          <w:color w:val="auto"/>
          <w:sz w:val="26"/>
          <w:szCs w:val="26"/>
        </w:rPr>
        <w:t>Подзахоронение</w:t>
      </w:r>
      <w:proofErr w:type="spellEnd"/>
      <w:r w:rsidR="001C37F0" w:rsidRPr="00496C07">
        <w:rPr>
          <w:rFonts w:ascii="PT Astra Serif" w:hAnsi="PT Astra Serif"/>
          <w:color w:val="auto"/>
          <w:sz w:val="26"/>
          <w:szCs w:val="26"/>
        </w:rPr>
        <w:t xml:space="preserve"> допускается в пределах имеющегося земельного участка с разрешения </w:t>
      </w:r>
      <w:r w:rsidR="00486D25" w:rsidRPr="00496C07">
        <w:rPr>
          <w:rFonts w:ascii="PT Astra Serif" w:hAnsi="PT Astra Serif"/>
          <w:color w:val="auto"/>
          <w:sz w:val="26"/>
          <w:szCs w:val="26"/>
        </w:rPr>
        <w:t xml:space="preserve">администрации </w:t>
      </w:r>
      <w:proofErr w:type="spellStart"/>
      <w:r w:rsidR="00486D25" w:rsidRPr="00496C07">
        <w:rPr>
          <w:rFonts w:ascii="PT Astra Serif" w:hAnsi="PT Astra Serif"/>
          <w:color w:val="auto"/>
          <w:sz w:val="26"/>
          <w:szCs w:val="26"/>
        </w:rPr>
        <w:t>Хоперского</w:t>
      </w:r>
      <w:proofErr w:type="spellEnd"/>
      <w:r w:rsidR="00486D25" w:rsidRPr="00496C07">
        <w:rPr>
          <w:rFonts w:ascii="PT Astra Serif" w:hAnsi="PT Astra Serif"/>
          <w:color w:val="auto"/>
          <w:sz w:val="26"/>
          <w:szCs w:val="26"/>
        </w:rPr>
        <w:t xml:space="preserve"> муниципального образования или </w:t>
      </w:r>
      <w:r w:rsidR="001C37F0" w:rsidRPr="00496C07">
        <w:rPr>
          <w:rFonts w:ascii="PT Astra Serif" w:hAnsi="PT Astra Serif"/>
          <w:color w:val="auto"/>
          <w:sz w:val="26"/>
          <w:szCs w:val="26"/>
        </w:rPr>
        <w:t xml:space="preserve">специализированной службы, обеспечивающей эксплуатацию и содержание кладбища, и по письменному заявлению граждан, ответственных за данное захоронение, а в случае, когда захоронение является памятником истории - с разрешения органов охраны памятников истории и культуры. </w:t>
      </w:r>
    </w:p>
    <w:p w:rsidR="001C37F0" w:rsidRPr="00496C07" w:rsidRDefault="00F10092" w:rsidP="00F10092">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6</w:t>
      </w:r>
      <w:r w:rsidR="00486D25" w:rsidRPr="00496C07">
        <w:rPr>
          <w:rFonts w:ascii="PT Astra Serif" w:hAnsi="PT Astra Serif"/>
          <w:color w:val="auto"/>
          <w:sz w:val="26"/>
          <w:szCs w:val="26"/>
        </w:rPr>
        <w:t xml:space="preserve">.6. </w:t>
      </w:r>
      <w:r w:rsidR="001C37F0" w:rsidRPr="00496C07">
        <w:rPr>
          <w:rFonts w:ascii="PT Astra Serif" w:hAnsi="PT Astra Serif"/>
          <w:color w:val="auto"/>
          <w:sz w:val="26"/>
          <w:szCs w:val="26"/>
        </w:rPr>
        <w:t xml:space="preserve">Использование существующей могилы для нового захоронения допускается не ранее чем через 20 лет после последнего захоронения и по заявлению граждан, ответственных за данное захоронение. </w:t>
      </w:r>
    </w:p>
    <w:p w:rsidR="001C37F0" w:rsidRPr="00496C07" w:rsidRDefault="00F10092" w:rsidP="00F10092">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lastRenderedPageBreak/>
        <w:t>6</w:t>
      </w:r>
      <w:r w:rsidR="00486D25" w:rsidRPr="00496C07">
        <w:rPr>
          <w:rFonts w:ascii="PT Astra Serif" w:hAnsi="PT Astra Serif"/>
          <w:color w:val="auto"/>
          <w:sz w:val="26"/>
          <w:szCs w:val="26"/>
        </w:rPr>
        <w:t xml:space="preserve">.7. </w:t>
      </w:r>
      <w:r w:rsidR="001C37F0" w:rsidRPr="00496C07">
        <w:rPr>
          <w:rFonts w:ascii="PT Astra Serif" w:hAnsi="PT Astra Serif"/>
          <w:color w:val="auto"/>
          <w:sz w:val="26"/>
          <w:szCs w:val="26"/>
        </w:rPr>
        <w:t xml:space="preserve">Погребение умерших, не имеющих родственников, иных представителей </w:t>
      </w:r>
      <w:proofErr w:type="gramStart"/>
      <w:r w:rsidR="001C37F0" w:rsidRPr="00496C07">
        <w:rPr>
          <w:rFonts w:ascii="PT Astra Serif" w:hAnsi="PT Astra Serif"/>
          <w:color w:val="auto"/>
          <w:sz w:val="26"/>
          <w:szCs w:val="26"/>
        </w:rPr>
        <w:t>умершего</w:t>
      </w:r>
      <w:proofErr w:type="gramEnd"/>
      <w:r w:rsidR="001C37F0" w:rsidRPr="00496C07">
        <w:rPr>
          <w:rFonts w:ascii="PT Astra Serif" w:hAnsi="PT Astra Serif"/>
          <w:color w:val="auto"/>
          <w:sz w:val="26"/>
          <w:szCs w:val="26"/>
        </w:rPr>
        <w:t xml:space="preserve">, а также умерших, личность которых не установлена органами внутренних дел, производится на специально отведенных участках общественных кладбищ. </w:t>
      </w:r>
    </w:p>
    <w:p w:rsidR="001C37F0" w:rsidRPr="00496C07" w:rsidRDefault="00F10092" w:rsidP="00F10092">
      <w:pPr>
        <w:pStyle w:val="Default"/>
        <w:spacing w:after="36"/>
        <w:jc w:val="both"/>
        <w:rPr>
          <w:rFonts w:ascii="PT Astra Serif" w:hAnsi="PT Astra Serif"/>
          <w:color w:val="auto"/>
          <w:sz w:val="26"/>
          <w:szCs w:val="26"/>
        </w:rPr>
      </w:pPr>
      <w:r w:rsidRPr="00496C07">
        <w:rPr>
          <w:rFonts w:ascii="PT Astra Serif" w:hAnsi="PT Astra Serif"/>
          <w:color w:val="auto"/>
          <w:sz w:val="26"/>
          <w:szCs w:val="26"/>
        </w:rPr>
        <w:t>6</w:t>
      </w:r>
      <w:r w:rsidR="00486D25" w:rsidRPr="00496C07">
        <w:rPr>
          <w:rFonts w:ascii="PT Astra Serif" w:hAnsi="PT Astra Serif"/>
          <w:color w:val="auto"/>
          <w:sz w:val="26"/>
          <w:szCs w:val="26"/>
        </w:rPr>
        <w:t xml:space="preserve">.8. </w:t>
      </w:r>
      <w:proofErr w:type="gramStart"/>
      <w:r w:rsidR="001C37F0" w:rsidRPr="00496C07">
        <w:rPr>
          <w:rFonts w:ascii="PT Astra Serif" w:hAnsi="PT Astra Serif"/>
          <w:color w:val="auto"/>
          <w:sz w:val="26"/>
          <w:szCs w:val="26"/>
        </w:rPr>
        <w:t>Погребение умерших, л</w:t>
      </w:r>
      <w:r w:rsidR="00486D25" w:rsidRPr="00496C07">
        <w:rPr>
          <w:rFonts w:ascii="PT Astra Serif" w:hAnsi="PT Astra Serif"/>
          <w:color w:val="auto"/>
          <w:sz w:val="26"/>
          <w:szCs w:val="26"/>
        </w:rPr>
        <w:t xml:space="preserve">ичность которых не установлена, </w:t>
      </w:r>
      <w:r w:rsidR="001C37F0" w:rsidRPr="00496C07">
        <w:rPr>
          <w:rFonts w:ascii="PT Astra Serif" w:hAnsi="PT Astra Serif"/>
          <w:color w:val="auto"/>
          <w:sz w:val="26"/>
          <w:szCs w:val="26"/>
        </w:rPr>
        <w:t xml:space="preserve">невостребованных трупов осуществляется </w:t>
      </w:r>
      <w:r w:rsidR="00486D25" w:rsidRPr="00496C07">
        <w:rPr>
          <w:rFonts w:ascii="PT Astra Serif" w:hAnsi="PT Astra Serif"/>
          <w:color w:val="auto"/>
          <w:sz w:val="26"/>
          <w:szCs w:val="26"/>
        </w:rPr>
        <w:t xml:space="preserve">администрации </w:t>
      </w:r>
      <w:proofErr w:type="spellStart"/>
      <w:r w:rsidR="00486D25" w:rsidRPr="00496C07">
        <w:rPr>
          <w:rFonts w:ascii="PT Astra Serif" w:hAnsi="PT Astra Serif"/>
          <w:color w:val="auto"/>
          <w:sz w:val="26"/>
          <w:szCs w:val="26"/>
        </w:rPr>
        <w:t>Хоперского</w:t>
      </w:r>
      <w:proofErr w:type="spellEnd"/>
      <w:r w:rsidR="00486D25" w:rsidRPr="00496C07">
        <w:rPr>
          <w:rFonts w:ascii="PT Astra Serif" w:hAnsi="PT Astra Serif"/>
          <w:color w:val="auto"/>
          <w:sz w:val="26"/>
          <w:szCs w:val="26"/>
        </w:rPr>
        <w:t xml:space="preserve"> муниципального образования или </w:t>
      </w:r>
      <w:r w:rsidR="001C37F0" w:rsidRPr="00496C07">
        <w:rPr>
          <w:rFonts w:ascii="PT Astra Serif" w:hAnsi="PT Astra Serif"/>
          <w:color w:val="auto"/>
          <w:sz w:val="26"/>
          <w:szCs w:val="26"/>
        </w:rPr>
        <w:t xml:space="preserve">специализированной службой. </w:t>
      </w:r>
      <w:proofErr w:type="gramEnd"/>
    </w:p>
    <w:p w:rsidR="0091360E" w:rsidRPr="00496C07" w:rsidRDefault="00F10092" w:rsidP="00F10092">
      <w:pPr>
        <w:pStyle w:val="Default"/>
        <w:jc w:val="both"/>
        <w:rPr>
          <w:rFonts w:ascii="PT Astra Serif" w:hAnsi="PT Astra Serif"/>
          <w:color w:val="auto"/>
          <w:sz w:val="26"/>
          <w:szCs w:val="26"/>
        </w:rPr>
      </w:pPr>
      <w:r w:rsidRPr="00496C07">
        <w:rPr>
          <w:rFonts w:ascii="PT Astra Serif" w:hAnsi="PT Astra Serif"/>
          <w:color w:val="auto"/>
          <w:sz w:val="26"/>
          <w:szCs w:val="26"/>
        </w:rPr>
        <w:t>6</w:t>
      </w:r>
      <w:r w:rsidR="00486D25" w:rsidRPr="00496C07">
        <w:rPr>
          <w:rFonts w:ascii="PT Astra Serif" w:hAnsi="PT Astra Serif"/>
          <w:color w:val="auto"/>
          <w:sz w:val="26"/>
          <w:szCs w:val="26"/>
        </w:rPr>
        <w:t xml:space="preserve">.9. </w:t>
      </w:r>
      <w:proofErr w:type="gramStart"/>
      <w:r w:rsidR="001C37F0" w:rsidRPr="00496C07">
        <w:rPr>
          <w:rFonts w:ascii="PT Astra Serif" w:hAnsi="PT Astra Serif"/>
          <w:color w:val="auto"/>
          <w:sz w:val="26"/>
          <w:szCs w:val="26"/>
        </w:rPr>
        <w:t xml:space="preserve">Погребение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w:t>
      </w:r>
      <w:r w:rsidR="00486D25" w:rsidRPr="00496C07">
        <w:rPr>
          <w:rFonts w:ascii="PT Astra Serif" w:hAnsi="PT Astra Serif"/>
          <w:color w:val="auto"/>
          <w:sz w:val="26"/>
          <w:szCs w:val="26"/>
        </w:rPr>
        <w:t>военнослужащих, сотрудников органов внутренних дел, государственной</w:t>
      </w:r>
      <w:r w:rsidRPr="00496C07">
        <w:rPr>
          <w:rFonts w:ascii="PT Astra Serif" w:hAnsi="PT Astra Serif"/>
          <w:color w:val="auto"/>
          <w:sz w:val="26"/>
          <w:szCs w:val="26"/>
        </w:rPr>
        <w:t xml:space="preserve"> </w:t>
      </w:r>
      <w:r w:rsidR="00486D25" w:rsidRPr="00496C07">
        <w:rPr>
          <w:rFonts w:ascii="PT Astra Serif" w:hAnsi="PT Astra Serif"/>
          <w:color w:val="auto"/>
          <w:sz w:val="26"/>
          <w:szCs w:val="26"/>
        </w:rPr>
        <w:t>противопожарной службы</w:t>
      </w:r>
      <w:proofErr w:type="gramEnd"/>
      <w:r w:rsidR="00486D25" w:rsidRPr="00496C07">
        <w:rPr>
          <w:rFonts w:ascii="PT Astra Serif" w:hAnsi="PT Astra Serif"/>
          <w:color w:val="auto"/>
          <w:sz w:val="26"/>
          <w:szCs w:val="26"/>
        </w:rPr>
        <w:t xml:space="preserve">, </w:t>
      </w:r>
      <w:proofErr w:type="gramStart"/>
      <w:r w:rsidR="00486D25" w:rsidRPr="00496C07">
        <w:rPr>
          <w:rFonts w:ascii="PT Astra Serif" w:hAnsi="PT Astra Serif"/>
          <w:color w:val="auto"/>
          <w:sz w:val="26"/>
          <w:szCs w:val="26"/>
        </w:rPr>
        <w:t xml:space="preserve">органов по контролю за оборотом наркотических средств и психотропных веществ,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и лиц, установленных пунктом 3 статьи 11 Федерального закона "О погребении и похоронном деле в Российской Федерации", осуществляется в соответствии с законодательством Российской Федерации. </w:t>
      </w:r>
      <w:proofErr w:type="gramEnd"/>
    </w:p>
    <w:p w:rsidR="0091360E" w:rsidRPr="00496C07" w:rsidRDefault="00F10092" w:rsidP="0091360E">
      <w:pPr>
        <w:pStyle w:val="Default"/>
        <w:spacing w:after="41"/>
        <w:jc w:val="both"/>
        <w:rPr>
          <w:rFonts w:ascii="PT Astra Serif" w:hAnsi="PT Astra Serif"/>
          <w:color w:val="auto"/>
          <w:sz w:val="26"/>
          <w:szCs w:val="26"/>
        </w:rPr>
      </w:pPr>
      <w:r w:rsidRPr="00496C07">
        <w:rPr>
          <w:rFonts w:ascii="PT Astra Serif" w:hAnsi="PT Astra Serif"/>
          <w:color w:val="auto"/>
          <w:sz w:val="26"/>
          <w:szCs w:val="26"/>
        </w:rPr>
        <w:t>6</w:t>
      </w:r>
      <w:r w:rsidR="0091360E" w:rsidRPr="00496C07">
        <w:rPr>
          <w:rFonts w:ascii="PT Astra Serif" w:hAnsi="PT Astra Serif"/>
          <w:color w:val="auto"/>
          <w:sz w:val="26"/>
          <w:szCs w:val="26"/>
        </w:rPr>
        <w:t>.10 Погребение умерших (погибших), указанных в пункте 5.9 настоящего Положения, осуществляется на военных кладбищах, на воинских участках общественных кладбищ или в других местах погребения с учетом волеизъявления умершего (погибшего) либо пожелания супруга, близких родственников или иных родственников.</w:t>
      </w:r>
    </w:p>
    <w:p w:rsidR="0091360E" w:rsidRPr="00496C07" w:rsidRDefault="00F10092" w:rsidP="0091360E">
      <w:pPr>
        <w:pStyle w:val="Default"/>
        <w:spacing w:after="41"/>
        <w:jc w:val="both"/>
        <w:rPr>
          <w:rFonts w:ascii="PT Astra Serif" w:hAnsi="PT Astra Serif"/>
          <w:color w:val="auto"/>
          <w:sz w:val="26"/>
          <w:szCs w:val="26"/>
        </w:rPr>
      </w:pPr>
      <w:r w:rsidRPr="00496C07">
        <w:rPr>
          <w:rFonts w:ascii="PT Astra Serif" w:hAnsi="PT Astra Serif"/>
          <w:color w:val="auto"/>
          <w:sz w:val="26"/>
          <w:szCs w:val="26"/>
        </w:rPr>
        <w:t>6</w:t>
      </w:r>
      <w:r w:rsidR="0091360E" w:rsidRPr="00496C07">
        <w:rPr>
          <w:rFonts w:ascii="PT Astra Serif" w:hAnsi="PT Astra Serif"/>
          <w:color w:val="auto"/>
          <w:sz w:val="26"/>
          <w:szCs w:val="26"/>
        </w:rPr>
        <w:t xml:space="preserve">.11. Граждане, осуществляющие захоронение, обязаны содержать отведенный для захоронения земельный участок в надлежащем порядке и своевременно производить оправку могильных холмов. </w:t>
      </w:r>
    </w:p>
    <w:p w:rsidR="00F4644B" w:rsidRPr="00496C07" w:rsidRDefault="00F4644B" w:rsidP="00F4644B">
      <w:pPr>
        <w:pStyle w:val="Default"/>
        <w:jc w:val="center"/>
        <w:rPr>
          <w:rFonts w:ascii="PT Astra Serif" w:hAnsi="PT Astra Serif"/>
          <w:b/>
          <w:bCs/>
          <w:color w:val="auto"/>
          <w:sz w:val="26"/>
          <w:szCs w:val="26"/>
        </w:rPr>
      </w:pPr>
    </w:p>
    <w:p w:rsidR="00F4644B" w:rsidRPr="00F3576B" w:rsidRDefault="00F4644B" w:rsidP="00F4644B">
      <w:pPr>
        <w:pStyle w:val="Default"/>
        <w:jc w:val="center"/>
        <w:rPr>
          <w:rFonts w:ascii="PT Astra Serif" w:hAnsi="PT Astra Serif"/>
          <w:bCs/>
          <w:color w:val="auto"/>
          <w:sz w:val="26"/>
          <w:szCs w:val="26"/>
        </w:rPr>
      </w:pPr>
      <w:r w:rsidRPr="00F3576B">
        <w:rPr>
          <w:rFonts w:ascii="PT Astra Serif" w:hAnsi="PT Astra Serif"/>
          <w:bCs/>
          <w:color w:val="auto"/>
          <w:sz w:val="26"/>
          <w:szCs w:val="26"/>
        </w:rPr>
        <w:t>7. Места захоронения и их виды</w:t>
      </w:r>
    </w:p>
    <w:p w:rsidR="00F4644B" w:rsidRPr="00496C07" w:rsidRDefault="00F4644B" w:rsidP="00F4644B">
      <w:pPr>
        <w:pStyle w:val="Default"/>
        <w:jc w:val="center"/>
        <w:rPr>
          <w:rFonts w:ascii="PT Astra Serif" w:hAnsi="PT Astra Serif"/>
          <w:color w:val="auto"/>
          <w:sz w:val="26"/>
          <w:szCs w:val="26"/>
        </w:rPr>
      </w:pPr>
    </w:p>
    <w:p w:rsidR="00F4644B" w:rsidRPr="00496C07" w:rsidRDefault="00F4644B" w:rsidP="00F4644B">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7.1. </w:t>
      </w:r>
      <w:proofErr w:type="gramStart"/>
      <w:r w:rsidRPr="00496C07">
        <w:rPr>
          <w:rFonts w:ascii="PT Astra Serif" w:hAnsi="PT Astra Serif"/>
          <w:color w:val="auto"/>
          <w:sz w:val="26"/>
          <w:szCs w:val="26"/>
        </w:rPr>
        <w:t xml:space="preserve">Места захоронения подразделяются на следующие виды: одиночные, родственные, воинские, братские (общие), семейные (родовые). </w:t>
      </w:r>
      <w:proofErr w:type="gramEnd"/>
    </w:p>
    <w:p w:rsidR="00F4644B" w:rsidRPr="00496C07" w:rsidRDefault="00F4644B" w:rsidP="00F4644B">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7.2.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 </w:t>
      </w:r>
    </w:p>
    <w:p w:rsidR="00F4644B" w:rsidRPr="00496C07" w:rsidRDefault="00F4644B" w:rsidP="00F4644B">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7.3. На территории кладбищ могут быть предусмотрены с соблюдением санитарных правил и законодательства Российской Федерации в сфере радиационной безопасности населения обособленные земельные участки для погребения умерших, имеющих высокий радиоактивный фон, а также земельные участки для воинских захоронений. </w:t>
      </w:r>
    </w:p>
    <w:p w:rsidR="00F4644B" w:rsidRPr="00496C07" w:rsidRDefault="00F4644B" w:rsidP="00F4644B">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7.4. Места захоронения не могут быть принудительно изъяты, в том числе при наличии на указанных местах захоронения неблагоустроенных (брошенных) могил. </w:t>
      </w:r>
    </w:p>
    <w:p w:rsidR="00F4644B" w:rsidRPr="00496C07" w:rsidRDefault="00F4644B" w:rsidP="00F4644B">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lastRenderedPageBreak/>
        <w:t xml:space="preserve">7.5. Повторное захоронение в одну и ту же могилу тел родственника (родственников) разрешается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w:t>
      </w:r>
      <w:proofErr w:type="spellStart"/>
      <w:r w:rsidRPr="00496C07">
        <w:rPr>
          <w:rFonts w:ascii="PT Astra Serif" w:hAnsi="PT Astra Serif"/>
          <w:color w:val="auto"/>
          <w:sz w:val="26"/>
          <w:szCs w:val="26"/>
        </w:rPr>
        <w:t>Подзахоронение</w:t>
      </w:r>
      <w:proofErr w:type="spellEnd"/>
      <w:r w:rsidRPr="00496C07">
        <w:rPr>
          <w:rFonts w:ascii="PT Astra Serif" w:hAnsi="PT Astra Serif"/>
          <w:color w:val="auto"/>
          <w:sz w:val="26"/>
          <w:szCs w:val="26"/>
        </w:rPr>
        <w:t xml:space="preserve"> урны с прахом в родственную могилу разрешается независимо от времени предыдущего захоронения. </w:t>
      </w:r>
    </w:p>
    <w:p w:rsidR="00F4644B" w:rsidRPr="00496C07" w:rsidRDefault="00F4644B" w:rsidP="00F4644B">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7.6. Перезахоронение возможно по решению уполномоченного органа и заключению органов государственного санитарно-эпидемиологического надзора об отсутствии особо опасных инфекционных заболеваний, но не ранее одного года с момента погребения. </w:t>
      </w:r>
    </w:p>
    <w:p w:rsidR="00F4644B" w:rsidRPr="00496C07" w:rsidRDefault="00F4644B" w:rsidP="00F4644B">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7.7. Одиночные захоронения. Земельный участок на территории общественного кладбища, предоставляемый для одиночного захоронения на безвозмездной основе. В случае</w:t>
      </w:r>
      <w:proofErr w:type="gramStart"/>
      <w:r w:rsidRPr="00496C07">
        <w:rPr>
          <w:rFonts w:ascii="PT Astra Serif" w:hAnsi="PT Astra Serif"/>
          <w:color w:val="auto"/>
          <w:sz w:val="26"/>
          <w:szCs w:val="26"/>
        </w:rPr>
        <w:t>,</w:t>
      </w:r>
      <w:proofErr w:type="gramEnd"/>
      <w:r w:rsidRPr="00496C07">
        <w:rPr>
          <w:rFonts w:ascii="PT Astra Serif" w:hAnsi="PT Astra Serif"/>
          <w:color w:val="auto"/>
          <w:sz w:val="26"/>
          <w:szCs w:val="26"/>
        </w:rPr>
        <w:t xml:space="preserve"> если земельный участок для одиночного захоронения предоставляется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 При предоставлении места для одиночного захоронения уполномоченным органом удостоверение о регистрации захоронения не выдается, за исключением случая появления близких родственников, иных родственников. В данном случае на основании письменного обращения близких родственников, иных родственников и предоставления документов, подтверждающих родственные отношения, уполномоченным органом выдается удостоверение о регистрации захоронения с последующей возможностью погребения родственника в данную могилу с соблюдением санитарных правил. </w:t>
      </w:r>
    </w:p>
    <w:p w:rsidR="00F4644B" w:rsidRPr="00496C07" w:rsidRDefault="00F4644B" w:rsidP="00F4644B">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7.8. Родственное захоронение - место захоронения, предоставляемое на безвозмездной основе для погребения умершего таким образом, чтобы гарантировать погребение на этом же месте захоронения супруга или близкого родственника. Повторное захоронение в одну и ту же могилу тела родственника допускается по истечении кладбищенского периода. Погребение урны с прахом в могилу близкого родственника производится независимо от срока предыдущего погребения. </w:t>
      </w:r>
    </w:p>
    <w:p w:rsidR="00F4644B" w:rsidRPr="00496C07" w:rsidRDefault="00F4644B" w:rsidP="00F4644B">
      <w:pPr>
        <w:pStyle w:val="Default"/>
        <w:spacing w:after="27"/>
        <w:jc w:val="both"/>
        <w:rPr>
          <w:rFonts w:ascii="PT Astra Serif" w:hAnsi="PT Astra Serif"/>
          <w:color w:val="auto"/>
          <w:sz w:val="26"/>
          <w:szCs w:val="26"/>
        </w:rPr>
      </w:pPr>
      <w:r w:rsidRPr="00496C07">
        <w:rPr>
          <w:rFonts w:ascii="PT Astra Serif" w:hAnsi="PT Astra Serif"/>
          <w:color w:val="auto"/>
          <w:sz w:val="26"/>
          <w:szCs w:val="26"/>
        </w:rPr>
        <w:t xml:space="preserve">7.9. Воинские захоронения. Предоставление места для воинского захоронения на кладбище, находящемся в ведении органа местного самоуправления, осуществляется на безвозмездной основе. При предоставлении места для воинского захоронения уполномоченным органом выдается удостоверение о воинском захоронении. </w:t>
      </w:r>
    </w:p>
    <w:p w:rsidR="00F4644B" w:rsidRPr="00496C07" w:rsidRDefault="00F4644B" w:rsidP="00F4644B">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7.10. Братские (общие) захоронения. 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w:t>
      </w:r>
      <w:proofErr w:type="spellStart"/>
      <w:r w:rsidRPr="00496C07">
        <w:rPr>
          <w:rFonts w:ascii="PT Astra Serif" w:hAnsi="PT Astra Serif"/>
          <w:color w:val="auto"/>
          <w:sz w:val="26"/>
          <w:szCs w:val="26"/>
        </w:rPr>
        <w:t>санитарноэпидемиологический</w:t>
      </w:r>
      <w:proofErr w:type="spellEnd"/>
      <w:r w:rsidRPr="00496C07">
        <w:rPr>
          <w:rFonts w:ascii="PT Astra Serif" w:hAnsi="PT Astra Serif"/>
          <w:color w:val="auto"/>
          <w:sz w:val="26"/>
          <w:szCs w:val="26"/>
        </w:rPr>
        <w:t xml:space="preserve"> надзор. Размер места для братского (общего) захоронения и его размещение на территории кладбища определяются в каждом конкретном случае Главой </w:t>
      </w:r>
      <w:proofErr w:type="spellStart"/>
      <w:r w:rsidRPr="00496C07">
        <w:rPr>
          <w:rFonts w:ascii="PT Astra Serif" w:hAnsi="PT Astra Serif"/>
          <w:color w:val="auto"/>
          <w:sz w:val="26"/>
          <w:szCs w:val="26"/>
        </w:rPr>
        <w:t>Хоперского</w:t>
      </w:r>
      <w:proofErr w:type="spellEnd"/>
      <w:r w:rsidRPr="00496C07">
        <w:rPr>
          <w:rFonts w:ascii="PT Astra Serif" w:hAnsi="PT Astra Serif"/>
          <w:color w:val="auto"/>
          <w:sz w:val="26"/>
          <w:szCs w:val="26"/>
        </w:rPr>
        <w:t xml:space="preserve"> муниципального образования. При предоставлении места для братского (общего) захоронения удостоверение о братском (общем) захоронении не выдается. На местах для братских (общих) захоронений под захоронение не производится. </w:t>
      </w:r>
    </w:p>
    <w:p w:rsidR="0091360E" w:rsidRPr="00496C07" w:rsidRDefault="00F4644B" w:rsidP="00055BED">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Площадь семейных (родовых) секторов захоронений на территориях общественных кладбищ не должна превышать одной трети общей площади зоны захоронения кладбищ. </w:t>
      </w:r>
    </w:p>
    <w:p w:rsidR="0091360E" w:rsidRPr="00496C07" w:rsidRDefault="00F4644B" w:rsidP="0091360E">
      <w:pPr>
        <w:pStyle w:val="Default"/>
        <w:spacing w:after="41"/>
        <w:jc w:val="center"/>
        <w:rPr>
          <w:rFonts w:ascii="PT Astra Serif" w:hAnsi="PT Astra Serif"/>
          <w:color w:val="auto"/>
          <w:sz w:val="26"/>
          <w:szCs w:val="26"/>
        </w:rPr>
      </w:pPr>
      <w:r w:rsidRPr="00496C07">
        <w:rPr>
          <w:rFonts w:ascii="PT Astra Serif" w:hAnsi="PT Astra Serif"/>
          <w:color w:val="auto"/>
          <w:sz w:val="26"/>
          <w:szCs w:val="26"/>
        </w:rPr>
        <w:lastRenderedPageBreak/>
        <w:t>8</w:t>
      </w:r>
      <w:r w:rsidR="0091360E" w:rsidRPr="00496C07">
        <w:rPr>
          <w:rFonts w:ascii="PT Astra Serif" w:hAnsi="PT Astra Serif"/>
          <w:color w:val="auto"/>
          <w:sz w:val="26"/>
          <w:szCs w:val="26"/>
        </w:rPr>
        <w:t>. Порядок деятельности кладбищ</w:t>
      </w:r>
    </w:p>
    <w:p w:rsidR="0091360E" w:rsidRPr="00496C07" w:rsidRDefault="0091360E" w:rsidP="0091360E">
      <w:pPr>
        <w:pStyle w:val="Default"/>
        <w:spacing w:after="41"/>
        <w:jc w:val="center"/>
        <w:rPr>
          <w:rFonts w:ascii="PT Astra Serif" w:hAnsi="PT Astra Serif"/>
          <w:color w:val="auto"/>
          <w:sz w:val="26"/>
          <w:szCs w:val="26"/>
        </w:rPr>
      </w:pPr>
    </w:p>
    <w:p w:rsidR="00E81A10" w:rsidRPr="00496C07" w:rsidRDefault="00F4644B" w:rsidP="00E81A10">
      <w:pPr>
        <w:pStyle w:val="Default"/>
        <w:spacing w:after="28"/>
        <w:rPr>
          <w:rFonts w:ascii="PT Astra Serif" w:hAnsi="PT Astra Serif"/>
          <w:color w:val="auto"/>
          <w:sz w:val="26"/>
          <w:szCs w:val="26"/>
        </w:rPr>
      </w:pPr>
      <w:r w:rsidRPr="00496C07">
        <w:rPr>
          <w:rFonts w:ascii="PT Astra Serif" w:hAnsi="PT Astra Serif"/>
          <w:color w:val="auto"/>
          <w:sz w:val="26"/>
          <w:szCs w:val="26"/>
        </w:rPr>
        <w:t>8</w:t>
      </w:r>
      <w:r w:rsidR="0091360E" w:rsidRPr="00496C07">
        <w:rPr>
          <w:rFonts w:ascii="PT Astra Serif" w:hAnsi="PT Astra Serif"/>
          <w:color w:val="auto"/>
          <w:sz w:val="26"/>
          <w:szCs w:val="26"/>
        </w:rPr>
        <w:t xml:space="preserve">.1. </w:t>
      </w:r>
      <w:r w:rsidR="00E81A10" w:rsidRPr="00496C07">
        <w:rPr>
          <w:rFonts w:ascii="PT Astra Serif" w:hAnsi="PT Astra Serif"/>
          <w:color w:val="auto"/>
          <w:sz w:val="26"/>
          <w:szCs w:val="26"/>
        </w:rPr>
        <w:t xml:space="preserve">Общественные кладбища, открыты для посещений и производства работ (оказания услуг) ежедневно с мая по сентябрь - с 8 до 21 часов и с октября по апрель - с 8 до 18 часов. Захоронения умерших производятся ежедневно с 12 до 18 часов. </w:t>
      </w:r>
    </w:p>
    <w:p w:rsidR="00E81A10" w:rsidRPr="00496C07" w:rsidRDefault="00F4644B" w:rsidP="00E81A10">
      <w:pPr>
        <w:pStyle w:val="Default"/>
        <w:spacing w:after="28"/>
        <w:rPr>
          <w:rFonts w:ascii="PT Astra Serif" w:hAnsi="PT Astra Serif"/>
          <w:color w:val="auto"/>
          <w:sz w:val="26"/>
          <w:szCs w:val="26"/>
        </w:rPr>
      </w:pPr>
      <w:r w:rsidRPr="00496C07">
        <w:rPr>
          <w:rFonts w:ascii="PT Astra Serif" w:hAnsi="PT Astra Serif"/>
          <w:color w:val="auto"/>
          <w:sz w:val="26"/>
          <w:szCs w:val="26"/>
        </w:rPr>
        <w:t>8</w:t>
      </w:r>
      <w:r w:rsidR="00E81A10" w:rsidRPr="00496C07">
        <w:rPr>
          <w:rFonts w:ascii="PT Astra Serif" w:hAnsi="PT Astra Serif"/>
          <w:color w:val="auto"/>
          <w:sz w:val="26"/>
          <w:szCs w:val="26"/>
        </w:rPr>
        <w:t>.</w:t>
      </w:r>
      <w:r w:rsidR="00EB3551" w:rsidRPr="00496C07">
        <w:rPr>
          <w:rFonts w:ascii="PT Astra Serif" w:hAnsi="PT Astra Serif"/>
          <w:color w:val="auto"/>
          <w:sz w:val="26"/>
          <w:szCs w:val="26"/>
        </w:rPr>
        <w:t>2</w:t>
      </w:r>
      <w:r w:rsidR="00E81A10" w:rsidRPr="00496C07">
        <w:rPr>
          <w:rFonts w:ascii="PT Astra Serif" w:hAnsi="PT Astra Serif"/>
          <w:color w:val="auto"/>
          <w:sz w:val="26"/>
          <w:szCs w:val="26"/>
        </w:rPr>
        <w:t xml:space="preserve">. Лицо, взявшее на себя обязанность по погребению умершего, и лица, которые будут осуществлять подготовку могилы, допускаются к производству работ с учетом режима работы кладбища. </w:t>
      </w:r>
    </w:p>
    <w:p w:rsidR="0091360E" w:rsidRPr="00496C07" w:rsidRDefault="00F4644B" w:rsidP="00EB3551">
      <w:pPr>
        <w:pStyle w:val="Default"/>
        <w:spacing w:after="28"/>
        <w:rPr>
          <w:rFonts w:ascii="PT Astra Serif" w:hAnsi="PT Astra Serif"/>
          <w:color w:val="auto"/>
          <w:sz w:val="26"/>
          <w:szCs w:val="26"/>
        </w:rPr>
      </w:pPr>
      <w:r w:rsidRPr="00496C07">
        <w:rPr>
          <w:rFonts w:ascii="PT Astra Serif" w:hAnsi="PT Astra Serif"/>
          <w:color w:val="auto"/>
          <w:sz w:val="26"/>
          <w:szCs w:val="26"/>
        </w:rPr>
        <w:t>8</w:t>
      </w:r>
      <w:r w:rsidR="00E81A10" w:rsidRPr="00496C07">
        <w:rPr>
          <w:rFonts w:ascii="PT Astra Serif" w:hAnsi="PT Astra Serif"/>
          <w:color w:val="auto"/>
          <w:sz w:val="26"/>
          <w:szCs w:val="26"/>
        </w:rPr>
        <w:t>.</w:t>
      </w:r>
      <w:r w:rsidR="00EB3551" w:rsidRPr="00496C07">
        <w:rPr>
          <w:rFonts w:ascii="PT Astra Serif" w:hAnsi="PT Astra Serif"/>
          <w:color w:val="auto"/>
          <w:sz w:val="26"/>
          <w:szCs w:val="26"/>
        </w:rPr>
        <w:t>3</w:t>
      </w:r>
      <w:r w:rsidR="00E81A10" w:rsidRPr="00496C07">
        <w:rPr>
          <w:rFonts w:ascii="PT Astra Serif" w:hAnsi="PT Astra Serif"/>
          <w:color w:val="auto"/>
          <w:sz w:val="26"/>
          <w:szCs w:val="26"/>
        </w:rPr>
        <w:t xml:space="preserve">. Самовольные подготовка могилы, погребение и перезахоронение тел (останков) умерших, не допускаются. </w:t>
      </w:r>
    </w:p>
    <w:p w:rsidR="0091360E" w:rsidRPr="00496C07" w:rsidRDefault="00F4644B" w:rsidP="0091360E">
      <w:pPr>
        <w:pStyle w:val="Default"/>
        <w:jc w:val="both"/>
        <w:rPr>
          <w:rFonts w:ascii="PT Astra Serif" w:hAnsi="PT Astra Serif"/>
          <w:color w:val="auto"/>
          <w:sz w:val="26"/>
          <w:szCs w:val="26"/>
        </w:rPr>
      </w:pPr>
      <w:r w:rsidRPr="00496C07">
        <w:rPr>
          <w:rFonts w:ascii="PT Astra Serif" w:hAnsi="PT Astra Serif"/>
          <w:color w:val="auto"/>
          <w:sz w:val="26"/>
          <w:szCs w:val="26"/>
        </w:rPr>
        <w:t>8</w:t>
      </w:r>
      <w:r w:rsidR="0091360E" w:rsidRPr="00496C07">
        <w:rPr>
          <w:rFonts w:ascii="PT Astra Serif" w:hAnsi="PT Astra Serif"/>
          <w:color w:val="auto"/>
          <w:sz w:val="26"/>
          <w:szCs w:val="26"/>
        </w:rPr>
        <w:t>.</w:t>
      </w:r>
      <w:r w:rsidR="00EB3551" w:rsidRPr="00496C07">
        <w:rPr>
          <w:rFonts w:ascii="PT Astra Serif" w:hAnsi="PT Astra Serif"/>
          <w:color w:val="auto"/>
          <w:sz w:val="26"/>
          <w:szCs w:val="26"/>
        </w:rPr>
        <w:t>4</w:t>
      </w:r>
      <w:r w:rsidR="0091360E" w:rsidRPr="00496C07">
        <w:rPr>
          <w:rFonts w:ascii="PT Astra Serif" w:hAnsi="PT Astra Serif"/>
          <w:color w:val="auto"/>
          <w:sz w:val="26"/>
          <w:szCs w:val="26"/>
        </w:rPr>
        <w:t xml:space="preserve">. На территории кладбища посетители обязаны соблюдать общественный порядок и тишину. </w:t>
      </w:r>
    </w:p>
    <w:p w:rsidR="0091360E" w:rsidRPr="00496C07" w:rsidRDefault="00F4644B" w:rsidP="0091360E">
      <w:pPr>
        <w:pStyle w:val="Default"/>
        <w:jc w:val="both"/>
        <w:rPr>
          <w:rFonts w:ascii="PT Astra Serif" w:hAnsi="PT Astra Serif"/>
          <w:color w:val="auto"/>
          <w:sz w:val="26"/>
          <w:szCs w:val="26"/>
        </w:rPr>
      </w:pPr>
      <w:r w:rsidRPr="00496C07">
        <w:rPr>
          <w:rFonts w:ascii="PT Astra Serif" w:hAnsi="PT Astra Serif"/>
          <w:color w:val="auto"/>
          <w:sz w:val="26"/>
          <w:szCs w:val="26"/>
        </w:rPr>
        <w:t>8</w:t>
      </w:r>
      <w:r w:rsidR="0091360E" w:rsidRPr="00496C07">
        <w:rPr>
          <w:rFonts w:ascii="PT Astra Serif" w:hAnsi="PT Astra Serif"/>
          <w:color w:val="auto"/>
          <w:sz w:val="26"/>
          <w:szCs w:val="26"/>
        </w:rPr>
        <w:t>.</w:t>
      </w:r>
      <w:r w:rsidR="00EB3551" w:rsidRPr="00496C07">
        <w:rPr>
          <w:rFonts w:ascii="PT Astra Serif" w:hAnsi="PT Astra Serif"/>
          <w:color w:val="auto"/>
          <w:sz w:val="26"/>
          <w:szCs w:val="26"/>
        </w:rPr>
        <w:t>5</w:t>
      </w:r>
      <w:r w:rsidR="0091360E" w:rsidRPr="00496C07">
        <w:rPr>
          <w:rFonts w:ascii="PT Astra Serif" w:hAnsi="PT Astra Serif"/>
          <w:color w:val="auto"/>
          <w:sz w:val="26"/>
          <w:szCs w:val="26"/>
        </w:rPr>
        <w:t xml:space="preserve">. На территории кладбища запрещается: </w:t>
      </w:r>
    </w:p>
    <w:p w:rsidR="0091360E" w:rsidRPr="00496C07" w:rsidRDefault="00EB3551" w:rsidP="0091360E">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 </w:t>
      </w:r>
      <w:r w:rsidR="0091360E" w:rsidRPr="00496C07">
        <w:rPr>
          <w:rFonts w:ascii="PT Astra Serif" w:hAnsi="PT Astra Serif"/>
          <w:color w:val="auto"/>
          <w:sz w:val="26"/>
          <w:szCs w:val="26"/>
        </w:rPr>
        <w:t xml:space="preserve">Снимать ограды, памятники и другие надмогильные сооружения без разрешения администрации </w:t>
      </w:r>
      <w:proofErr w:type="spellStart"/>
      <w:r w:rsidR="0091360E" w:rsidRPr="00496C07">
        <w:rPr>
          <w:rFonts w:ascii="PT Astra Serif" w:hAnsi="PT Astra Serif"/>
          <w:color w:val="auto"/>
          <w:sz w:val="26"/>
          <w:szCs w:val="26"/>
        </w:rPr>
        <w:t>Хоперского</w:t>
      </w:r>
      <w:proofErr w:type="spellEnd"/>
      <w:r w:rsidR="0091360E" w:rsidRPr="00496C07">
        <w:rPr>
          <w:rFonts w:ascii="PT Astra Serif" w:hAnsi="PT Astra Serif"/>
          <w:color w:val="auto"/>
          <w:sz w:val="26"/>
          <w:szCs w:val="26"/>
        </w:rPr>
        <w:t xml:space="preserve"> муниципального образования или специализированной службы; </w:t>
      </w:r>
    </w:p>
    <w:p w:rsidR="0091360E" w:rsidRPr="00496C07" w:rsidRDefault="00EB3551" w:rsidP="0091360E">
      <w:pPr>
        <w:pStyle w:val="Default"/>
        <w:jc w:val="both"/>
        <w:rPr>
          <w:rFonts w:ascii="PT Astra Serif" w:hAnsi="PT Astra Serif"/>
          <w:color w:val="auto"/>
          <w:sz w:val="26"/>
          <w:szCs w:val="26"/>
        </w:rPr>
      </w:pPr>
      <w:r w:rsidRPr="00496C07">
        <w:rPr>
          <w:rFonts w:ascii="PT Astra Serif" w:hAnsi="PT Astra Serif"/>
          <w:color w:val="auto"/>
          <w:sz w:val="26"/>
          <w:szCs w:val="26"/>
        </w:rPr>
        <w:t>2)</w:t>
      </w:r>
      <w:r w:rsidR="0091360E" w:rsidRPr="00496C07">
        <w:rPr>
          <w:rFonts w:ascii="PT Astra Serif" w:hAnsi="PT Astra Serif"/>
          <w:color w:val="auto"/>
          <w:sz w:val="26"/>
          <w:szCs w:val="26"/>
        </w:rPr>
        <w:t xml:space="preserve"> Причинять вред надмогильным сооружениям, мемориальным доскам, оборудованию и сооружениям кладбища; </w:t>
      </w:r>
    </w:p>
    <w:p w:rsidR="0091360E" w:rsidRPr="00496C07" w:rsidRDefault="00EB3551" w:rsidP="0091360E">
      <w:pPr>
        <w:pStyle w:val="Default"/>
        <w:jc w:val="both"/>
        <w:rPr>
          <w:rFonts w:ascii="PT Astra Serif" w:hAnsi="PT Astra Serif"/>
          <w:color w:val="auto"/>
          <w:sz w:val="26"/>
          <w:szCs w:val="26"/>
        </w:rPr>
      </w:pPr>
      <w:r w:rsidRPr="00496C07">
        <w:rPr>
          <w:rFonts w:ascii="PT Astra Serif" w:hAnsi="PT Astra Serif"/>
          <w:color w:val="auto"/>
          <w:sz w:val="26"/>
          <w:szCs w:val="26"/>
        </w:rPr>
        <w:t>3)</w:t>
      </w:r>
      <w:r w:rsidR="0091360E" w:rsidRPr="00496C07">
        <w:rPr>
          <w:rFonts w:ascii="PT Astra Serif" w:hAnsi="PT Astra Serif"/>
          <w:color w:val="auto"/>
          <w:sz w:val="26"/>
          <w:szCs w:val="26"/>
        </w:rPr>
        <w:t xml:space="preserve"> Повреждать или уничтожать зеленые насаждения, цветы; </w:t>
      </w:r>
    </w:p>
    <w:p w:rsidR="0091360E" w:rsidRPr="00496C07" w:rsidRDefault="00EB3551" w:rsidP="0091360E">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4) </w:t>
      </w:r>
      <w:r w:rsidR="0091360E" w:rsidRPr="00496C07">
        <w:rPr>
          <w:rFonts w:ascii="PT Astra Serif" w:hAnsi="PT Astra Serif"/>
          <w:color w:val="auto"/>
          <w:sz w:val="26"/>
          <w:szCs w:val="26"/>
        </w:rPr>
        <w:t xml:space="preserve">Складировать запасы строительных и других материалов, оставлять мусор; </w:t>
      </w:r>
    </w:p>
    <w:p w:rsidR="0091360E" w:rsidRPr="00496C07" w:rsidRDefault="00EB3551" w:rsidP="0091360E">
      <w:pPr>
        <w:pStyle w:val="Default"/>
        <w:jc w:val="both"/>
        <w:rPr>
          <w:rFonts w:ascii="PT Astra Serif" w:hAnsi="PT Astra Serif"/>
          <w:color w:val="auto"/>
          <w:sz w:val="26"/>
          <w:szCs w:val="26"/>
        </w:rPr>
      </w:pPr>
      <w:r w:rsidRPr="00496C07">
        <w:rPr>
          <w:rFonts w:ascii="PT Astra Serif" w:hAnsi="PT Astra Serif"/>
          <w:color w:val="auto"/>
          <w:sz w:val="26"/>
          <w:szCs w:val="26"/>
        </w:rPr>
        <w:t>5)</w:t>
      </w:r>
      <w:r w:rsidR="0091360E" w:rsidRPr="00496C07">
        <w:rPr>
          <w:rFonts w:ascii="PT Astra Serif" w:hAnsi="PT Astra Serif"/>
          <w:color w:val="auto"/>
          <w:sz w:val="26"/>
          <w:szCs w:val="26"/>
        </w:rPr>
        <w:t xml:space="preserve"> Присваивать чужое имущество; </w:t>
      </w:r>
    </w:p>
    <w:p w:rsidR="0091360E" w:rsidRPr="00496C07" w:rsidRDefault="00EB3551" w:rsidP="0091360E">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6) </w:t>
      </w:r>
      <w:r w:rsidR="0091360E" w:rsidRPr="00496C07">
        <w:rPr>
          <w:rFonts w:ascii="PT Astra Serif" w:hAnsi="PT Astra Serif"/>
          <w:color w:val="auto"/>
          <w:sz w:val="26"/>
          <w:szCs w:val="26"/>
        </w:rPr>
        <w:t xml:space="preserve">Другие самоуправные действия. </w:t>
      </w:r>
    </w:p>
    <w:p w:rsidR="0091360E" w:rsidRPr="00496C07" w:rsidRDefault="0091360E" w:rsidP="0091360E">
      <w:pPr>
        <w:pStyle w:val="Default"/>
        <w:ind w:left="360"/>
        <w:rPr>
          <w:rFonts w:ascii="PT Astra Serif" w:hAnsi="PT Astra Serif"/>
          <w:color w:val="auto"/>
          <w:sz w:val="26"/>
          <w:szCs w:val="26"/>
        </w:rPr>
      </w:pPr>
    </w:p>
    <w:p w:rsidR="0091360E" w:rsidRPr="00F3576B" w:rsidRDefault="00F4644B" w:rsidP="0091360E">
      <w:pPr>
        <w:pStyle w:val="Default"/>
        <w:jc w:val="center"/>
        <w:rPr>
          <w:rFonts w:ascii="PT Astra Serif" w:hAnsi="PT Astra Serif"/>
          <w:color w:val="auto"/>
          <w:sz w:val="26"/>
          <w:szCs w:val="26"/>
        </w:rPr>
      </w:pPr>
      <w:r w:rsidRPr="00F3576B">
        <w:rPr>
          <w:rFonts w:ascii="PT Astra Serif" w:hAnsi="PT Astra Serif"/>
          <w:color w:val="auto"/>
          <w:sz w:val="26"/>
          <w:szCs w:val="26"/>
        </w:rPr>
        <w:t>9</w:t>
      </w:r>
      <w:r w:rsidR="0091360E" w:rsidRPr="00F3576B">
        <w:rPr>
          <w:rFonts w:ascii="PT Astra Serif" w:hAnsi="PT Astra Serif"/>
          <w:color w:val="auto"/>
          <w:sz w:val="26"/>
          <w:szCs w:val="26"/>
        </w:rPr>
        <w:t xml:space="preserve">. </w:t>
      </w:r>
      <w:r w:rsidR="0091360E" w:rsidRPr="00F3576B">
        <w:rPr>
          <w:rFonts w:ascii="PT Astra Serif" w:hAnsi="PT Astra Serif"/>
          <w:bCs/>
          <w:color w:val="auto"/>
          <w:sz w:val="26"/>
          <w:szCs w:val="26"/>
        </w:rPr>
        <w:t>Гигиенические требования к размещению кладбищ, зданий, сооружений и помещений похоронного назначения</w:t>
      </w:r>
    </w:p>
    <w:p w:rsidR="0091360E" w:rsidRPr="00496C07" w:rsidRDefault="0091360E" w:rsidP="0091360E">
      <w:pPr>
        <w:pStyle w:val="Default"/>
        <w:rPr>
          <w:rFonts w:ascii="PT Astra Serif" w:hAnsi="PT Astra Serif"/>
          <w:color w:val="auto"/>
          <w:sz w:val="26"/>
          <w:szCs w:val="26"/>
        </w:rPr>
      </w:pPr>
    </w:p>
    <w:p w:rsidR="0091360E" w:rsidRPr="00496C07" w:rsidRDefault="00F4644B" w:rsidP="00060F50">
      <w:pPr>
        <w:pStyle w:val="Default"/>
        <w:spacing w:after="21"/>
        <w:jc w:val="both"/>
        <w:rPr>
          <w:rFonts w:ascii="PT Astra Serif" w:hAnsi="PT Astra Serif"/>
          <w:color w:val="auto"/>
          <w:sz w:val="26"/>
          <w:szCs w:val="26"/>
        </w:rPr>
      </w:pPr>
      <w:r w:rsidRPr="00496C07">
        <w:rPr>
          <w:rFonts w:ascii="PT Astra Serif" w:hAnsi="PT Astra Serif"/>
          <w:color w:val="auto"/>
          <w:sz w:val="26"/>
          <w:szCs w:val="26"/>
        </w:rPr>
        <w:t>9</w:t>
      </w:r>
      <w:r w:rsidR="0091360E" w:rsidRPr="00496C07">
        <w:rPr>
          <w:rFonts w:ascii="PT Astra Serif" w:hAnsi="PT Astra Serif"/>
          <w:color w:val="auto"/>
          <w:sz w:val="26"/>
          <w:szCs w:val="26"/>
        </w:rPr>
        <w:t xml:space="preserve">.1. Размещение, расширение и реконструкция кладбищ, зданий, сооружений, помещений похоронного назначения осуществляются в соответствии с законодательством в области градостроительной деятельности и санитарными правилами и нормативами. </w:t>
      </w:r>
    </w:p>
    <w:p w:rsidR="0091360E" w:rsidRPr="00496C07" w:rsidRDefault="00F4644B" w:rsidP="00060F50">
      <w:pPr>
        <w:pStyle w:val="Default"/>
        <w:jc w:val="both"/>
        <w:rPr>
          <w:rFonts w:ascii="PT Astra Serif" w:hAnsi="PT Astra Serif"/>
          <w:color w:val="auto"/>
          <w:sz w:val="26"/>
          <w:szCs w:val="26"/>
        </w:rPr>
      </w:pPr>
      <w:r w:rsidRPr="00496C07">
        <w:rPr>
          <w:rFonts w:ascii="PT Astra Serif" w:hAnsi="PT Astra Serif"/>
          <w:color w:val="auto"/>
          <w:sz w:val="26"/>
          <w:szCs w:val="26"/>
        </w:rPr>
        <w:t>9</w:t>
      </w:r>
      <w:r w:rsidR="0091360E" w:rsidRPr="00496C07">
        <w:rPr>
          <w:rFonts w:ascii="PT Astra Serif" w:hAnsi="PT Astra Serif"/>
          <w:color w:val="auto"/>
          <w:sz w:val="26"/>
          <w:szCs w:val="26"/>
        </w:rPr>
        <w:t xml:space="preserve">.2.Не разрешается размещать кладбища на территориях: </w:t>
      </w:r>
    </w:p>
    <w:p w:rsidR="0091360E" w:rsidRPr="00496C07" w:rsidRDefault="00060F50" w:rsidP="00060F50">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 </w:t>
      </w:r>
      <w:r w:rsidR="0091360E" w:rsidRPr="00496C07">
        <w:rPr>
          <w:rFonts w:ascii="PT Astra Serif" w:hAnsi="PT Astra Serif"/>
          <w:color w:val="auto"/>
          <w:sz w:val="26"/>
          <w:szCs w:val="26"/>
        </w:rPr>
        <w:t xml:space="preserve">первого и второго поясов зон санитарной охраны источников централизованного водоснабжения и минеральных источников; </w:t>
      </w:r>
    </w:p>
    <w:p w:rsidR="0091360E" w:rsidRPr="00496C07" w:rsidRDefault="00060F50" w:rsidP="00060F50">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2) </w:t>
      </w:r>
      <w:r w:rsidR="0091360E" w:rsidRPr="00496C07">
        <w:rPr>
          <w:rFonts w:ascii="PT Astra Serif" w:hAnsi="PT Astra Serif"/>
          <w:color w:val="auto"/>
          <w:sz w:val="26"/>
          <w:szCs w:val="26"/>
        </w:rPr>
        <w:t xml:space="preserve">первой зоны санитарной охраны курортов; </w:t>
      </w:r>
    </w:p>
    <w:p w:rsidR="0091360E" w:rsidRPr="00496C07" w:rsidRDefault="00060F50" w:rsidP="00060F50">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3) </w:t>
      </w:r>
      <w:r w:rsidR="0091360E" w:rsidRPr="00496C07">
        <w:rPr>
          <w:rFonts w:ascii="PT Astra Serif" w:hAnsi="PT Astra Serif"/>
          <w:color w:val="auto"/>
          <w:sz w:val="26"/>
          <w:szCs w:val="26"/>
        </w:rPr>
        <w:t xml:space="preserve">с выходом на поверхность </w:t>
      </w:r>
      <w:proofErr w:type="spellStart"/>
      <w:r w:rsidR="0091360E" w:rsidRPr="00496C07">
        <w:rPr>
          <w:rFonts w:ascii="PT Astra Serif" w:hAnsi="PT Astra Serif"/>
          <w:color w:val="auto"/>
          <w:sz w:val="26"/>
          <w:szCs w:val="26"/>
        </w:rPr>
        <w:t>закарстованных</w:t>
      </w:r>
      <w:proofErr w:type="spellEnd"/>
      <w:r w:rsidR="0091360E" w:rsidRPr="00496C07">
        <w:rPr>
          <w:rFonts w:ascii="PT Astra Serif" w:hAnsi="PT Astra Serif"/>
          <w:color w:val="auto"/>
          <w:sz w:val="26"/>
          <w:szCs w:val="26"/>
        </w:rPr>
        <w:t xml:space="preserve">, сильнотрещиноватых пород и в местах выклинивания водоносных горизонтов; </w:t>
      </w:r>
    </w:p>
    <w:p w:rsidR="0091360E" w:rsidRPr="00496C07" w:rsidRDefault="00060F50" w:rsidP="00060F50">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4) </w:t>
      </w:r>
      <w:r w:rsidR="0091360E" w:rsidRPr="00496C07">
        <w:rPr>
          <w:rFonts w:ascii="PT Astra Serif" w:hAnsi="PT Astra Serif"/>
          <w:color w:val="auto"/>
          <w:sz w:val="26"/>
          <w:szCs w:val="26"/>
        </w:rPr>
        <w:t xml:space="preserve">со стоянием грунтовых вод менее двух метров от поверхности земли при наиболее высоком их стоянии, а также </w:t>
      </w:r>
      <w:proofErr w:type="gramStart"/>
      <w:r w:rsidR="0091360E" w:rsidRPr="00496C07">
        <w:rPr>
          <w:rFonts w:ascii="PT Astra Serif" w:hAnsi="PT Astra Serif"/>
          <w:color w:val="auto"/>
          <w:sz w:val="26"/>
          <w:szCs w:val="26"/>
        </w:rPr>
        <w:t>на</w:t>
      </w:r>
      <w:proofErr w:type="gramEnd"/>
      <w:r w:rsidR="0091360E" w:rsidRPr="00496C07">
        <w:rPr>
          <w:rFonts w:ascii="PT Astra Serif" w:hAnsi="PT Astra Serif"/>
          <w:color w:val="auto"/>
          <w:sz w:val="26"/>
          <w:szCs w:val="26"/>
        </w:rPr>
        <w:t xml:space="preserve"> затапливаемых, подверженных оползням и обвалам, заболоченных</w:t>
      </w:r>
      <w:r w:rsidRPr="00496C07">
        <w:rPr>
          <w:rFonts w:ascii="PT Astra Serif" w:hAnsi="PT Astra Serif"/>
          <w:color w:val="auto"/>
          <w:sz w:val="26"/>
          <w:szCs w:val="26"/>
        </w:rPr>
        <w:t>;</w:t>
      </w:r>
    </w:p>
    <w:p w:rsidR="0091360E" w:rsidRPr="00496C07" w:rsidRDefault="00060F50" w:rsidP="00060F50">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5)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060F50" w:rsidRPr="00496C07" w:rsidRDefault="00F4644B" w:rsidP="00060F50">
      <w:pPr>
        <w:pStyle w:val="Default"/>
        <w:jc w:val="both"/>
        <w:rPr>
          <w:rFonts w:ascii="PT Astra Serif" w:hAnsi="PT Astra Serif"/>
          <w:color w:val="auto"/>
          <w:sz w:val="26"/>
          <w:szCs w:val="26"/>
        </w:rPr>
      </w:pPr>
      <w:r w:rsidRPr="00496C07">
        <w:rPr>
          <w:rFonts w:ascii="PT Astra Serif" w:hAnsi="PT Astra Serif"/>
          <w:color w:val="auto"/>
          <w:sz w:val="26"/>
          <w:szCs w:val="26"/>
        </w:rPr>
        <w:t>9</w:t>
      </w:r>
      <w:r w:rsidR="00060F50" w:rsidRPr="00496C07">
        <w:rPr>
          <w:rFonts w:ascii="PT Astra Serif" w:hAnsi="PT Astra Serif"/>
          <w:color w:val="auto"/>
          <w:sz w:val="26"/>
          <w:szCs w:val="26"/>
        </w:rPr>
        <w:t xml:space="preserve">.3. Выбор земельного участка под размещение кладбища производится на основе санитарно-эпидемиологической оценки следующих факторов: </w:t>
      </w:r>
    </w:p>
    <w:p w:rsidR="00060F50" w:rsidRPr="00496C07" w:rsidRDefault="001F6A94" w:rsidP="00060F50">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 </w:t>
      </w:r>
      <w:r w:rsidR="00060F50" w:rsidRPr="00496C07">
        <w:rPr>
          <w:rFonts w:ascii="PT Astra Serif" w:hAnsi="PT Astra Serif"/>
          <w:color w:val="auto"/>
          <w:sz w:val="26"/>
          <w:szCs w:val="26"/>
        </w:rPr>
        <w:t xml:space="preserve">санитарно-эпидемиологической обстановки; </w:t>
      </w:r>
    </w:p>
    <w:p w:rsidR="00060F50" w:rsidRPr="00496C07" w:rsidRDefault="001F6A94" w:rsidP="00EF21A4">
      <w:pPr>
        <w:pStyle w:val="Default"/>
        <w:jc w:val="both"/>
        <w:rPr>
          <w:rFonts w:ascii="PT Astra Serif" w:hAnsi="PT Astra Serif"/>
          <w:color w:val="auto"/>
          <w:sz w:val="26"/>
          <w:szCs w:val="26"/>
        </w:rPr>
      </w:pPr>
      <w:r w:rsidRPr="00496C07">
        <w:rPr>
          <w:rFonts w:ascii="PT Astra Serif" w:hAnsi="PT Astra Serif"/>
          <w:color w:val="auto"/>
          <w:sz w:val="26"/>
          <w:szCs w:val="26"/>
        </w:rPr>
        <w:lastRenderedPageBreak/>
        <w:t xml:space="preserve">2) </w:t>
      </w:r>
      <w:r w:rsidR="00060F50" w:rsidRPr="00496C07">
        <w:rPr>
          <w:rFonts w:ascii="PT Astra Serif" w:hAnsi="PT Astra Serif"/>
          <w:color w:val="auto"/>
          <w:sz w:val="26"/>
          <w:szCs w:val="26"/>
        </w:rPr>
        <w:t xml:space="preserve">градостроительного назначения и ландшафтного зонирования территории; геологических, гидрогеологических и гидрогеохимических данных; </w:t>
      </w:r>
      <w:proofErr w:type="spellStart"/>
      <w:r w:rsidR="00060F50" w:rsidRPr="00496C07">
        <w:rPr>
          <w:rFonts w:ascii="PT Astra Serif" w:hAnsi="PT Astra Serif"/>
          <w:color w:val="auto"/>
          <w:sz w:val="26"/>
          <w:szCs w:val="26"/>
        </w:rPr>
        <w:t>почвенн</w:t>
      </w:r>
      <w:proofErr w:type="gramStart"/>
      <w:r w:rsidR="00060F50" w:rsidRPr="00496C07">
        <w:rPr>
          <w:rFonts w:ascii="PT Astra Serif" w:hAnsi="PT Astra Serif"/>
          <w:color w:val="auto"/>
          <w:sz w:val="26"/>
          <w:szCs w:val="26"/>
        </w:rPr>
        <w:t>о</w:t>
      </w:r>
      <w:proofErr w:type="spellEnd"/>
      <w:r w:rsidR="00060F50" w:rsidRPr="00496C07">
        <w:rPr>
          <w:rFonts w:ascii="PT Astra Serif" w:hAnsi="PT Astra Serif"/>
          <w:color w:val="auto"/>
          <w:sz w:val="26"/>
          <w:szCs w:val="26"/>
        </w:rPr>
        <w:t>-</w:t>
      </w:r>
      <w:proofErr w:type="gramEnd"/>
      <w:r w:rsidR="00060F50" w:rsidRPr="00496C07">
        <w:rPr>
          <w:rFonts w:ascii="PT Astra Serif" w:hAnsi="PT Astra Serif"/>
          <w:color w:val="auto"/>
          <w:sz w:val="26"/>
          <w:szCs w:val="26"/>
        </w:rPr>
        <w:t xml:space="preserve"> географических и способности почв и </w:t>
      </w:r>
      <w:proofErr w:type="spellStart"/>
      <w:r w:rsidR="00060F50" w:rsidRPr="00496C07">
        <w:rPr>
          <w:rFonts w:ascii="PT Astra Serif" w:hAnsi="PT Astra Serif"/>
          <w:color w:val="auto"/>
          <w:sz w:val="26"/>
          <w:szCs w:val="26"/>
        </w:rPr>
        <w:t>почвогрунтов</w:t>
      </w:r>
      <w:proofErr w:type="spellEnd"/>
      <w:r w:rsidR="00060F50" w:rsidRPr="00496C07">
        <w:rPr>
          <w:rFonts w:ascii="PT Astra Serif" w:hAnsi="PT Astra Serif"/>
          <w:color w:val="auto"/>
          <w:sz w:val="26"/>
          <w:szCs w:val="26"/>
        </w:rPr>
        <w:t xml:space="preserve"> к самоочищению; эрозионного потенциала и миграции загрязнений; транспортной доступности. </w:t>
      </w:r>
    </w:p>
    <w:p w:rsidR="0091360E" w:rsidRPr="00496C07" w:rsidRDefault="00F4644B" w:rsidP="00C51833">
      <w:pPr>
        <w:pStyle w:val="Default"/>
        <w:jc w:val="both"/>
        <w:rPr>
          <w:rFonts w:ascii="PT Astra Serif" w:hAnsi="PT Astra Serif"/>
          <w:color w:val="auto"/>
          <w:sz w:val="26"/>
          <w:szCs w:val="26"/>
        </w:rPr>
      </w:pPr>
      <w:r w:rsidRPr="00496C07">
        <w:rPr>
          <w:rFonts w:ascii="PT Astra Serif" w:hAnsi="PT Astra Serif"/>
          <w:color w:val="auto"/>
          <w:sz w:val="26"/>
          <w:szCs w:val="26"/>
        </w:rPr>
        <w:t>9</w:t>
      </w:r>
      <w:r w:rsidR="00C51833" w:rsidRPr="00496C07">
        <w:rPr>
          <w:rFonts w:ascii="PT Astra Serif" w:hAnsi="PT Astra Serif"/>
          <w:color w:val="auto"/>
          <w:sz w:val="26"/>
          <w:szCs w:val="26"/>
        </w:rPr>
        <w:t xml:space="preserve">.4. </w:t>
      </w:r>
      <w:r w:rsidR="0091360E" w:rsidRPr="00496C07">
        <w:rPr>
          <w:rFonts w:ascii="PT Astra Serif" w:hAnsi="PT Astra Serif"/>
          <w:color w:val="auto"/>
          <w:sz w:val="26"/>
          <w:szCs w:val="26"/>
        </w:rPr>
        <w:t xml:space="preserve">Участок, отводимый под кладбище, должен удовлетворять следующим требованиям: </w:t>
      </w:r>
    </w:p>
    <w:p w:rsidR="00C51833" w:rsidRPr="00496C07" w:rsidRDefault="00C51833" w:rsidP="00C51833">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не затопляться при паводках; </w:t>
      </w:r>
    </w:p>
    <w:p w:rsidR="00C51833" w:rsidRPr="00496C07" w:rsidRDefault="00C51833" w:rsidP="00EF21A4">
      <w:pPr>
        <w:pStyle w:val="Default"/>
        <w:jc w:val="both"/>
        <w:rPr>
          <w:rFonts w:ascii="PT Astra Serif" w:hAnsi="PT Astra Serif"/>
          <w:color w:val="auto"/>
          <w:sz w:val="26"/>
          <w:szCs w:val="26"/>
        </w:rPr>
      </w:pPr>
      <w:r w:rsidRPr="00496C07">
        <w:rPr>
          <w:rFonts w:ascii="PT Astra Serif" w:hAnsi="PT Astra Serif"/>
          <w:color w:val="auto"/>
          <w:sz w:val="26"/>
          <w:szCs w:val="26"/>
        </w:rPr>
        <w:t>2)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 иметь сухую, пористую почву (супесчаную, песчаную) на глубине 1,5 м и ниже с влажностью почвы в пределах 6 - 18 %.</w:t>
      </w:r>
    </w:p>
    <w:p w:rsidR="0012768C" w:rsidRPr="00496C07" w:rsidRDefault="00F4644B" w:rsidP="0012768C">
      <w:pPr>
        <w:pStyle w:val="Default"/>
        <w:jc w:val="both"/>
        <w:rPr>
          <w:rFonts w:ascii="PT Astra Serif" w:hAnsi="PT Astra Serif"/>
          <w:color w:val="auto"/>
          <w:sz w:val="26"/>
          <w:szCs w:val="26"/>
        </w:rPr>
      </w:pPr>
      <w:r w:rsidRPr="00496C07">
        <w:rPr>
          <w:rFonts w:ascii="PT Astra Serif" w:hAnsi="PT Astra Serif"/>
          <w:color w:val="auto"/>
          <w:sz w:val="26"/>
          <w:szCs w:val="26"/>
        </w:rPr>
        <w:t>9</w:t>
      </w:r>
      <w:r w:rsidR="0012768C" w:rsidRPr="00496C07">
        <w:rPr>
          <w:rFonts w:ascii="PT Astra Serif" w:hAnsi="PT Astra Serif"/>
          <w:color w:val="auto"/>
          <w:sz w:val="26"/>
          <w:szCs w:val="26"/>
        </w:rPr>
        <w:t xml:space="preserve">.5. </w:t>
      </w:r>
      <w:r w:rsidR="0091360E" w:rsidRPr="00496C07">
        <w:rPr>
          <w:rFonts w:ascii="PT Astra Serif" w:hAnsi="PT Astra Serif"/>
          <w:color w:val="auto"/>
          <w:sz w:val="26"/>
          <w:szCs w:val="26"/>
        </w:rPr>
        <w:t xml:space="preserve">Кладбища с погребением путем предания тела (останков) умершего земле (захоронение в могилу, склеп) размещают на расстоянии: </w:t>
      </w:r>
    </w:p>
    <w:p w:rsidR="0012768C" w:rsidRPr="00496C07" w:rsidRDefault="0012768C" w:rsidP="00D64EF2">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1) от жилых, общественных зданий, спортивно-оздоровительных и </w:t>
      </w:r>
      <w:proofErr w:type="spellStart"/>
      <w:r w:rsidRPr="00496C07">
        <w:rPr>
          <w:rFonts w:ascii="PT Astra Serif" w:hAnsi="PT Astra Serif"/>
          <w:color w:val="auto"/>
          <w:sz w:val="26"/>
          <w:szCs w:val="26"/>
        </w:rPr>
        <w:t>санаторн</w:t>
      </w:r>
      <w:proofErr w:type="gramStart"/>
      <w:r w:rsidRPr="00496C07">
        <w:rPr>
          <w:rFonts w:ascii="PT Astra Serif" w:hAnsi="PT Astra Serif"/>
          <w:color w:val="auto"/>
          <w:sz w:val="26"/>
          <w:szCs w:val="26"/>
        </w:rPr>
        <w:t>о</w:t>
      </w:r>
      <w:proofErr w:type="spellEnd"/>
      <w:r w:rsidRPr="00496C07">
        <w:rPr>
          <w:rFonts w:ascii="PT Astra Serif" w:hAnsi="PT Astra Serif"/>
          <w:color w:val="auto"/>
          <w:sz w:val="26"/>
          <w:szCs w:val="26"/>
        </w:rPr>
        <w:t>-</w:t>
      </w:r>
      <w:proofErr w:type="gramEnd"/>
      <w:r w:rsidRPr="00496C07">
        <w:rPr>
          <w:rFonts w:ascii="PT Astra Serif" w:hAnsi="PT Astra Serif"/>
          <w:color w:val="auto"/>
          <w:sz w:val="26"/>
          <w:szCs w:val="26"/>
        </w:rPr>
        <w:t xml:space="preserve"> курортных зон в соответствии с санитарными правилами по санитарно-защитным зонам и санитарной классификации предприятий, сооружений и иных объектов; </w:t>
      </w:r>
    </w:p>
    <w:p w:rsidR="0012768C" w:rsidRPr="00496C07" w:rsidRDefault="00D64EF2" w:rsidP="00D64EF2">
      <w:pPr>
        <w:pStyle w:val="Default"/>
        <w:jc w:val="both"/>
        <w:rPr>
          <w:rFonts w:ascii="PT Astra Serif" w:hAnsi="PT Astra Serif"/>
          <w:color w:val="auto"/>
          <w:sz w:val="26"/>
          <w:szCs w:val="26"/>
        </w:rPr>
      </w:pPr>
      <w:r w:rsidRPr="00496C07">
        <w:rPr>
          <w:rFonts w:ascii="PT Astra Serif" w:hAnsi="PT Astra Serif"/>
          <w:color w:val="auto"/>
          <w:sz w:val="26"/>
          <w:szCs w:val="26"/>
        </w:rPr>
        <w:t xml:space="preserve">2) 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w:t>
      </w:r>
      <w:proofErr w:type="spellStart"/>
      <w:r w:rsidRPr="00496C07">
        <w:rPr>
          <w:rFonts w:ascii="PT Astra Serif" w:hAnsi="PT Astra Serif"/>
          <w:color w:val="auto"/>
          <w:sz w:val="26"/>
          <w:szCs w:val="26"/>
        </w:rPr>
        <w:t>водоисточников</w:t>
      </w:r>
      <w:proofErr w:type="spellEnd"/>
      <w:r w:rsidRPr="00496C07">
        <w:rPr>
          <w:rFonts w:ascii="PT Astra Serif" w:hAnsi="PT Astra Serif"/>
          <w:color w:val="auto"/>
          <w:sz w:val="26"/>
          <w:szCs w:val="26"/>
        </w:rPr>
        <w:t>.</w:t>
      </w:r>
    </w:p>
    <w:p w:rsidR="0091360E" w:rsidRPr="00496C07" w:rsidRDefault="00F4644B" w:rsidP="00D64EF2">
      <w:pPr>
        <w:pStyle w:val="Default"/>
        <w:rPr>
          <w:rFonts w:ascii="PT Astra Serif" w:hAnsi="PT Astra Serif"/>
          <w:color w:val="auto"/>
          <w:sz w:val="26"/>
          <w:szCs w:val="26"/>
        </w:rPr>
      </w:pPr>
      <w:r w:rsidRPr="00496C07">
        <w:rPr>
          <w:rFonts w:ascii="PT Astra Serif" w:hAnsi="PT Astra Serif"/>
          <w:color w:val="auto"/>
          <w:sz w:val="26"/>
          <w:szCs w:val="26"/>
        </w:rPr>
        <w:t>9</w:t>
      </w:r>
      <w:r w:rsidR="00D64EF2" w:rsidRPr="00496C07">
        <w:rPr>
          <w:rFonts w:ascii="PT Astra Serif" w:hAnsi="PT Astra Serif"/>
          <w:color w:val="auto"/>
          <w:sz w:val="26"/>
          <w:szCs w:val="26"/>
        </w:rPr>
        <w:t xml:space="preserve">.6. </w:t>
      </w:r>
      <w:r w:rsidR="0091360E" w:rsidRPr="00496C07">
        <w:rPr>
          <w:rFonts w:ascii="PT Astra Serif" w:hAnsi="PT Astra Serif"/>
          <w:color w:val="auto"/>
          <w:sz w:val="26"/>
          <w:szCs w:val="26"/>
        </w:rPr>
        <w:t xml:space="preserve">Устройство кладбища осуществляется в соответствии с утвержденным в установленном порядке проектом, в котором необходимо предусмотреть следующее: </w:t>
      </w:r>
    </w:p>
    <w:p w:rsidR="00D64EF2" w:rsidRPr="00496C07" w:rsidRDefault="00D64EF2" w:rsidP="00D64EF2">
      <w:pPr>
        <w:pStyle w:val="Default"/>
        <w:rPr>
          <w:rFonts w:ascii="PT Astra Serif" w:hAnsi="PT Astra Serif"/>
          <w:color w:val="auto"/>
          <w:sz w:val="26"/>
          <w:szCs w:val="26"/>
        </w:rPr>
      </w:pPr>
      <w:r w:rsidRPr="00496C07">
        <w:rPr>
          <w:rFonts w:ascii="PT Astra Serif" w:hAnsi="PT Astra Serif"/>
          <w:color w:val="auto"/>
          <w:sz w:val="26"/>
          <w:szCs w:val="26"/>
        </w:rPr>
        <w:t xml:space="preserve">1) наличие водоупорного слоя для кладбищ традиционного типа; систему дренажа; </w:t>
      </w:r>
    </w:p>
    <w:p w:rsidR="00D64EF2" w:rsidRPr="00496C07" w:rsidRDefault="00D64EF2" w:rsidP="00D64EF2">
      <w:pPr>
        <w:pStyle w:val="Default"/>
        <w:rPr>
          <w:rFonts w:ascii="PT Astra Serif" w:hAnsi="PT Astra Serif"/>
          <w:color w:val="auto"/>
          <w:sz w:val="26"/>
          <w:szCs w:val="26"/>
        </w:rPr>
      </w:pPr>
      <w:r w:rsidRPr="00496C07">
        <w:rPr>
          <w:rFonts w:ascii="PT Astra Serif" w:hAnsi="PT Astra Serif"/>
          <w:color w:val="auto"/>
          <w:sz w:val="26"/>
          <w:szCs w:val="26"/>
        </w:rPr>
        <w:t xml:space="preserve">2) </w:t>
      </w:r>
      <w:proofErr w:type="spellStart"/>
      <w:r w:rsidRPr="00496C07">
        <w:rPr>
          <w:rFonts w:ascii="PT Astra Serif" w:hAnsi="PT Astra Serif"/>
          <w:color w:val="auto"/>
          <w:sz w:val="26"/>
          <w:szCs w:val="26"/>
        </w:rPr>
        <w:t>обваловку</w:t>
      </w:r>
      <w:proofErr w:type="spellEnd"/>
      <w:r w:rsidRPr="00496C07">
        <w:rPr>
          <w:rFonts w:ascii="PT Astra Serif" w:hAnsi="PT Astra Serif"/>
          <w:color w:val="auto"/>
          <w:sz w:val="26"/>
          <w:szCs w:val="26"/>
        </w:rPr>
        <w:t xml:space="preserve"> территории; </w:t>
      </w:r>
    </w:p>
    <w:p w:rsidR="00D64EF2" w:rsidRPr="00496C07" w:rsidRDefault="00D64EF2" w:rsidP="00D64EF2">
      <w:pPr>
        <w:pStyle w:val="Default"/>
        <w:rPr>
          <w:rFonts w:ascii="PT Astra Serif" w:hAnsi="PT Astra Serif"/>
          <w:color w:val="auto"/>
          <w:sz w:val="26"/>
          <w:szCs w:val="26"/>
        </w:rPr>
      </w:pPr>
      <w:r w:rsidRPr="00496C07">
        <w:rPr>
          <w:rFonts w:ascii="PT Astra Serif" w:hAnsi="PT Astra Serif"/>
          <w:color w:val="auto"/>
          <w:sz w:val="26"/>
          <w:szCs w:val="26"/>
        </w:rPr>
        <w:t xml:space="preserve">3) характер и площадь зеленых насаждений; </w:t>
      </w:r>
    </w:p>
    <w:p w:rsidR="00D64EF2" w:rsidRPr="00496C07" w:rsidRDefault="00D64EF2" w:rsidP="00D64EF2">
      <w:pPr>
        <w:pStyle w:val="Default"/>
        <w:rPr>
          <w:rFonts w:ascii="PT Astra Serif" w:hAnsi="PT Astra Serif"/>
          <w:color w:val="auto"/>
          <w:sz w:val="26"/>
          <w:szCs w:val="26"/>
        </w:rPr>
      </w:pPr>
      <w:r w:rsidRPr="00496C07">
        <w:rPr>
          <w:rFonts w:ascii="PT Astra Serif" w:hAnsi="PT Astra Serif"/>
          <w:color w:val="auto"/>
          <w:sz w:val="26"/>
          <w:szCs w:val="26"/>
        </w:rPr>
        <w:t xml:space="preserve">4) организацию подъездных путей и автостоянок; </w:t>
      </w:r>
    </w:p>
    <w:p w:rsidR="00D64EF2" w:rsidRPr="00496C07" w:rsidRDefault="00D64EF2" w:rsidP="00D64EF2">
      <w:pPr>
        <w:pStyle w:val="Default"/>
        <w:rPr>
          <w:rFonts w:ascii="PT Astra Serif" w:hAnsi="PT Astra Serif"/>
          <w:color w:val="auto"/>
          <w:sz w:val="26"/>
          <w:szCs w:val="26"/>
        </w:rPr>
      </w:pPr>
      <w:r w:rsidRPr="00496C07">
        <w:rPr>
          <w:rFonts w:ascii="PT Astra Serif" w:hAnsi="PT Astra Serif"/>
          <w:color w:val="auto"/>
          <w:sz w:val="26"/>
          <w:szCs w:val="26"/>
        </w:rPr>
        <w:t xml:space="preserve">5)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более 70 % общей площади кладбища; </w:t>
      </w:r>
    </w:p>
    <w:p w:rsidR="00D64EF2" w:rsidRPr="00496C07" w:rsidRDefault="00D64EF2" w:rsidP="00D64EF2">
      <w:pPr>
        <w:pStyle w:val="Default"/>
        <w:rPr>
          <w:rFonts w:ascii="PT Astra Serif" w:hAnsi="PT Astra Serif"/>
          <w:color w:val="auto"/>
          <w:sz w:val="26"/>
          <w:szCs w:val="26"/>
        </w:rPr>
      </w:pPr>
      <w:r w:rsidRPr="00496C07">
        <w:rPr>
          <w:rFonts w:ascii="PT Astra Serif" w:hAnsi="PT Astra Serif"/>
          <w:color w:val="auto"/>
          <w:sz w:val="26"/>
          <w:szCs w:val="26"/>
        </w:rPr>
        <w:t xml:space="preserve">6)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roofErr w:type="spellStart"/>
      <w:r w:rsidRPr="00496C07">
        <w:rPr>
          <w:rFonts w:ascii="PT Astra Serif" w:hAnsi="PT Astra Serif"/>
          <w:color w:val="auto"/>
          <w:sz w:val="26"/>
          <w:szCs w:val="26"/>
        </w:rPr>
        <w:t>канализование</w:t>
      </w:r>
      <w:proofErr w:type="spellEnd"/>
      <w:r w:rsidRPr="00496C07">
        <w:rPr>
          <w:rFonts w:ascii="PT Astra Serif" w:hAnsi="PT Astra Serif"/>
          <w:color w:val="auto"/>
          <w:sz w:val="26"/>
          <w:szCs w:val="26"/>
        </w:rPr>
        <w:t xml:space="preserve">, водоснабжение, </w:t>
      </w:r>
      <w:proofErr w:type="spellStart"/>
      <w:r w:rsidRPr="00496C07">
        <w:rPr>
          <w:rFonts w:ascii="PT Astra Serif" w:hAnsi="PT Astra Serif"/>
          <w:color w:val="auto"/>
          <w:sz w:val="26"/>
          <w:szCs w:val="26"/>
        </w:rPr>
        <w:t>теплоэлектроснабжение</w:t>
      </w:r>
      <w:proofErr w:type="spellEnd"/>
      <w:r w:rsidRPr="00496C07">
        <w:rPr>
          <w:rFonts w:ascii="PT Astra Serif" w:hAnsi="PT Astra Serif"/>
          <w:color w:val="auto"/>
          <w:sz w:val="26"/>
          <w:szCs w:val="26"/>
        </w:rPr>
        <w:t>, благоустройство территории.</w:t>
      </w:r>
    </w:p>
    <w:p w:rsidR="0091360E" w:rsidRPr="00496C07" w:rsidRDefault="00F4644B" w:rsidP="00EF21A4">
      <w:pPr>
        <w:pStyle w:val="Default"/>
        <w:jc w:val="both"/>
        <w:rPr>
          <w:rFonts w:ascii="PT Astra Serif" w:hAnsi="PT Astra Serif"/>
          <w:color w:val="auto"/>
          <w:sz w:val="26"/>
          <w:szCs w:val="26"/>
        </w:rPr>
      </w:pPr>
      <w:r w:rsidRPr="00496C07">
        <w:rPr>
          <w:rFonts w:ascii="PT Astra Serif" w:hAnsi="PT Astra Serif"/>
          <w:color w:val="auto"/>
          <w:sz w:val="26"/>
          <w:szCs w:val="26"/>
        </w:rPr>
        <w:t>9</w:t>
      </w:r>
      <w:r w:rsidR="00D64EF2" w:rsidRPr="00496C07">
        <w:rPr>
          <w:rFonts w:ascii="PT Astra Serif" w:hAnsi="PT Astra Serif"/>
          <w:color w:val="auto"/>
          <w:sz w:val="26"/>
          <w:szCs w:val="26"/>
        </w:rPr>
        <w:t xml:space="preserve">.7. </w:t>
      </w:r>
      <w:r w:rsidR="0091360E" w:rsidRPr="00496C07">
        <w:rPr>
          <w:rFonts w:ascii="PT Astra Serif" w:hAnsi="PT Astra Serif"/>
          <w:color w:val="auto"/>
          <w:sz w:val="26"/>
          <w:szCs w:val="26"/>
        </w:rPr>
        <w:t xml:space="preserve">На территориях санитарно-защитных зон кладбищ, зданий и сооружений </w:t>
      </w:r>
    </w:p>
    <w:p w:rsidR="00D64EF2" w:rsidRPr="00496C07" w:rsidRDefault="00D64EF2" w:rsidP="00EF21A4">
      <w:pPr>
        <w:autoSpaceDE w:val="0"/>
        <w:autoSpaceDN w:val="0"/>
        <w:adjustRightInd w:val="0"/>
        <w:spacing w:after="38"/>
        <w:jc w:val="both"/>
        <w:rPr>
          <w:rFonts w:ascii="PT Astra Serif" w:hAnsi="PT Astra Serif"/>
          <w:sz w:val="26"/>
          <w:szCs w:val="26"/>
        </w:rPr>
      </w:pPr>
      <w:r w:rsidRPr="00496C07">
        <w:rPr>
          <w:rFonts w:ascii="PT Astra Serif" w:hAnsi="PT Astra Serif"/>
          <w:sz w:val="26"/>
          <w:szCs w:val="26"/>
        </w:rPr>
        <w:t xml:space="preserve">похоронного назначения не разрешается строительство зданий и </w:t>
      </w:r>
      <w:proofErr w:type="spellStart"/>
      <w:r w:rsidRPr="00496C07">
        <w:rPr>
          <w:rFonts w:ascii="PT Astra Serif" w:hAnsi="PT Astra Serif"/>
          <w:sz w:val="26"/>
          <w:szCs w:val="26"/>
        </w:rPr>
        <w:t>сооружений</w:t>
      </w:r>
      <w:proofErr w:type="gramStart"/>
      <w:r w:rsidRPr="00496C07">
        <w:rPr>
          <w:rFonts w:ascii="PT Astra Serif" w:hAnsi="PT Astra Serif"/>
          <w:sz w:val="26"/>
          <w:szCs w:val="26"/>
        </w:rPr>
        <w:t>,</w:t>
      </w:r>
      <w:r w:rsidRPr="00D64EF2">
        <w:rPr>
          <w:rFonts w:ascii="PT Astra Serif" w:hAnsi="PT Astra Serif"/>
          <w:sz w:val="26"/>
          <w:szCs w:val="26"/>
        </w:rPr>
        <w:t>с</w:t>
      </w:r>
      <w:proofErr w:type="gramEnd"/>
      <w:r w:rsidRPr="00D64EF2">
        <w:rPr>
          <w:rFonts w:ascii="PT Astra Serif" w:hAnsi="PT Astra Serif"/>
          <w:sz w:val="26"/>
          <w:szCs w:val="26"/>
        </w:rPr>
        <w:t>вязанных</w:t>
      </w:r>
      <w:proofErr w:type="spellEnd"/>
      <w:r w:rsidRPr="00D64EF2">
        <w:rPr>
          <w:rFonts w:ascii="PT Astra Serif" w:hAnsi="PT Astra Serif"/>
          <w:sz w:val="26"/>
          <w:szCs w:val="26"/>
        </w:rPr>
        <w:t xml:space="preserve"> с обслуживанием указанных объектов, за исключением культовых и обрядовых объектов. </w:t>
      </w:r>
    </w:p>
    <w:p w:rsidR="00F3576B" w:rsidRDefault="00F3576B" w:rsidP="00055BED">
      <w:pPr>
        <w:autoSpaceDE w:val="0"/>
        <w:autoSpaceDN w:val="0"/>
        <w:adjustRightInd w:val="0"/>
        <w:ind w:firstLine="0"/>
        <w:rPr>
          <w:rFonts w:ascii="PT Astra Serif" w:hAnsi="PT Astra Serif"/>
          <w:sz w:val="26"/>
          <w:szCs w:val="26"/>
        </w:rPr>
      </w:pPr>
    </w:p>
    <w:p w:rsidR="00055BED" w:rsidRDefault="00055BED" w:rsidP="00055BED">
      <w:pPr>
        <w:autoSpaceDE w:val="0"/>
        <w:autoSpaceDN w:val="0"/>
        <w:adjustRightInd w:val="0"/>
        <w:ind w:firstLine="0"/>
        <w:jc w:val="center"/>
        <w:rPr>
          <w:rFonts w:ascii="PT Astra Serif" w:hAnsi="PT Astra Serif"/>
          <w:sz w:val="26"/>
          <w:szCs w:val="26"/>
        </w:rPr>
      </w:pPr>
    </w:p>
    <w:p w:rsidR="00055BED" w:rsidRDefault="00055BED" w:rsidP="00055BED">
      <w:pPr>
        <w:autoSpaceDE w:val="0"/>
        <w:autoSpaceDN w:val="0"/>
        <w:adjustRightInd w:val="0"/>
        <w:ind w:firstLine="0"/>
        <w:jc w:val="center"/>
        <w:rPr>
          <w:rFonts w:ascii="PT Astra Serif" w:hAnsi="PT Astra Serif"/>
          <w:sz w:val="26"/>
          <w:szCs w:val="26"/>
        </w:rPr>
      </w:pPr>
    </w:p>
    <w:p w:rsidR="00055BED" w:rsidRDefault="00055BED" w:rsidP="00055BED">
      <w:pPr>
        <w:autoSpaceDE w:val="0"/>
        <w:autoSpaceDN w:val="0"/>
        <w:adjustRightInd w:val="0"/>
        <w:ind w:firstLine="0"/>
        <w:jc w:val="center"/>
        <w:rPr>
          <w:rFonts w:ascii="PT Astra Serif" w:hAnsi="PT Astra Serif"/>
          <w:sz w:val="26"/>
          <w:szCs w:val="26"/>
        </w:rPr>
      </w:pPr>
    </w:p>
    <w:p w:rsidR="00EF21A4" w:rsidRPr="00EF21A4" w:rsidRDefault="00F4644B" w:rsidP="00055BED">
      <w:pPr>
        <w:autoSpaceDE w:val="0"/>
        <w:autoSpaceDN w:val="0"/>
        <w:adjustRightInd w:val="0"/>
        <w:ind w:firstLine="0"/>
        <w:jc w:val="center"/>
        <w:rPr>
          <w:rFonts w:ascii="PT Astra Serif" w:hAnsi="PT Astra Serif"/>
          <w:sz w:val="26"/>
          <w:szCs w:val="26"/>
        </w:rPr>
      </w:pPr>
      <w:r w:rsidRPr="00F3576B">
        <w:rPr>
          <w:rFonts w:ascii="PT Astra Serif" w:hAnsi="PT Astra Serif"/>
          <w:sz w:val="26"/>
          <w:szCs w:val="26"/>
        </w:rPr>
        <w:lastRenderedPageBreak/>
        <w:t>10</w:t>
      </w:r>
      <w:r w:rsidR="00EF21A4" w:rsidRPr="00F3576B">
        <w:rPr>
          <w:rFonts w:ascii="PT Astra Serif" w:hAnsi="PT Astra Serif"/>
          <w:sz w:val="26"/>
          <w:szCs w:val="26"/>
        </w:rPr>
        <w:t xml:space="preserve">. </w:t>
      </w:r>
      <w:r w:rsidR="00EF21A4" w:rsidRPr="00F3576B">
        <w:rPr>
          <w:rFonts w:ascii="PT Astra Serif" w:hAnsi="PT Astra Serif"/>
          <w:bCs/>
          <w:sz w:val="26"/>
          <w:szCs w:val="26"/>
        </w:rPr>
        <w:t>Гигиенические требования при организации захоронений и правила эксплуатации кладбищ.</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.1.</w:t>
      </w:r>
      <w:r w:rsidR="00F3576B">
        <w:rPr>
          <w:rFonts w:ascii="PT Astra Serif" w:hAnsi="PT Astra Serif"/>
          <w:sz w:val="26"/>
          <w:szCs w:val="26"/>
        </w:rPr>
        <w:t xml:space="preserve"> </w:t>
      </w:r>
      <w:r w:rsidR="00EF21A4" w:rsidRPr="00EF21A4">
        <w:rPr>
          <w:rFonts w:ascii="PT Astra Serif" w:hAnsi="PT Astra Serif"/>
          <w:sz w:val="26"/>
          <w:szCs w:val="26"/>
        </w:rPr>
        <w:t xml:space="preserve">Размещение мест захоронения различного типа, в зависимости от вероисповедания и обычаев, целесообразно производить на обособленных специализированных участках кладбища. </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.2.</w:t>
      </w:r>
      <w:r w:rsidR="00F3576B">
        <w:rPr>
          <w:rFonts w:ascii="PT Astra Serif" w:hAnsi="PT Astra Serif"/>
          <w:sz w:val="26"/>
          <w:szCs w:val="26"/>
        </w:rPr>
        <w:t xml:space="preserve"> </w:t>
      </w:r>
      <w:r w:rsidR="00EF21A4" w:rsidRPr="00EF21A4">
        <w:rPr>
          <w:rFonts w:ascii="PT Astra Serif" w:hAnsi="PT Astra Serif"/>
          <w:sz w:val="26"/>
          <w:szCs w:val="26"/>
        </w:rPr>
        <w:t xml:space="preserve">Захоронение </w:t>
      </w:r>
      <w:proofErr w:type="spellStart"/>
      <w:r w:rsidR="00EF21A4" w:rsidRPr="00EF21A4">
        <w:rPr>
          <w:rFonts w:ascii="PT Astra Serif" w:hAnsi="PT Astra Serif"/>
          <w:sz w:val="26"/>
          <w:szCs w:val="26"/>
        </w:rPr>
        <w:t>некремированных</w:t>
      </w:r>
      <w:proofErr w:type="spellEnd"/>
      <w:r w:rsidR="00EF21A4" w:rsidRPr="00EF21A4">
        <w:rPr>
          <w:rFonts w:ascii="PT Astra Serif" w:hAnsi="PT Astra Serif"/>
          <w:sz w:val="26"/>
          <w:szCs w:val="26"/>
        </w:rPr>
        <w:t xml:space="preserve"> останков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национальными традициями. </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.3.</w:t>
      </w:r>
      <w:r w:rsidR="00F3576B">
        <w:rPr>
          <w:rFonts w:ascii="PT Astra Serif" w:hAnsi="PT Astra Serif"/>
          <w:sz w:val="26"/>
          <w:szCs w:val="26"/>
        </w:rPr>
        <w:t xml:space="preserve"> </w:t>
      </w:r>
      <w:r w:rsidR="00EF21A4" w:rsidRPr="00EF21A4">
        <w:rPr>
          <w:rFonts w:ascii="PT Astra Serif" w:hAnsi="PT Astra Serif"/>
          <w:sz w:val="26"/>
          <w:szCs w:val="26"/>
        </w:rPr>
        <w:t xml:space="preserve">Захоронение останков после кремации (праха) в урнах допускается производить в колумбариях и в могилах. </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 xml:space="preserve">.4. </w:t>
      </w:r>
      <w:r w:rsidR="00EF21A4" w:rsidRPr="00EF21A4">
        <w:rPr>
          <w:rFonts w:ascii="PT Astra Serif" w:hAnsi="PT Astra Serif"/>
          <w:sz w:val="26"/>
          <w:szCs w:val="26"/>
        </w:rPr>
        <w:t xml:space="preserve">Повторное захоронение в одну и ту же могилу тел родственника (родственников)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.5.</w:t>
      </w:r>
      <w:r w:rsidR="00F3576B">
        <w:rPr>
          <w:rFonts w:ascii="PT Astra Serif" w:hAnsi="PT Astra Serif"/>
          <w:sz w:val="26"/>
          <w:szCs w:val="26"/>
        </w:rPr>
        <w:t xml:space="preserve"> </w:t>
      </w:r>
      <w:proofErr w:type="spellStart"/>
      <w:r w:rsidR="00EF21A4" w:rsidRPr="00EF21A4">
        <w:rPr>
          <w:rFonts w:ascii="PT Astra Serif" w:hAnsi="PT Astra Serif"/>
          <w:sz w:val="26"/>
          <w:szCs w:val="26"/>
        </w:rPr>
        <w:t>Ингумационное</w:t>
      </w:r>
      <w:proofErr w:type="spellEnd"/>
      <w:r w:rsidR="00EF21A4" w:rsidRPr="00EF21A4">
        <w:rPr>
          <w:rFonts w:ascii="PT Astra Serif" w:hAnsi="PT Astra Serif"/>
          <w:sz w:val="26"/>
          <w:szCs w:val="26"/>
        </w:rPr>
        <w:t xml:space="preserve"> захоронение в братских, семейных (родовых) могилах допускается с учетом гидрогеологических, климатических условий, высоты стояния грунтовых вод мест захоронения. </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F3576B">
        <w:rPr>
          <w:rFonts w:ascii="PT Astra Serif" w:hAnsi="PT Astra Serif"/>
          <w:sz w:val="26"/>
          <w:szCs w:val="26"/>
        </w:rPr>
        <w:t xml:space="preserve">.6. </w:t>
      </w:r>
      <w:r w:rsidR="00EF21A4" w:rsidRPr="00EF21A4">
        <w:rPr>
          <w:rFonts w:ascii="PT Astra Serif" w:hAnsi="PT Astra Serif"/>
          <w:sz w:val="26"/>
          <w:szCs w:val="26"/>
        </w:rPr>
        <w:t xml:space="preserve">Перевозка </w:t>
      </w:r>
      <w:proofErr w:type="gramStart"/>
      <w:r w:rsidR="00EF21A4" w:rsidRPr="00EF21A4">
        <w:rPr>
          <w:rFonts w:ascii="PT Astra Serif" w:hAnsi="PT Astra Serif"/>
          <w:sz w:val="26"/>
          <w:szCs w:val="26"/>
        </w:rPr>
        <w:t>умерших</w:t>
      </w:r>
      <w:proofErr w:type="gramEnd"/>
      <w:r w:rsidR="00EF21A4" w:rsidRPr="00EF21A4">
        <w:rPr>
          <w:rFonts w:ascii="PT Astra Serif" w:hAnsi="PT Astra Serif"/>
          <w:sz w:val="26"/>
          <w:szCs w:val="26"/>
        </w:rPr>
        <w:t xml:space="preserve">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 После перевозки и </w:t>
      </w:r>
      <w:proofErr w:type="gramStart"/>
      <w:r w:rsidR="00EF21A4" w:rsidRPr="00EF21A4">
        <w:rPr>
          <w:rFonts w:ascii="PT Astra Serif" w:hAnsi="PT Astra Serif"/>
          <w:sz w:val="26"/>
          <w:szCs w:val="26"/>
        </w:rPr>
        <w:t>захоронения</w:t>
      </w:r>
      <w:proofErr w:type="gramEnd"/>
      <w:r w:rsidR="00EF21A4" w:rsidRPr="00EF21A4">
        <w:rPr>
          <w:rFonts w:ascii="PT Astra Serif" w:hAnsi="PT Astra Serif"/>
          <w:sz w:val="26"/>
          <w:szCs w:val="26"/>
        </w:rPr>
        <w:t xml:space="preserve"> умерших транспорт должен в обязательном порядке подвергаться уборке и дезинфекции дезинфекционными средствами, разрешенными к применению в установленном порядке. </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.7.</w:t>
      </w:r>
      <w:r w:rsidR="00F3576B">
        <w:rPr>
          <w:rFonts w:ascii="PT Astra Serif" w:hAnsi="PT Astra Serif"/>
          <w:sz w:val="26"/>
          <w:szCs w:val="26"/>
        </w:rPr>
        <w:t xml:space="preserve"> </w:t>
      </w:r>
      <w:proofErr w:type="gramStart"/>
      <w:r w:rsidR="00EF21A4" w:rsidRPr="00EF21A4">
        <w:rPr>
          <w:rFonts w:ascii="PT Astra Serif" w:hAnsi="PT Astra Serif"/>
          <w:sz w:val="26"/>
          <w:szCs w:val="26"/>
        </w:rPr>
        <w:t xml:space="preserve">Для возможности захоронения на территории Российской Федерации тел умерших, доставленных из других государств, необходимо представить документ, подтверждающий отсутствие у умершего особо опасных инфекционных заболеваний и заболеваний неясной этиологии. </w:t>
      </w:r>
      <w:proofErr w:type="gramEnd"/>
    </w:p>
    <w:p w:rsidR="00EF21A4" w:rsidRPr="00EF21A4" w:rsidRDefault="00F4644B" w:rsidP="00EF21A4">
      <w:pPr>
        <w:autoSpaceDE w:val="0"/>
        <w:autoSpaceDN w:val="0"/>
        <w:adjustRightInd w:val="0"/>
        <w:spacing w:line="0" w:lineRule="atLeast"/>
        <w:jc w:val="both"/>
        <w:rPr>
          <w:rFonts w:ascii="PT Astra Serif" w:hAnsi="PT Astra Serif"/>
          <w:sz w:val="26"/>
          <w:szCs w:val="26"/>
        </w:rPr>
      </w:pPr>
      <w:proofErr w:type="gramStart"/>
      <w:r w:rsidRPr="00496C07">
        <w:rPr>
          <w:rFonts w:ascii="PT Astra Serif" w:hAnsi="PT Astra Serif"/>
          <w:sz w:val="26"/>
          <w:szCs w:val="26"/>
        </w:rPr>
        <w:t>10</w:t>
      </w:r>
      <w:r w:rsidR="00EF21A4" w:rsidRPr="00496C07">
        <w:rPr>
          <w:rFonts w:ascii="PT Astra Serif" w:hAnsi="PT Astra Serif"/>
          <w:sz w:val="26"/>
          <w:szCs w:val="26"/>
        </w:rPr>
        <w:t>.8.</w:t>
      </w:r>
      <w:r w:rsidR="00EF21A4" w:rsidRPr="00EF21A4">
        <w:rPr>
          <w:rFonts w:ascii="PT Astra Serif" w:hAnsi="PT Astra Serif"/>
          <w:sz w:val="26"/>
          <w:szCs w:val="26"/>
        </w:rPr>
        <w:t xml:space="preserve">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w:t>
      </w:r>
      <w:r w:rsidR="00EF21A4" w:rsidRPr="00496C07">
        <w:rPr>
          <w:rFonts w:ascii="PT Astra Serif" w:hAnsi="PT Astra Serif"/>
          <w:sz w:val="26"/>
          <w:szCs w:val="26"/>
        </w:rPr>
        <w:t xml:space="preserve">инфекций неясной этиологии, направляются на погребение в оцинкованных </w:t>
      </w:r>
      <w:r w:rsidR="00EF21A4" w:rsidRPr="00EF21A4">
        <w:rPr>
          <w:rFonts w:ascii="PT Astra Serif" w:hAnsi="PT Astra Serif"/>
          <w:sz w:val="26"/>
          <w:szCs w:val="26"/>
        </w:rPr>
        <w:t xml:space="preserve">герметически запаянных гробах непосредственно из патологоанатомического отделения. </w:t>
      </w:r>
      <w:proofErr w:type="gramEnd"/>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 xml:space="preserve">.9. </w:t>
      </w:r>
      <w:r w:rsidR="00EF21A4" w:rsidRPr="00EF21A4">
        <w:rPr>
          <w:rFonts w:ascii="PT Astra Serif" w:hAnsi="PT Astra Serif"/>
          <w:sz w:val="26"/>
          <w:szCs w:val="26"/>
        </w:rPr>
        <w:t>При направлении на погребение трупа, умершего от особо опасных инфекционных заболеваний или от инфекции неясной этиологии, требующих проведения мероприятий по санитарной охране территории, необходимо получить разрешение органов, уполномоченных осуществлять государственный санитарн</w:t>
      </w:r>
      <w:proofErr w:type="gramStart"/>
      <w:r w:rsidR="00EF21A4" w:rsidRPr="00EF21A4">
        <w:rPr>
          <w:rFonts w:ascii="PT Astra Serif" w:hAnsi="PT Astra Serif"/>
          <w:sz w:val="26"/>
          <w:szCs w:val="26"/>
        </w:rPr>
        <w:t>о-</w:t>
      </w:r>
      <w:proofErr w:type="gramEnd"/>
      <w:r w:rsidR="00EF21A4" w:rsidRPr="00EF21A4">
        <w:rPr>
          <w:rFonts w:ascii="PT Astra Serif" w:hAnsi="PT Astra Serif"/>
          <w:sz w:val="26"/>
          <w:szCs w:val="26"/>
        </w:rPr>
        <w:t xml:space="preserve"> эпидемиологический надзор. </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 xml:space="preserve">.10. </w:t>
      </w:r>
      <w:r w:rsidR="00EF21A4" w:rsidRPr="00EF21A4">
        <w:rPr>
          <w:rFonts w:ascii="PT Astra Serif" w:hAnsi="PT Astra Serif"/>
          <w:sz w:val="26"/>
          <w:szCs w:val="26"/>
        </w:rPr>
        <w:t xml:space="preserve">Патологоанатомические, операционные отходы (органы, ткани и другие) подлежат кремации или захоронению на специально отведенном участке кладбища в могилах. </w:t>
      </w:r>
    </w:p>
    <w:p w:rsidR="00EF21A4" w:rsidRPr="00EF21A4" w:rsidRDefault="00F4644B" w:rsidP="00EF21A4">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lastRenderedPageBreak/>
        <w:t>10</w:t>
      </w:r>
      <w:r w:rsidR="00EF21A4" w:rsidRPr="00496C07">
        <w:rPr>
          <w:rFonts w:ascii="PT Astra Serif" w:hAnsi="PT Astra Serif"/>
          <w:sz w:val="26"/>
          <w:szCs w:val="26"/>
        </w:rPr>
        <w:t xml:space="preserve">.11. </w:t>
      </w:r>
      <w:r w:rsidR="00EF21A4" w:rsidRPr="00EF21A4">
        <w:rPr>
          <w:rFonts w:ascii="PT Astra Serif" w:hAnsi="PT Astra Serif"/>
          <w:sz w:val="26"/>
          <w:szCs w:val="26"/>
        </w:rPr>
        <w:t xml:space="preserve">Захоронение патологоанатомических, операционных отходов производится в деревянных ящиках. </w:t>
      </w:r>
    </w:p>
    <w:p w:rsidR="00EF21A4" w:rsidRPr="00EF21A4" w:rsidRDefault="00F4644B" w:rsidP="00820C3A">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 xml:space="preserve">.12. </w:t>
      </w:r>
      <w:r w:rsidR="00EF21A4" w:rsidRPr="00EF21A4">
        <w:rPr>
          <w:rFonts w:ascii="PT Astra Serif" w:hAnsi="PT Astra Serif"/>
          <w:sz w:val="26"/>
          <w:szCs w:val="26"/>
        </w:rPr>
        <w:t xml:space="preserve">Изъятие урн, эксгумация и перезахоронение останков умерших производится в случаях и порядке, установленных действующим законодательством. </w:t>
      </w:r>
    </w:p>
    <w:p w:rsidR="00EF21A4" w:rsidRPr="00EF21A4" w:rsidRDefault="00F4644B" w:rsidP="00820C3A">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 xml:space="preserve">.13. </w:t>
      </w:r>
      <w:r w:rsidR="00EF21A4" w:rsidRPr="00EF21A4">
        <w:rPr>
          <w:rFonts w:ascii="PT Astra Serif" w:hAnsi="PT Astra Serif"/>
          <w:sz w:val="26"/>
          <w:szCs w:val="26"/>
        </w:rPr>
        <w:t xml:space="preserve">Могила в случае извлечения останков должна быть продезинфицирована дезинфекционными средствами, разрешенными к применению в Российской Федерации, засыпана и спланирована. Останки из могил переносятся в герметичной таре. </w:t>
      </w:r>
    </w:p>
    <w:p w:rsidR="00EF21A4" w:rsidRPr="00EF21A4" w:rsidRDefault="00F4644B" w:rsidP="00820C3A">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 xml:space="preserve">.14. </w:t>
      </w:r>
      <w:r w:rsidR="00EF21A4" w:rsidRPr="00EF21A4">
        <w:rPr>
          <w:rFonts w:ascii="PT Astra Serif" w:hAnsi="PT Astra Serif"/>
          <w:sz w:val="26"/>
          <w:szCs w:val="26"/>
        </w:rPr>
        <w:t xml:space="preserve">При эксгумации и перезахоронении останков умерших персонал кладбища прививается против столбняка. Дезинфекция спецодежды и обуви (резиновые сапоги, резиновые рукавицы, средства защиты органов дыхания (респираторы)) должна осуществляться централизованно. </w:t>
      </w:r>
    </w:p>
    <w:p w:rsidR="00EF21A4" w:rsidRPr="00EF21A4" w:rsidRDefault="00F4644B" w:rsidP="00820C3A">
      <w:pPr>
        <w:autoSpaceDE w:val="0"/>
        <w:autoSpaceDN w:val="0"/>
        <w:adjustRightInd w:val="0"/>
        <w:spacing w:line="0" w:lineRule="atLeast"/>
        <w:jc w:val="both"/>
        <w:rPr>
          <w:rFonts w:ascii="PT Astra Serif" w:hAnsi="PT Astra Serif"/>
          <w:sz w:val="26"/>
          <w:szCs w:val="26"/>
        </w:rPr>
      </w:pPr>
      <w:r w:rsidRPr="00496C07">
        <w:rPr>
          <w:rFonts w:ascii="PT Astra Serif" w:hAnsi="PT Astra Serif"/>
          <w:sz w:val="26"/>
          <w:szCs w:val="26"/>
        </w:rPr>
        <w:t>10</w:t>
      </w:r>
      <w:r w:rsidR="00EF21A4" w:rsidRPr="00496C07">
        <w:rPr>
          <w:rFonts w:ascii="PT Astra Serif" w:hAnsi="PT Astra Serif"/>
          <w:sz w:val="26"/>
          <w:szCs w:val="26"/>
        </w:rPr>
        <w:t xml:space="preserve">.15. </w:t>
      </w:r>
      <w:r w:rsidR="00EF21A4" w:rsidRPr="00EF21A4">
        <w:rPr>
          <w:rFonts w:ascii="PT Astra Serif" w:hAnsi="PT Astra Serif"/>
          <w:sz w:val="26"/>
          <w:szCs w:val="26"/>
        </w:rPr>
        <w:t xml:space="preserve">Инструмент после произведения работ, связанных с захоронением и перезахоронением трупов и останков, подлежит обеззараживанию и не должен выноситься за пределы кладбища. Средства для перевозки останков должны быть изготовлены из </w:t>
      </w:r>
      <w:proofErr w:type="spellStart"/>
      <w:r w:rsidR="00EF21A4" w:rsidRPr="00EF21A4">
        <w:rPr>
          <w:rFonts w:ascii="PT Astra Serif" w:hAnsi="PT Astra Serif"/>
          <w:sz w:val="26"/>
          <w:szCs w:val="26"/>
        </w:rPr>
        <w:t>легкоочищаемых</w:t>
      </w:r>
      <w:proofErr w:type="spellEnd"/>
      <w:r w:rsidR="00EF21A4" w:rsidRPr="00EF21A4">
        <w:rPr>
          <w:rFonts w:ascii="PT Astra Serif" w:hAnsi="PT Astra Serif"/>
          <w:sz w:val="26"/>
          <w:szCs w:val="26"/>
        </w:rPr>
        <w:t xml:space="preserve"> покрытий и подлежат дезинфекции после проведенных работ. </w:t>
      </w:r>
    </w:p>
    <w:p w:rsidR="00BD1511" w:rsidRDefault="00BD1511" w:rsidP="00BD1511">
      <w:pPr>
        <w:autoSpaceDE w:val="0"/>
        <w:autoSpaceDN w:val="0"/>
        <w:adjustRightInd w:val="0"/>
        <w:ind w:firstLine="0"/>
        <w:jc w:val="center"/>
        <w:rPr>
          <w:rFonts w:ascii="PT Astra Serif" w:hAnsi="PT Astra Serif"/>
          <w:color w:val="00B050"/>
          <w:sz w:val="26"/>
          <w:szCs w:val="26"/>
        </w:rPr>
      </w:pPr>
    </w:p>
    <w:p w:rsidR="00EF21A4" w:rsidRPr="00EF21A4" w:rsidRDefault="00EF21A4" w:rsidP="00EF21A4">
      <w:pPr>
        <w:autoSpaceDE w:val="0"/>
        <w:autoSpaceDN w:val="0"/>
        <w:adjustRightInd w:val="0"/>
        <w:ind w:left="360" w:firstLine="0"/>
        <w:rPr>
          <w:color w:val="000000"/>
          <w:sz w:val="28"/>
          <w:szCs w:val="28"/>
        </w:rPr>
      </w:pPr>
    </w:p>
    <w:p w:rsidR="00EF21A4" w:rsidRPr="00EF21A4" w:rsidRDefault="00EF21A4" w:rsidP="00EF21A4">
      <w:pPr>
        <w:autoSpaceDE w:val="0"/>
        <w:autoSpaceDN w:val="0"/>
        <w:adjustRightInd w:val="0"/>
        <w:ind w:left="360" w:firstLine="0"/>
        <w:rPr>
          <w:color w:val="000000"/>
          <w:sz w:val="28"/>
          <w:szCs w:val="28"/>
        </w:rPr>
      </w:pPr>
    </w:p>
    <w:p w:rsidR="00D64EF2" w:rsidRPr="00D64EF2" w:rsidRDefault="00D64EF2" w:rsidP="00EE4846">
      <w:pPr>
        <w:autoSpaceDE w:val="0"/>
        <w:autoSpaceDN w:val="0"/>
        <w:adjustRightInd w:val="0"/>
        <w:ind w:firstLine="0"/>
        <w:rPr>
          <w:sz w:val="28"/>
          <w:szCs w:val="28"/>
        </w:rPr>
      </w:pPr>
    </w:p>
    <w:p w:rsidR="00D64EF2" w:rsidRPr="00D64EF2" w:rsidRDefault="00D64EF2" w:rsidP="00D64EF2">
      <w:pPr>
        <w:autoSpaceDE w:val="0"/>
        <w:autoSpaceDN w:val="0"/>
        <w:adjustRightInd w:val="0"/>
        <w:ind w:left="360" w:firstLine="0"/>
        <w:rPr>
          <w:sz w:val="28"/>
          <w:szCs w:val="28"/>
        </w:rPr>
      </w:pPr>
    </w:p>
    <w:p w:rsidR="0091360E" w:rsidRDefault="0091360E" w:rsidP="0091360E">
      <w:pPr>
        <w:pStyle w:val="Default"/>
        <w:rPr>
          <w:color w:val="auto"/>
          <w:sz w:val="28"/>
          <w:szCs w:val="28"/>
        </w:rPr>
      </w:pPr>
    </w:p>
    <w:p w:rsidR="0091360E" w:rsidRDefault="0091360E" w:rsidP="0091360E">
      <w:pPr>
        <w:pStyle w:val="Default"/>
        <w:rPr>
          <w:color w:val="auto"/>
          <w:sz w:val="28"/>
          <w:szCs w:val="28"/>
        </w:rPr>
      </w:pPr>
      <w:r>
        <w:rPr>
          <w:color w:val="auto"/>
          <w:sz w:val="28"/>
          <w:szCs w:val="28"/>
        </w:rPr>
        <w:t xml:space="preserve"> </w:t>
      </w:r>
    </w:p>
    <w:p w:rsidR="0091360E" w:rsidRDefault="0091360E" w:rsidP="0091360E">
      <w:pPr>
        <w:pStyle w:val="Default"/>
        <w:rPr>
          <w:color w:val="auto"/>
          <w:sz w:val="28"/>
          <w:szCs w:val="28"/>
        </w:rPr>
      </w:pPr>
    </w:p>
    <w:p w:rsidR="0091360E" w:rsidRDefault="0091360E" w:rsidP="0091360E">
      <w:pPr>
        <w:pStyle w:val="Default"/>
        <w:ind w:left="360"/>
        <w:rPr>
          <w:sz w:val="28"/>
          <w:szCs w:val="28"/>
        </w:rPr>
      </w:pPr>
    </w:p>
    <w:p w:rsidR="001C37F0" w:rsidRPr="00DB7745" w:rsidRDefault="001C37F0" w:rsidP="00DB7745">
      <w:pPr>
        <w:pStyle w:val="Default"/>
        <w:numPr>
          <w:ilvl w:val="1"/>
          <w:numId w:val="15"/>
        </w:numPr>
        <w:jc w:val="both"/>
        <w:rPr>
          <w:rFonts w:ascii="PT Astra Serif" w:hAnsi="PT Astra Serif"/>
          <w:color w:val="00B050"/>
          <w:sz w:val="26"/>
          <w:szCs w:val="26"/>
        </w:rPr>
      </w:pPr>
    </w:p>
    <w:p w:rsidR="00CC2ABF" w:rsidRDefault="00CC2ABF" w:rsidP="00CC2ABF">
      <w:pPr>
        <w:pStyle w:val="Default"/>
        <w:rPr>
          <w:color w:val="auto"/>
        </w:rPr>
      </w:pPr>
    </w:p>
    <w:p w:rsidR="0092425F" w:rsidRDefault="0092425F" w:rsidP="00AB18F6">
      <w:pPr>
        <w:jc w:val="both"/>
      </w:pPr>
    </w:p>
    <w:sectPr w:rsidR="0092425F"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27706"/>
    <w:multiLevelType w:val="hybridMultilevel"/>
    <w:tmpl w:val="397F99C6"/>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B3899B"/>
    <w:multiLevelType w:val="multilevel"/>
    <w:tmpl w:val="88F0CCD8"/>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4A93453"/>
    <w:multiLevelType w:val="multilevel"/>
    <w:tmpl w:val="F326A8CA"/>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6865E7E"/>
    <w:multiLevelType w:val="multilevel"/>
    <w:tmpl w:val="BEAA0E68"/>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02050D7"/>
    <w:multiLevelType w:val="hybridMultilevel"/>
    <w:tmpl w:val="B9E8C2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0FA3BB9"/>
    <w:multiLevelType w:val="multilevel"/>
    <w:tmpl w:val="2E467B5C"/>
    <w:lvl w:ilvl="0">
      <w:start w:val="1"/>
      <w:numFmt w:val="ideographDigital"/>
      <w:lvlText w:nul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EC9A4B1A"/>
    <w:multiLevelType w:val="multilevel"/>
    <w:tmpl w:val="DA687CCA"/>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0DB1AF9"/>
    <w:multiLevelType w:val="multilevel"/>
    <w:tmpl w:val="E4DE973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154FB7"/>
    <w:multiLevelType w:val="multilevel"/>
    <w:tmpl w:val="350EAB5E"/>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602F90"/>
    <w:multiLevelType w:val="multilevel"/>
    <w:tmpl w:val="C3D66C1E"/>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EA105A"/>
    <w:multiLevelType w:val="hybridMultilevel"/>
    <w:tmpl w:val="13221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7E36369"/>
    <w:multiLevelType w:val="multilevel"/>
    <w:tmpl w:val="F1B6788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7FAF6F"/>
    <w:multiLevelType w:val="hybridMultilevel"/>
    <w:tmpl w:val="8DEC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D6B22FA"/>
    <w:multiLevelType w:val="multilevel"/>
    <w:tmpl w:val="E2325430"/>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54B3F0"/>
    <w:multiLevelType w:val="multilevel"/>
    <w:tmpl w:val="42983732"/>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A1B26D"/>
    <w:multiLevelType w:val="hybridMultilevel"/>
    <w:tmpl w:val="701EEB7B"/>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E145EB0"/>
    <w:multiLevelType w:val="hybridMultilevel"/>
    <w:tmpl w:val="CA1290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90636DB"/>
    <w:multiLevelType w:val="multilevel"/>
    <w:tmpl w:val="15B8A59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09FEAD"/>
    <w:multiLevelType w:val="multilevel"/>
    <w:tmpl w:val="043275F2"/>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71DF0A"/>
    <w:multiLevelType w:val="multilevel"/>
    <w:tmpl w:val="F2D67D08"/>
    <w:lvl w:ilvl="0">
      <w:start w:val="1"/>
      <w:numFmt w:val="ideographDigital"/>
      <w:lvlText w:nul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6F0981"/>
    <w:multiLevelType w:val="multilevel"/>
    <w:tmpl w:val="FB46356E"/>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A500D4"/>
    <w:multiLevelType w:val="multilevel"/>
    <w:tmpl w:val="1C8C7196"/>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A8D46B"/>
    <w:multiLevelType w:val="multilevel"/>
    <w:tmpl w:val="130884CE"/>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FF94E7"/>
    <w:multiLevelType w:val="hybridMultilevel"/>
    <w:tmpl w:val="D2D48BD9"/>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DF2EC81"/>
    <w:multiLevelType w:val="multilevel"/>
    <w:tmpl w:val="3DE6FE8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D4C61A"/>
    <w:multiLevelType w:val="multilevel"/>
    <w:tmpl w:val="F8D83D18"/>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15"/>
  </w:num>
  <w:num w:numId="4">
    <w:abstractNumId w:val="19"/>
  </w:num>
  <w:num w:numId="5">
    <w:abstractNumId w:val="23"/>
  </w:num>
  <w:num w:numId="6">
    <w:abstractNumId w:val="5"/>
  </w:num>
  <w:num w:numId="7">
    <w:abstractNumId w:val="25"/>
  </w:num>
  <w:num w:numId="8">
    <w:abstractNumId w:val="20"/>
  </w:num>
  <w:num w:numId="9">
    <w:abstractNumId w:val="8"/>
  </w:num>
  <w:num w:numId="10">
    <w:abstractNumId w:val="1"/>
  </w:num>
  <w:num w:numId="11">
    <w:abstractNumId w:val="14"/>
  </w:num>
  <w:num w:numId="12">
    <w:abstractNumId w:val="4"/>
  </w:num>
  <w:num w:numId="13">
    <w:abstractNumId w:val="9"/>
  </w:num>
  <w:num w:numId="14">
    <w:abstractNumId w:val="22"/>
  </w:num>
  <w:num w:numId="15">
    <w:abstractNumId w:val="0"/>
  </w:num>
  <w:num w:numId="16">
    <w:abstractNumId w:val="12"/>
  </w:num>
  <w:num w:numId="17">
    <w:abstractNumId w:val="6"/>
  </w:num>
  <w:num w:numId="18">
    <w:abstractNumId w:val="7"/>
  </w:num>
  <w:num w:numId="19">
    <w:abstractNumId w:val="24"/>
  </w:num>
  <w:num w:numId="20">
    <w:abstractNumId w:val="21"/>
  </w:num>
  <w:num w:numId="21">
    <w:abstractNumId w:val="13"/>
  </w:num>
  <w:num w:numId="22">
    <w:abstractNumId w:val="2"/>
  </w:num>
  <w:num w:numId="23">
    <w:abstractNumId w:val="3"/>
  </w:num>
  <w:num w:numId="24">
    <w:abstractNumId w:val="17"/>
  </w:num>
  <w:num w:numId="25">
    <w:abstractNumId w:val="1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317815"/>
    <w:rsid w:val="00004206"/>
    <w:rsid w:val="000108E5"/>
    <w:rsid w:val="00022790"/>
    <w:rsid w:val="00047559"/>
    <w:rsid w:val="00055BED"/>
    <w:rsid w:val="00055E1E"/>
    <w:rsid w:val="00060F50"/>
    <w:rsid w:val="00081D58"/>
    <w:rsid w:val="00083098"/>
    <w:rsid w:val="000838ED"/>
    <w:rsid w:val="000F3154"/>
    <w:rsid w:val="0012768C"/>
    <w:rsid w:val="0013615B"/>
    <w:rsid w:val="00142275"/>
    <w:rsid w:val="001435F0"/>
    <w:rsid w:val="00172FFC"/>
    <w:rsid w:val="001B6A4C"/>
    <w:rsid w:val="001C37F0"/>
    <w:rsid w:val="001C5C45"/>
    <w:rsid w:val="001C7925"/>
    <w:rsid w:val="001D5C18"/>
    <w:rsid w:val="001F6A94"/>
    <w:rsid w:val="00205BEF"/>
    <w:rsid w:val="00257B27"/>
    <w:rsid w:val="00291102"/>
    <w:rsid w:val="002B6398"/>
    <w:rsid w:val="002C469C"/>
    <w:rsid w:val="002E7E9D"/>
    <w:rsid w:val="00313249"/>
    <w:rsid w:val="00317008"/>
    <w:rsid w:val="00317815"/>
    <w:rsid w:val="003223C9"/>
    <w:rsid w:val="00346236"/>
    <w:rsid w:val="00352BA9"/>
    <w:rsid w:val="003B2808"/>
    <w:rsid w:val="003B7388"/>
    <w:rsid w:val="003C79D3"/>
    <w:rsid w:val="003F0944"/>
    <w:rsid w:val="00402ACA"/>
    <w:rsid w:val="00465736"/>
    <w:rsid w:val="00486D25"/>
    <w:rsid w:val="00496C07"/>
    <w:rsid w:val="00514A9F"/>
    <w:rsid w:val="00573375"/>
    <w:rsid w:val="005A7C39"/>
    <w:rsid w:val="005C4F0F"/>
    <w:rsid w:val="005C6E1D"/>
    <w:rsid w:val="005E39EC"/>
    <w:rsid w:val="005E4B80"/>
    <w:rsid w:val="005F1B07"/>
    <w:rsid w:val="005F2E32"/>
    <w:rsid w:val="0060177E"/>
    <w:rsid w:val="00601781"/>
    <w:rsid w:val="00625DBB"/>
    <w:rsid w:val="00636A68"/>
    <w:rsid w:val="00671984"/>
    <w:rsid w:val="006719CE"/>
    <w:rsid w:val="0067356C"/>
    <w:rsid w:val="00674C8A"/>
    <w:rsid w:val="00691199"/>
    <w:rsid w:val="00763D9F"/>
    <w:rsid w:val="007857C8"/>
    <w:rsid w:val="007C0F70"/>
    <w:rsid w:val="007D3CD4"/>
    <w:rsid w:val="007E24C0"/>
    <w:rsid w:val="007E2651"/>
    <w:rsid w:val="00820C3A"/>
    <w:rsid w:val="00830BEA"/>
    <w:rsid w:val="0088418C"/>
    <w:rsid w:val="0088610F"/>
    <w:rsid w:val="00886C3A"/>
    <w:rsid w:val="00886E45"/>
    <w:rsid w:val="008909B6"/>
    <w:rsid w:val="008C1D09"/>
    <w:rsid w:val="008E1F47"/>
    <w:rsid w:val="008F3FCE"/>
    <w:rsid w:val="00904DC1"/>
    <w:rsid w:val="0091360E"/>
    <w:rsid w:val="00922CE4"/>
    <w:rsid w:val="00922FC8"/>
    <w:rsid w:val="0092425F"/>
    <w:rsid w:val="00942ECA"/>
    <w:rsid w:val="00952DBA"/>
    <w:rsid w:val="009A0F30"/>
    <w:rsid w:val="009C42D3"/>
    <w:rsid w:val="009E27E8"/>
    <w:rsid w:val="00A403AF"/>
    <w:rsid w:val="00A969E8"/>
    <w:rsid w:val="00AB18F6"/>
    <w:rsid w:val="00AC4CE0"/>
    <w:rsid w:val="00AE0D23"/>
    <w:rsid w:val="00AE6608"/>
    <w:rsid w:val="00AF014C"/>
    <w:rsid w:val="00B0275E"/>
    <w:rsid w:val="00B11477"/>
    <w:rsid w:val="00B446C9"/>
    <w:rsid w:val="00B4519F"/>
    <w:rsid w:val="00B80200"/>
    <w:rsid w:val="00BB4B0D"/>
    <w:rsid w:val="00BB4C87"/>
    <w:rsid w:val="00BD1511"/>
    <w:rsid w:val="00BD4EC7"/>
    <w:rsid w:val="00BE4086"/>
    <w:rsid w:val="00C42459"/>
    <w:rsid w:val="00C51833"/>
    <w:rsid w:val="00C560DC"/>
    <w:rsid w:val="00C758B3"/>
    <w:rsid w:val="00CA7D9B"/>
    <w:rsid w:val="00CB20DC"/>
    <w:rsid w:val="00CB6928"/>
    <w:rsid w:val="00CC2ABF"/>
    <w:rsid w:val="00CE7344"/>
    <w:rsid w:val="00D042E6"/>
    <w:rsid w:val="00D124A1"/>
    <w:rsid w:val="00D223A1"/>
    <w:rsid w:val="00D3033C"/>
    <w:rsid w:val="00D451BB"/>
    <w:rsid w:val="00D57658"/>
    <w:rsid w:val="00D64EF2"/>
    <w:rsid w:val="00D85AA7"/>
    <w:rsid w:val="00D921FF"/>
    <w:rsid w:val="00DA018D"/>
    <w:rsid w:val="00DB7745"/>
    <w:rsid w:val="00DB7925"/>
    <w:rsid w:val="00E15A65"/>
    <w:rsid w:val="00E25BDD"/>
    <w:rsid w:val="00E25CA2"/>
    <w:rsid w:val="00E37032"/>
    <w:rsid w:val="00E45282"/>
    <w:rsid w:val="00E5356F"/>
    <w:rsid w:val="00E567C1"/>
    <w:rsid w:val="00E81A10"/>
    <w:rsid w:val="00E86A36"/>
    <w:rsid w:val="00EA72F7"/>
    <w:rsid w:val="00EB13FE"/>
    <w:rsid w:val="00EB3551"/>
    <w:rsid w:val="00EE44D7"/>
    <w:rsid w:val="00EE4846"/>
    <w:rsid w:val="00EF21A4"/>
    <w:rsid w:val="00F00524"/>
    <w:rsid w:val="00F050FA"/>
    <w:rsid w:val="00F10092"/>
    <w:rsid w:val="00F130D7"/>
    <w:rsid w:val="00F3576B"/>
    <w:rsid w:val="00F4644B"/>
    <w:rsid w:val="00F542D7"/>
    <w:rsid w:val="00F61FD8"/>
    <w:rsid w:val="00F650A9"/>
    <w:rsid w:val="00F95EFC"/>
    <w:rsid w:val="00FF35D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44"/>
    <w:pPr>
      <w:jc w:val="left"/>
    </w:pPr>
    <w:rPr>
      <w:sz w:val="24"/>
      <w:szCs w:val="24"/>
    </w:rPr>
  </w:style>
  <w:style w:type="paragraph" w:styleId="1">
    <w:name w:val="heading 1"/>
    <w:basedOn w:val="a"/>
    <w:next w:val="a"/>
    <w:link w:val="10"/>
    <w:qFormat/>
    <w:rsid w:val="00CB20DC"/>
    <w:pPr>
      <w:keepNext/>
      <w:ind w:left="4500"/>
      <w:jc w:val="both"/>
      <w:outlineLvl w:val="0"/>
    </w:pPr>
    <w:rPr>
      <w:b/>
      <w:bCs/>
      <w:sz w:val="28"/>
    </w:rPr>
  </w:style>
  <w:style w:type="paragraph" w:styleId="2">
    <w:name w:val="heading 2"/>
    <w:basedOn w:val="a"/>
    <w:next w:val="a"/>
    <w:link w:val="20"/>
    <w:qFormat/>
    <w:rsid w:val="00CB20DC"/>
    <w:pPr>
      <w:keepNext/>
      <w:tabs>
        <w:tab w:val="left" w:pos="1120"/>
      </w:tabs>
      <w:jc w:val="both"/>
      <w:outlineLvl w:val="1"/>
    </w:pPr>
    <w:rPr>
      <w:b/>
      <w:sz w:val="28"/>
    </w:rPr>
  </w:style>
  <w:style w:type="paragraph" w:styleId="3">
    <w:name w:val="heading 3"/>
    <w:basedOn w:val="a"/>
    <w:next w:val="a"/>
    <w:link w:val="30"/>
    <w:qFormat/>
    <w:rsid w:val="00CB20DC"/>
    <w:pPr>
      <w:keepNext/>
      <w:spacing w:before="240" w:after="60"/>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customStyle="1" w:styleId="Default">
    <w:name w:val="Default"/>
    <w:rsid w:val="00317815"/>
    <w:pPr>
      <w:autoSpaceDE w:val="0"/>
      <w:autoSpaceDN w:val="0"/>
      <w:adjustRightInd w:val="0"/>
      <w:jc w:val="left"/>
    </w:pPr>
    <w:rPr>
      <w:color w:val="000000"/>
      <w:sz w:val="24"/>
      <w:szCs w:val="24"/>
    </w:rPr>
  </w:style>
  <w:style w:type="paragraph" w:styleId="a4">
    <w:name w:val="header"/>
    <w:basedOn w:val="a"/>
    <w:link w:val="a5"/>
    <w:rsid w:val="00CE7344"/>
    <w:pPr>
      <w:tabs>
        <w:tab w:val="center" w:pos="4153"/>
        <w:tab w:val="right" w:pos="8306"/>
      </w:tabs>
      <w:suppressAutoHyphens/>
      <w:overflowPunct w:val="0"/>
      <w:autoSpaceDE w:val="0"/>
    </w:pPr>
    <w:rPr>
      <w:sz w:val="20"/>
      <w:szCs w:val="20"/>
      <w:lang w:eastAsia="zh-CN"/>
    </w:rPr>
  </w:style>
  <w:style w:type="character" w:customStyle="1" w:styleId="a5">
    <w:name w:val="Верхний колонтитул Знак"/>
    <w:basedOn w:val="a0"/>
    <w:link w:val="a4"/>
    <w:rsid w:val="00CE7344"/>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6292</Words>
  <Characters>35870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3</cp:revision>
  <dcterms:created xsi:type="dcterms:W3CDTF">2025-03-26T09:37:00Z</dcterms:created>
  <dcterms:modified xsi:type="dcterms:W3CDTF">2025-03-26T10:44:00Z</dcterms:modified>
</cp:coreProperties>
</file>