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2" w:rsidRPr="002E1B7B" w:rsidRDefault="000F6C52" w:rsidP="000F6C52">
      <w:pPr>
        <w:pStyle w:val="WW-"/>
        <w:spacing w:line="100" w:lineRule="atLeast"/>
        <w:rPr>
          <w:b w:val="0"/>
          <w:bCs w:val="0"/>
          <w:sz w:val="28"/>
          <w:szCs w:val="28"/>
        </w:rPr>
      </w:pPr>
      <w:r w:rsidRPr="002E1B7B">
        <w:rPr>
          <w:b w:val="0"/>
          <w:bCs w:val="0"/>
          <w:sz w:val="28"/>
          <w:szCs w:val="28"/>
        </w:rPr>
        <w:t xml:space="preserve">АДМИНИСТРАЦИЯ                                                                      ХОПЕРСКОГО МУНИЦИПАЛЬНОГО ОБРАЗОВАНИЯ БАЛАШОВСКОГО МУНИЦИПАЛЬНОГО РАЙОНА </w:t>
      </w:r>
    </w:p>
    <w:p w:rsidR="000F6C52" w:rsidRPr="002E1B7B" w:rsidRDefault="000F6C52" w:rsidP="000F6C52">
      <w:pPr>
        <w:pStyle w:val="WW-"/>
        <w:spacing w:line="100" w:lineRule="atLeast"/>
        <w:rPr>
          <w:sz w:val="28"/>
          <w:szCs w:val="28"/>
        </w:rPr>
      </w:pPr>
      <w:r w:rsidRPr="002E1B7B">
        <w:rPr>
          <w:b w:val="0"/>
          <w:bCs w:val="0"/>
          <w:sz w:val="28"/>
          <w:szCs w:val="28"/>
        </w:rPr>
        <w:t>САРАТОВСКОЙ ОБЛАСТИ</w:t>
      </w:r>
    </w:p>
    <w:p w:rsidR="000F6C52" w:rsidRPr="002E1B7B" w:rsidRDefault="000F6C52" w:rsidP="000F6C52">
      <w:pPr>
        <w:pStyle w:val="aa"/>
        <w:jc w:val="center"/>
        <w:rPr>
          <w:color w:val="000000"/>
          <w:sz w:val="28"/>
          <w:szCs w:val="28"/>
        </w:rPr>
      </w:pPr>
    </w:p>
    <w:p w:rsidR="000F6C52" w:rsidRPr="002E1B7B" w:rsidRDefault="000F6C52" w:rsidP="000F6C52">
      <w:pPr>
        <w:pStyle w:val="aa"/>
        <w:jc w:val="center"/>
        <w:rPr>
          <w:color w:val="000000"/>
          <w:sz w:val="28"/>
          <w:szCs w:val="28"/>
        </w:rPr>
      </w:pPr>
    </w:p>
    <w:p w:rsidR="000F6C52" w:rsidRPr="002E1B7B" w:rsidRDefault="000F6C52" w:rsidP="000F6C52">
      <w:pPr>
        <w:pStyle w:val="aa"/>
        <w:jc w:val="center"/>
        <w:rPr>
          <w:color w:val="000000"/>
          <w:spacing w:val="20"/>
          <w:sz w:val="28"/>
          <w:szCs w:val="28"/>
        </w:rPr>
      </w:pPr>
      <w:r w:rsidRPr="002E1B7B">
        <w:rPr>
          <w:color w:val="000000"/>
          <w:spacing w:val="20"/>
          <w:sz w:val="28"/>
          <w:szCs w:val="28"/>
        </w:rPr>
        <w:t>ПОСТАНОВЛЕНИЕ</w:t>
      </w:r>
    </w:p>
    <w:p w:rsidR="000F6C52" w:rsidRPr="002E1B7B" w:rsidRDefault="000F6C52" w:rsidP="000F6C52">
      <w:pPr>
        <w:pStyle w:val="aa"/>
        <w:jc w:val="center"/>
        <w:rPr>
          <w:color w:val="000000"/>
          <w:spacing w:val="20"/>
        </w:rPr>
      </w:pPr>
    </w:p>
    <w:p w:rsidR="000F6C52" w:rsidRPr="002E1B7B" w:rsidRDefault="000F6C52" w:rsidP="000F6C52">
      <w:pPr>
        <w:pStyle w:val="aa"/>
        <w:jc w:val="center"/>
        <w:rPr>
          <w:color w:val="000000"/>
          <w:sz w:val="28"/>
          <w:szCs w:val="28"/>
        </w:rPr>
      </w:pPr>
    </w:p>
    <w:p w:rsidR="00287520" w:rsidRPr="002E1B7B" w:rsidRDefault="00E8473D" w:rsidP="00287520">
      <w:pPr>
        <w:pStyle w:val="a3"/>
        <w:ind w:firstLine="0"/>
        <w:rPr>
          <w:color w:val="000000"/>
        </w:rPr>
      </w:pPr>
      <w:r w:rsidRPr="002E1B7B">
        <w:rPr>
          <w:color w:val="000000"/>
        </w:rPr>
        <w:t>25</w:t>
      </w:r>
      <w:r w:rsidR="001F7755" w:rsidRPr="002E1B7B">
        <w:rPr>
          <w:color w:val="000000"/>
        </w:rPr>
        <w:t xml:space="preserve"> декабря</w:t>
      </w:r>
      <w:r w:rsidR="008E4880" w:rsidRPr="002E1B7B">
        <w:rPr>
          <w:color w:val="000000"/>
        </w:rPr>
        <w:t xml:space="preserve"> 2024</w:t>
      </w:r>
      <w:r w:rsidR="00EB308F" w:rsidRPr="002E1B7B">
        <w:rPr>
          <w:color w:val="000000"/>
        </w:rPr>
        <w:t xml:space="preserve"> года</w:t>
      </w:r>
      <w:r w:rsidR="00EB308F" w:rsidRPr="002E1B7B">
        <w:rPr>
          <w:color w:val="000000"/>
        </w:rPr>
        <w:tab/>
      </w:r>
      <w:r w:rsidR="000F6C52" w:rsidRPr="002E1B7B">
        <w:rPr>
          <w:color w:val="000000"/>
        </w:rPr>
        <w:t xml:space="preserve">№ </w:t>
      </w:r>
      <w:r w:rsidR="008E4880" w:rsidRPr="002E1B7B">
        <w:rPr>
          <w:color w:val="000000"/>
        </w:rPr>
        <w:t>5</w:t>
      </w:r>
      <w:r w:rsidR="008A32EB">
        <w:rPr>
          <w:color w:val="000000"/>
        </w:rPr>
        <w:t>9</w:t>
      </w:r>
      <w:r w:rsidR="009F6101" w:rsidRPr="002E1B7B">
        <w:rPr>
          <w:color w:val="000000"/>
        </w:rPr>
        <w:t>-п</w:t>
      </w:r>
      <w:r w:rsidR="00287520" w:rsidRPr="002E1B7B">
        <w:rPr>
          <w:color w:val="000000"/>
        </w:rPr>
        <w:tab/>
      </w:r>
      <w:r w:rsidR="00287520" w:rsidRPr="002E1B7B">
        <w:rPr>
          <w:color w:val="000000"/>
        </w:rPr>
        <w:tab/>
      </w:r>
      <w:r w:rsidR="007D1AB6" w:rsidRPr="002E1B7B">
        <w:rPr>
          <w:color w:val="000000"/>
        </w:rPr>
        <w:t xml:space="preserve">                     </w:t>
      </w:r>
      <w:r w:rsidR="0019536D" w:rsidRPr="002E1B7B">
        <w:rPr>
          <w:color w:val="000000"/>
        </w:rPr>
        <w:t xml:space="preserve">  </w:t>
      </w:r>
      <w:r w:rsidR="00EB308F" w:rsidRPr="002E1B7B">
        <w:rPr>
          <w:color w:val="000000"/>
        </w:rPr>
        <w:t xml:space="preserve">             </w:t>
      </w:r>
      <w:r w:rsidR="00287520" w:rsidRPr="002E1B7B">
        <w:rPr>
          <w:color w:val="000000"/>
        </w:rPr>
        <w:t xml:space="preserve"> с. </w:t>
      </w:r>
      <w:r w:rsidR="007D1AB6" w:rsidRPr="002E1B7B">
        <w:rPr>
          <w:color w:val="000000"/>
        </w:rPr>
        <w:t>Хоперское</w:t>
      </w:r>
    </w:p>
    <w:p w:rsidR="00287520" w:rsidRPr="002E1B7B" w:rsidRDefault="00287520" w:rsidP="00287520">
      <w:pPr>
        <w:pStyle w:val="a3"/>
        <w:rPr>
          <w:color w:val="000000"/>
        </w:rPr>
      </w:pPr>
    </w:p>
    <w:p w:rsidR="001F7755" w:rsidRPr="002E1B7B" w:rsidRDefault="001F7755" w:rsidP="008A32EB">
      <w:pPr>
        <w:tabs>
          <w:tab w:val="left" w:pos="4962"/>
        </w:tabs>
        <w:ind w:right="4536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О постановке на баланс администрации Хоперского муниципального образования Балашовского муниципального района Саратовской области 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</w:rPr>
        <w:t>м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ногофункционал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ь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но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го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 устройств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а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 (МФУ)</w:t>
      </w:r>
    </w:p>
    <w:p w:rsidR="001F7755" w:rsidRPr="002E1B7B" w:rsidRDefault="001F7755" w:rsidP="001F7755">
      <w:pPr>
        <w:ind w:right="5103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D2927" w:rsidRPr="002E1B7B" w:rsidRDefault="001F7755" w:rsidP="008D2927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   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ab/>
        <w:t>В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 соответствии с Федеральным законом 06 октября 2003 года № 131-ФЗ «Об общих принципах организации местного самоуправления в Российской Федерации», 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>решением Совета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 Хоперского муниципального образования Б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лашовского муниципального района Саратовской области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 от </w:t>
      </w:r>
      <w:r w:rsidR="00E8473D" w:rsidRPr="002E1B7B">
        <w:rPr>
          <w:rFonts w:ascii="PT Astra Serif" w:hAnsi="PT Astra Serif" w:cs="PT Astra Serif"/>
          <w:color w:val="000000"/>
          <w:sz w:val="28"/>
          <w:szCs w:val="28"/>
        </w:rPr>
        <w:t>25.12.2024</w:t>
      </w:r>
      <w:r w:rsidR="002E1B7B">
        <w:rPr>
          <w:rFonts w:ascii="PT Astra Serif" w:hAnsi="PT Astra Serif" w:cs="PT Astra Serif"/>
          <w:color w:val="000000"/>
          <w:sz w:val="28"/>
          <w:szCs w:val="28"/>
        </w:rPr>
        <w:t xml:space="preserve"> № 55/</w:t>
      </w:r>
      <w:r w:rsidR="008A32EB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8473D"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>«О постановке на баланс и включении в реестр муниципальной собственности администрации Хоперского муниципального образования Балашовского мун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ципального района Саратовской области объекта движимого имущества», </w:t>
      </w:r>
    </w:p>
    <w:p w:rsidR="00E8473D" w:rsidRPr="002E1B7B" w:rsidRDefault="00E8473D" w:rsidP="001F7755">
      <w:pPr>
        <w:ind w:left="-284"/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1F7755" w:rsidRPr="002E1B7B" w:rsidRDefault="001F7755" w:rsidP="001F7755">
      <w:pPr>
        <w:ind w:left="-284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ПОСТАНОВИЛ:</w:t>
      </w:r>
    </w:p>
    <w:p w:rsidR="001F7755" w:rsidRPr="002E1B7B" w:rsidRDefault="001F7755" w:rsidP="001F7755">
      <w:pPr>
        <w:ind w:left="-284"/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1F7755" w:rsidRPr="002E1B7B" w:rsidRDefault="001F7755" w:rsidP="008A32EB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1.Поставить на баланс 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>и включить в реестр муниципальной собственн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8D2927"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сти 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Хоперского муниципального образования Балашовского муниципального района Саратовской области 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</w:rPr>
        <w:t>м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ногофункционал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ь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ное устройство (МФУ)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лазерный 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lang w:val="en-US"/>
        </w:rPr>
        <w:t>HP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lang w:val="en-US"/>
        </w:rPr>
        <w:t>Laser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135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lang w:val="en-US"/>
        </w:rPr>
        <w:t>a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черно-белая печать, А4, цвет белый, 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совмещающее в себе функции принтера, сканера, копировального апп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а</w:t>
      </w:r>
      <w:r w:rsidR="008A32EB" w:rsidRPr="003E112C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рата</w:t>
      </w:r>
      <w:r w:rsidR="008A32EB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, 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согласно приложению №1.</w:t>
      </w:r>
    </w:p>
    <w:p w:rsidR="001F7755" w:rsidRPr="002E1B7B" w:rsidRDefault="001F7755" w:rsidP="001F7755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2.Постановление вступает в силу со дня его официального опубликов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ния.</w:t>
      </w:r>
    </w:p>
    <w:p w:rsidR="001F7755" w:rsidRPr="002E1B7B" w:rsidRDefault="001F7755" w:rsidP="001F7755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3.Контроль за исполнением настоящего постановления оставляю за с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бой.</w:t>
      </w:r>
    </w:p>
    <w:p w:rsidR="001F7755" w:rsidRPr="002E1B7B" w:rsidRDefault="001F7755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 </w:t>
      </w:r>
    </w:p>
    <w:p w:rsidR="001F7755" w:rsidRPr="002E1B7B" w:rsidRDefault="001F7755" w:rsidP="001F7755">
      <w:pPr>
        <w:shd w:val="clear" w:color="auto" w:fill="FFFFFF"/>
        <w:spacing w:before="5"/>
        <w:ind w:left="-284"/>
        <w:rPr>
          <w:rFonts w:ascii="PT Astra Serif" w:hAnsi="PT Astra Serif" w:cs="PT Astra Serif"/>
          <w:color w:val="000000"/>
          <w:sz w:val="28"/>
          <w:szCs w:val="28"/>
        </w:rPr>
      </w:pPr>
    </w:p>
    <w:p w:rsidR="001F7755" w:rsidRPr="002E1B7B" w:rsidRDefault="00D972BB" w:rsidP="001F7755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Глава</w:t>
      </w:r>
      <w:r w:rsidR="001F7755"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 Хоперского муниципального образования</w:t>
      </w:r>
    </w:p>
    <w:p w:rsidR="001F7755" w:rsidRPr="002E1B7B" w:rsidRDefault="001F7755" w:rsidP="001F7755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Балашовского муниципального района</w:t>
      </w:r>
    </w:p>
    <w:p w:rsidR="001F7755" w:rsidRPr="002E1B7B" w:rsidRDefault="001F7755" w:rsidP="001F7755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 xml:space="preserve">Саратовской области                                                                         </w:t>
      </w:r>
      <w:r w:rsidR="00D972BB" w:rsidRPr="002E1B7B">
        <w:rPr>
          <w:rFonts w:ascii="PT Astra Serif" w:hAnsi="PT Astra Serif" w:cs="PT Astra Serif"/>
          <w:color w:val="000000"/>
          <w:sz w:val="28"/>
          <w:szCs w:val="28"/>
        </w:rPr>
        <w:t>С.С. Голованева</w:t>
      </w:r>
    </w:p>
    <w:p w:rsidR="001F7755" w:rsidRPr="002E1B7B" w:rsidRDefault="001F7755" w:rsidP="001F7755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F7755" w:rsidRPr="002E1B7B" w:rsidRDefault="001F7755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1"/>
          <w:szCs w:val="21"/>
        </w:rPr>
      </w:pPr>
      <w:r w:rsidRPr="002E1B7B">
        <w:rPr>
          <w:rFonts w:ascii="PT Astra Serif" w:hAnsi="PT Astra Serif" w:cs="PT Astra Serif"/>
          <w:color w:val="000000"/>
          <w:sz w:val="21"/>
          <w:szCs w:val="21"/>
        </w:rPr>
        <w:t> </w:t>
      </w:r>
    </w:p>
    <w:p w:rsidR="001F7755" w:rsidRPr="002E1B7B" w:rsidRDefault="001F7755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1"/>
          <w:szCs w:val="21"/>
        </w:rPr>
      </w:pPr>
    </w:p>
    <w:p w:rsidR="00D972BB" w:rsidRPr="002E1B7B" w:rsidRDefault="00D972BB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1"/>
          <w:szCs w:val="21"/>
        </w:rPr>
      </w:pPr>
    </w:p>
    <w:p w:rsidR="00D972BB" w:rsidRPr="002E1B7B" w:rsidRDefault="00D972BB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1"/>
          <w:szCs w:val="21"/>
        </w:rPr>
      </w:pPr>
    </w:p>
    <w:p w:rsidR="00D972BB" w:rsidRPr="002E1B7B" w:rsidRDefault="00D972BB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1"/>
          <w:szCs w:val="21"/>
        </w:rPr>
      </w:pPr>
    </w:p>
    <w:p w:rsidR="00D972BB" w:rsidRPr="002E1B7B" w:rsidRDefault="00D972BB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1"/>
          <w:szCs w:val="21"/>
        </w:rPr>
      </w:pPr>
    </w:p>
    <w:p w:rsidR="00D972BB" w:rsidRPr="002E1B7B" w:rsidRDefault="00D972BB" w:rsidP="001F775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PT Astra Serif"/>
          <w:color w:val="000000"/>
          <w:sz w:val="21"/>
          <w:szCs w:val="21"/>
        </w:rPr>
      </w:pPr>
    </w:p>
    <w:p w:rsidR="001F7755" w:rsidRPr="002E1B7B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ind w:left="5387"/>
        <w:jc w:val="both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Приложение № 1</w:t>
      </w:r>
    </w:p>
    <w:p w:rsidR="001F7755" w:rsidRPr="002E1B7B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ind w:left="5387"/>
        <w:jc w:val="both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1F7755" w:rsidRPr="00E8473D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ind w:left="5387"/>
        <w:jc w:val="both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2E1B7B">
        <w:rPr>
          <w:rFonts w:ascii="PT Astra Serif" w:hAnsi="PT Astra Serif" w:cs="PT Astra Serif"/>
          <w:color w:val="000000"/>
          <w:sz w:val="28"/>
          <w:szCs w:val="28"/>
        </w:rPr>
        <w:t>Хоперского муниципального обр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2E1B7B">
        <w:rPr>
          <w:rFonts w:ascii="PT Astra Serif" w:hAnsi="PT Astra Serif" w:cs="PT Astra Serif"/>
          <w:color w:val="000000"/>
          <w:sz w:val="28"/>
          <w:szCs w:val="28"/>
        </w:rPr>
        <w:t>зования Балашовского мун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>иц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>пального района Саратовской о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 xml:space="preserve">ласти от </w:t>
      </w:r>
      <w:r w:rsidR="00E8473D">
        <w:rPr>
          <w:rFonts w:ascii="PT Astra Serif" w:hAnsi="PT Astra Serif" w:cs="PT Astra Serif"/>
          <w:color w:val="000000"/>
          <w:sz w:val="28"/>
          <w:szCs w:val="28"/>
        </w:rPr>
        <w:t>25</w:t>
      </w:r>
      <w:r w:rsidR="00D972BB" w:rsidRPr="00E8473D">
        <w:rPr>
          <w:rFonts w:ascii="PT Astra Serif" w:hAnsi="PT Astra Serif" w:cs="PT Astra Serif"/>
          <w:color w:val="000000"/>
          <w:sz w:val="28"/>
          <w:szCs w:val="28"/>
        </w:rPr>
        <w:t>.12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>.202</w:t>
      </w:r>
      <w:r w:rsidR="00D972BB" w:rsidRPr="00E8473D">
        <w:rPr>
          <w:rFonts w:ascii="PT Astra Serif" w:hAnsi="PT Astra Serif" w:cs="PT Astra Serif"/>
          <w:color w:val="000000"/>
          <w:sz w:val="28"/>
          <w:szCs w:val="28"/>
        </w:rPr>
        <w:t>4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 xml:space="preserve"> № </w:t>
      </w:r>
      <w:r w:rsidR="00F15767" w:rsidRPr="00E8473D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8A32EB">
        <w:rPr>
          <w:rFonts w:ascii="PT Astra Serif" w:hAnsi="PT Astra Serif" w:cs="PT Astra Serif"/>
          <w:color w:val="000000"/>
          <w:sz w:val="28"/>
          <w:szCs w:val="28"/>
        </w:rPr>
        <w:t>9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>-п</w:t>
      </w:r>
    </w:p>
    <w:p w:rsidR="001F7755" w:rsidRPr="00E8473D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</w:p>
    <w:p w:rsidR="001F7755" w:rsidRPr="00E8473D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E8473D">
        <w:rPr>
          <w:rFonts w:ascii="PT Astra Serif" w:hAnsi="PT Astra Serif" w:cs="PT Astra Serif"/>
          <w:color w:val="000000"/>
          <w:sz w:val="28"/>
          <w:szCs w:val="28"/>
        </w:rPr>
        <w:t>ПЕРЕЧЕНЬ</w:t>
      </w:r>
    </w:p>
    <w:p w:rsidR="001F7755" w:rsidRPr="00E8473D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E8473D">
        <w:rPr>
          <w:rFonts w:ascii="PT Astra Serif" w:hAnsi="PT Astra Serif" w:cs="PT Astra Serif"/>
          <w:color w:val="000000"/>
          <w:sz w:val="28"/>
          <w:szCs w:val="28"/>
        </w:rPr>
        <w:t>объект</w:t>
      </w:r>
      <w:r w:rsidR="008A32EB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>, подлежащ</w:t>
      </w:r>
      <w:r w:rsidR="008A32EB">
        <w:rPr>
          <w:rFonts w:ascii="PT Astra Serif" w:hAnsi="PT Astra Serif" w:cs="PT Astra Serif"/>
          <w:color w:val="000000"/>
          <w:sz w:val="28"/>
          <w:szCs w:val="28"/>
        </w:rPr>
        <w:t>его</w:t>
      </w:r>
      <w:r w:rsidRPr="00E8473D">
        <w:rPr>
          <w:rFonts w:ascii="PT Astra Serif" w:hAnsi="PT Astra Serif" w:cs="PT Astra Serif"/>
          <w:color w:val="000000"/>
          <w:sz w:val="28"/>
          <w:szCs w:val="28"/>
        </w:rPr>
        <w:t xml:space="preserve"> постановке на баланс  </w:t>
      </w:r>
    </w:p>
    <w:p w:rsidR="001F7755" w:rsidRPr="00E8473D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E8473D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Хоперского муниципального образования </w:t>
      </w:r>
    </w:p>
    <w:p w:rsidR="001F7755" w:rsidRPr="00E8473D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  <w:r w:rsidRPr="00E8473D">
        <w:rPr>
          <w:rFonts w:ascii="PT Astra Serif" w:hAnsi="PT Astra Serif" w:cs="PT Astra Serif"/>
          <w:color w:val="000000"/>
          <w:sz w:val="28"/>
          <w:szCs w:val="28"/>
        </w:rPr>
        <w:t xml:space="preserve">Балашовского муниципального района Саратовской области </w:t>
      </w:r>
    </w:p>
    <w:p w:rsidR="001F7755" w:rsidRPr="00E8473D" w:rsidRDefault="001F7755" w:rsidP="00E8473D">
      <w:pPr>
        <w:keepNext/>
        <w:keepLines/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1A0"/>
      </w:tblPr>
      <w:tblGrid>
        <w:gridCol w:w="613"/>
        <w:gridCol w:w="2096"/>
        <w:gridCol w:w="1828"/>
        <w:gridCol w:w="2126"/>
        <w:gridCol w:w="992"/>
        <w:gridCol w:w="1276"/>
        <w:gridCol w:w="1701"/>
      </w:tblGrid>
      <w:tr w:rsidR="001F7755" w:rsidRPr="00E8473D"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Полное наим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е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нование </w:t>
            </w:r>
          </w:p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Наименов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ние </w:t>
            </w:r>
          </w:p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имущества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Кол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и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чес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т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1F7755" w:rsidRPr="00E8473D" w:rsidRDefault="001F7755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Балансовая стоимость (руб.)</w:t>
            </w:r>
          </w:p>
        </w:tc>
      </w:tr>
      <w:tr w:rsidR="00D972BB" w:rsidRPr="00E8473D"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BB" w:rsidRPr="00E8473D" w:rsidRDefault="00D972BB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BB" w:rsidRPr="00E8473D" w:rsidRDefault="00D972BB" w:rsidP="002E1B7B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ция Хоперск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го муниц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и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пального обр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зования Бал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шовского м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ниципального района Сар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товской обла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с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ти 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2EB" w:rsidRPr="003E112C" w:rsidRDefault="008A32EB" w:rsidP="008A32EB">
            <w:pPr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ногофун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ционал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ное устройство (МФУ)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лазерный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  <w:lang w:val="en-US"/>
              </w:rPr>
              <w:t>HP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  <w:lang w:val="en-US"/>
              </w:rPr>
              <w:t>Laser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135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черно-белая печать, А4, цвет белый, 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совмеща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щее в себе функции принтера, сканера, к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пировальн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112C"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го аппарата. </w:t>
            </w:r>
          </w:p>
          <w:p w:rsidR="00D972BB" w:rsidRPr="00E8473D" w:rsidRDefault="00D972BB" w:rsidP="002E1B7B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BB" w:rsidRPr="00E8473D" w:rsidRDefault="00D972BB" w:rsidP="002E1B7B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Саратовская область, Бал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</w:t>
            </w:r>
            <w:r w:rsidRPr="00E8473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шовский район, с.Хоперское, ул. Садовая, д.2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73D" w:rsidRPr="00E8473D" w:rsidRDefault="008A32EB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779A1" w:rsidRPr="00E8473D" w:rsidRDefault="008A32EB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35 564,00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7779A1" w:rsidRPr="00E8473D" w:rsidRDefault="008A32EB" w:rsidP="00E8473D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35 564,00</w:t>
            </w:r>
          </w:p>
        </w:tc>
      </w:tr>
    </w:tbl>
    <w:p w:rsidR="00287520" w:rsidRPr="00E8473D" w:rsidRDefault="00F62F8B" w:rsidP="00E8473D">
      <w:pPr>
        <w:keepNext/>
        <w:keepLines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E8473D">
        <w:rPr>
          <w:color w:val="000000"/>
          <w:sz w:val="21"/>
          <w:szCs w:val="21"/>
        </w:rPr>
        <w:t> </w:t>
      </w:r>
    </w:p>
    <w:sectPr w:rsidR="00287520" w:rsidRPr="00E8473D" w:rsidSect="002E5B55">
      <w:headerReference w:type="default" r:id="rId7"/>
      <w:footerReference w:type="default" r:id="rId8"/>
      <w:pgSz w:w="11907" w:h="16840"/>
      <w:pgMar w:top="993" w:right="737" w:bottom="709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E0" w:rsidRDefault="00C11EE0">
      <w:r>
        <w:separator/>
      </w:r>
    </w:p>
  </w:endnote>
  <w:endnote w:type="continuationSeparator" w:id="0">
    <w:p w:rsidR="00C11EE0" w:rsidRDefault="00C1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7B" w:rsidRDefault="002E1B7B">
    <w:pPr>
      <w:pStyle w:val="ae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47AD">
      <w:rPr>
        <w:rStyle w:val="a9"/>
        <w:noProof/>
      </w:rPr>
      <w:t>2</w:t>
    </w:r>
    <w:r>
      <w:rPr>
        <w:rStyle w:val="a9"/>
      </w:rPr>
      <w:fldChar w:fldCharType="end"/>
    </w:r>
  </w:p>
  <w:p w:rsidR="002E1B7B" w:rsidRDefault="002E1B7B" w:rsidP="009C206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E0" w:rsidRDefault="00C11EE0">
      <w:r>
        <w:separator/>
      </w:r>
    </w:p>
  </w:footnote>
  <w:footnote w:type="continuationSeparator" w:id="0">
    <w:p w:rsidR="00C11EE0" w:rsidRDefault="00C11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7B" w:rsidRDefault="002E1B7B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47AD">
      <w:rPr>
        <w:rStyle w:val="a9"/>
        <w:noProof/>
      </w:rPr>
      <w:t>2</w:t>
    </w:r>
    <w:r>
      <w:rPr>
        <w:rStyle w:val="a9"/>
      </w:rPr>
      <w:fldChar w:fldCharType="end"/>
    </w:r>
  </w:p>
  <w:p w:rsidR="002E1B7B" w:rsidRDefault="002E1B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3">
    <w:nsid w:val="37F50072"/>
    <w:multiLevelType w:val="hybridMultilevel"/>
    <w:tmpl w:val="94FCFEDE"/>
    <w:lvl w:ilvl="0" w:tplc="B314A98A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abstractNum w:abstractNumId="8">
    <w:nsid w:val="52C76644"/>
    <w:multiLevelType w:val="hybridMultilevel"/>
    <w:tmpl w:val="DDF6AFDE"/>
    <w:lvl w:ilvl="0" w:tplc="A2787EDA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E7F37"/>
    <w:rsid w:val="000022CF"/>
    <w:rsid w:val="00010E29"/>
    <w:rsid w:val="00011839"/>
    <w:rsid w:val="0002358E"/>
    <w:rsid w:val="000337AD"/>
    <w:rsid w:val="0003566A"/>
    <w:rsid w:val="00070563"/>
    <w:rsid w:val="0009124C"/>
    <w:rsid w:val="000C2027"/>
    <w:rsid w:val="000E7F37"/>
    <w:rsid w:val="000F6C52"/>
    <w:rsid w:val="000F77EC"/>
    <w:rsid w:val="0014226F"/>
    <w:rsid w:val="00144C61"/>
    <w:rsid w:val="00156069"/>
    <w:rsid w:val="00160EE9"/>
    <w:rsid w:val="00172556"/>
    <w:rsid w:val="001853D8"/>
    <w:rsid w:val="001948C3"/>
    <w:rsid w:val="0019536D"/>
    <w:rsid w:val="001A49DA"/>
    <w:rsid w:val="001A6E5A"/>
    <w:rsid w:val="001A7794"/>
    <w:rsid w:val="001B10E8"/>
    <w:rsid w:val="001C5AEE"/>
    <w:rsid w:val="001E1ACA"/>
    <w:rsid w:val="001E29A8"/>
    <w:rsid w:val="001F21E8"/>
    <w:rsid w:val="001F7755"/>
    <w:rsid w:val="00202C85"/>
    <w:rsid w:val="00213A33"/>
    <w:rsid w:val="00233E4F"/>
    <w:rsid w:val="00285700"/>
    <w:rsid w:val="00287520"/>
    <w:rsid w:val="002E1B7B"/>
    <w:rsid w:val="002E5B55"/>
    <w:rsid w:val="00320D8C"/>
    <w:rsid w:val="00341A79"/>
    <w:rsid w:val="00365E38"/>
    <w:rsid w:val="0038618F"/>
    <w:rsid w:val="003A3A87"/>
    <w:rsid w:val="003E112C"/>
    <w:rsid w:val="003E46A9"/>
    <w:rsid w:val="00416C8C"/>
    <w:rsid w:val="00421546"/>
    <w:rsid w:val="004575FD"/>
    <w:rsid w:val="004733E2"/>
    <w:rsid w:val="004971A3"/>
    <w:rsid w:val="004B29DF"/>
    <w:rsid w:val="004C0E41"/>
    <w:rsid w:val="004F2F0D"/>
    <w:rsid w:val="00520AB6"/>
    <w:rsid w:val="00526B9F"/>
    <w:rsid w:val="00530223"/>
    <w:rsid w:val="00543856"/>
    <w:rsid w:val="00551177"/>
    <w:rsid w:val="005963B7"/>
    <w:rsid w:val="005C2373"/>
    <w:rsid w:val="005C638E"/>
    <w:rsid w:val="0060790C"/>
    <w:rsid w:val="00611A62"/>
    <w:rsid w:val="00613A78"/>
    <w:rsid w:val="00633890"/>
    <w:rsid w:val="0063516C"/>
    <w:rsid w:val="00671B7D"/>
    <w:rsid w:val="006839AE"/>
    <w:rsid w:val="006C1F11"/>
    <w:rsid w:val="006F441A"/>
    <w:rsid w:val="00705C66"/>
    <w:rsid w:val="0073589C"/>
    <w:rsid w:val="0074230D"/>
    <w:rsid w:val="007779A1"/>
    <w:rsid w:val="007A2BA7"/>
    <w:rsid w:val="007C5A86"/>
    <w:rsid w:val="007D0BAA"/>
    <w:rsid w:val="007D1AB6"/>
    <w:rsid w:val="00810CCB"/>
    <w:rsid w:val="00820F29"/>
    <w:rsid w:val="00826CF6"/>
    <w:rsid w:val="00842616"/>
    <w:rsid w:val="00850E4A"/>
    <w:rsid w:val="00856384"/>
    <w:rsid w:val="008672AD"/>
    <w:rsid w:val="008A32EB"/>
    <w:rsid w:val="008A71E5"/>
    <w:rsid w:val="008B09F0"/>
    <w:rsid w:val="008C337A"/>
    <w:rsid w:val="008C75EC"/>
    <w:rsid w:val="008D2927"/>
    <w:rsid w:val="008E42F9"/>
    <w:rsid w:val="008E4880"/>
    <w:rsid w:val="00901D42"/>
    <w:rsid w:val="00915034"/>
    <w:rsid w:val="0092773E"/>
    <w:rsid w:val="00943F21"/>
    <w:rsid w:val="00981E62"/>
    <w:rsid w:val="009936A5"/>
    <w:rsid w:val="009955F3"/>
    <w:rsid w:val="009A5DD3"/>
    <w:rsid w:val="009C206D"/>
    <w:rsid w:val="009C47AD"/>
    <w:rsid w:val="009D2B46"/>
    <w:rsid w:val="009D7969"/>
    <w:rsid w:val="009E0405"/>
    <w:rsid w:val="009F47A2"/>
    <w:rsid w:val="009F6101"/>
    <w:rsid w:val="00A00D8C"/>
    <w:rsid w:val="00A065C9"/>
    <w:rsid w:val="00A245B9"/>
    <w:rsid w:val="00A30AD8"/>
    <w:rsid w:val="00A447D7"/>
    <w:rsid w:val="00A52B45"/>
    <w:rsid w:val="00A541FF"/>
    <w:rsid w:val="00A64822"/>
    <w:rsid w:val="00A6765E"/>
    <w:rsid w:val="00A7493E"/>
    <w:rsid w:val="00A93843"/>
    <w:rsid w:val="00AC404B"/>
    <w:rsid w:val="00AF7123"/>
    <w:rsid w:val="00B027B0"/>
    <w:rsid w:val="00B059BB"/>
    <w:rsid w:val="00B2511F"/>
    <w:rsid w:val="00B349C5"/>
    <w:rsid w:val="00B37622"/>
    <w:rsid w:val="00B530C0"/>
    <w:rsid w:val="00B63AA7"/>
    <w:rsid w:val="00B77EE3"/>
    <w:rsid w:val="00B8564D"/>
    <w:rsid w:val="00B974C7"/>
    <w:rsid w:val="00BB1182"/>
    <w:rsid w:val="00BC1AAC"/>
    <w:rsid w:val="00BC3A77"/>
    <w:rsid w:val="00BF412B"/>
    <w:rsid w:val="00C07CF8"/>
    <w:rsid w:val="00C11EE0"/>
    <w:rsid w:val="00C179A4"/>
    <w:rsid w:val="00C5495A"/>
    <w:rsid w:val="00C63B6B"/>
    <w:rsid w:val="00C92CC7"/>
    <w:rsid w:val="00CA7A5B"/>
    <w:rsid w:val="00CC15FF"/>
    <w:rsid w:val="00CC1905"/>
    <w:rsid w:val="00CD3D98"/>
    <w:rsid w:val="00CE0CC4"/>
    <w:rsid w:val="00CF37FA"/>
    <w:rsid w:val="00CF3E74"/>
    <w:rsid w:val="00D174CB"/>
    <w:rsid w:val="00D17E14"/>
    <w:rsid w:val="00D353BC"/>
    <w:rsid w:val="00D54715"/>
    <w:rsid w:val="00D73FAF"/>
    <w:rsid w:val="00D90730"/>
    <w:rsid w:val="00D90C81"/>
    <w:rsid w:val="00D972BB"/>
    <w:rsid w:val="00DB714B"/>
    <w:rsid w:val="00DE38B6"/>
    <w:rsid w:val="00DE3D04"/>
    <w:rsid w:val="00DF1650"/>
    <w:rsid w:val="00E06DA8"/>
    <w:rsid w:val="00E43B76"/>
    <w:rsid w:val="00E45B54"/>
    <w:rsid w:val="00E8473D"/>
    <w:rsid w:val="00EB308F"/>
    <w:rsid w:val="00ED03DE"/>
    <w:rsid w:val="00ED6E15"/>
    <w:rsid w:val="00EF67E9"/>
    <w:rsid w:val="00F02822"/>
    <w:rsid w:val="00F13838"/>
    <w:rsid w:val="00F15767"/>
    <w:rsid w:val="00F20D55"/>
    <w:rsid w:val="00F45EBD"/>
    <w:rsid w:val="00F5467B"/>
    <w:rsid w:val="00F54907"/>
    <w:rsid w:val="00F55FCA"/>
    <w:rsid w:val="00F62F8B"/>
    <w:rsid w:val="00F75A15"/>
    <w:rsid w:val="00F82388"/>
    <w:rsid w:val="00F83FB2"/>
    <w:rsid w:val="00F90859"/>
    <w:rsid w:val="00F97319"/>
    <w:rsid w:val="00FC28A8"/>
    <w:rsid w:val="00FC348C"/>
    <w:rsid w:val="00FC3B2A"/>
    <w:rsid w:val="00FD3E25"/>
    <w:rsid w:val="00FE6B5B"/>
    <w:rsid w:val="00F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textAlignment w:val="auto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a3">
    <w:name w:val="Òåêñò äîêóìåíòà"/>
    <w:basedOn w:val="a"/>
    <w:uiPriority w:val="99"/>
    <w:pPr>
      <w:ind w:firstLine="720"/>
      <w:jc w:val="both"/>
    </w:pPr>
    <w:rPr>
      <w:sz w:val="28"/>
      <w:szCs w:val="28"/>
    </w:rPr>
  </w:style>
  <w:style w:type="paragraph" w:customStyle="1" w:styleId="a4">
    <w:name w:val="Êîãäà ïðèíÿò"/>
    <w:basedOn w:val="a"/>
    <w:next w:val="a3"/>
    <w:uiPriority w:val="99"/>
    <w:pPr>
      <w:suppressAutoHyphens/>
      <w:spacing w:after="480"/>
      <w:jc w:val="both"/>
    </w:pPr>
    <w:rPr>
      <w:i/>
      <w:iCs/>
      <w:sz w:val="28"/>
      <w:szCs w:val="28"/>
    </w:rPr>
  </w:style>
  <w:style w:type="paragraph" w:customStyle="1" w:styleId="a5">
    <w:name w:val="Íàçâàíèå çàêîíà"/>
    <w:basedOn w:val="a"/>
    <w:next w:val="a3"/>
    <w:uiPriority w:val="99"/>
    <w:pPr>
      <w:suppressAutoHyphens/>
      <w:spacing w:after="480"/>
      <w:jc w:val="center"/>
    </w:pPr>
    <w:rPr>
      <w:b/>
      <w:bCs/>
      <w:sz w:val="36"/>
      <w:szCs w:val="36"/>
    </w:rPr>
  </w:style>
  <w:style w:type="paragraph" w:customStyle="1" w:styleId="a6">
    <w:name w:val="Äîëæíîñòü è ôàìèëèÿ"/>
    <w:basedOn w:val="a"/>
    <w:uiPriority w:val="99"/>
    <w:pPr>
      <w:suppressAutoHyphens/>
      <w:jc w:val="both"/>
    </w:pPr>
    <w:rPr>
      <w:b/>
      <w:bCs/>
      <w:sz w:val="28"/>
      <w:szCs w:val="28"/>
    </w:rPr>
  </w:style>
  <w:style w:type="paragraph" w:customStyle="1" w:styleId="a7">
    <w:name w:val="Ãëàâà èëè ðàçäåë"/>
    <w:basedOn w:val="a"/>
    <w:next w:val="a"/>
    <w:uiPriority w:val="99"/>
    <w:pPr>
      <w:suppressAutoHyphens/>
      <w:jc w:val="center"/>
    </w:pPr>
    <w:rPr>
      <w:b/>
      <w:bCs/>
      <w:sz w:val="32"/>
      <w:szCs w:val="32"/>
    </w:rPr>
  </w:style>
  <w:style w:type="paragraph" w:styleId="a8">
    <w:name w:val="caption"/>
    <w:basedOn w:val="a"/>
    <w:next w:val="a"/>
    <w:uiPriority w:val="99"/>
    <w:qFormat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 w:cs="Academy"/>
      <w:b/>
      <w:bCs/>
      <w:spacing w:val="20"/>
      <w:sz w:val="28"/>
      <w:szCs w:val="28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WW-">
    <w:name w:val="WW-Название"/>
    <w:basedOn w:val="a"/>
    <w:next w:val="ac"/>
    <w:uiPriority w:val="99"/>
    <w:rsid w:val="000F6C52"/>
    <w:pPr>
      <w:suppressAutoHyphens/>
      <w:overflowPunct/>
      <w:autoSpaceDE/>
      <w:autoSpaceDN/>
      <w:adjustRightInd/>
      <w:spacing w:line="252" w:lineRule="auto"/>
      <w:jc w:val="center"/>
      <w:textAlignment w:val="auto"/>
    </w:pPr>
    <w:rPr>
      <w:b/>
      <w:bCs/>
      <w:color w:val="000000"/>
      <w:spacing w:val="20"/>
      <w:sz w:val="24"/>
      <w:szCs w:val="24"/>
      <w:lang w:eastAsia="ar-SA"/>
    </w:rPr>
  </w:style>
  <w:style w:type="paragraph" w:customStyle="1" w:styleId="ad">
    <w:name w:val="Текст документа"/>
    <w:basedOn w:val="a"/>
    <w:uiPriority w:val="99"/>
    <w:pPr>
      <w:widowControl w:val="0"/>
      <w:ind w:firstLine="720"/>
      <w:jc w:val="both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0"/>
      <w:szCs w:val="20"/>
    </w:rPr>
  </w:style>
  <w:style w:type="paragraph" w:styleId="af0">
    <w:name w:val="Body Text Indent"/>
    <w:basedOn w:val="a"/>
    <w:link w:val="af1"/>
    <w:uiPriority w:val="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Pr>
      <w:sz w:val="20"/>
      <w:szCs w:val="20"/>
    </w:r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pPr>
      <w:ind w:firstLine="700"/>
      <w:jc w:val="both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customStyle="1" w:styleId="Aeaaaeeeacaae">
    <w:name w:val="Aeaaa eee ?acaae"/>
    <w:basedOn w:val="a"/>
    <w:next w:val="a"/>
    <w:uiPriority w:val="99"/>
    <w:pPr>
      <w:suppressAutoHyphens/>
      <w:jc w:val="center"/>
      <w:textAlignment w:val="auto"/>
    </w:pPr>
    <w:rPr>
      <w:b/>
      <w:bCs/>
      <w:sz w:val="32"/>
      <w:szCs w:val="32"/>
    </w:rPr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Oaenoaieoiaioa">
    <w:name w:val="Oaeno aieoiaioa"/>
    <w:basedOn w:val="a"/>
    <w:uiPriority w:val="99"/>
    <w:pPr>
      <w:ind w:firstLine="720"/>
      <w:jc w:val="both"/>
      <w:textAlignment w:val="auto"/>
    </w:pPr>
    <w:rPr>
      <w:sz w:val="28"/>
      <w:szCs w:val="28"/>
    </w:rPr>
  </w:style>
  <w:style w:type="character" w:styleId="af6">
    <w:name w:val="Hyperlink"/>
    <w:basedOn w:val="a0"/>
    <w:uiPriority w:val="99"/>
    <w:rsid w:val="003A3A87"/>
    <w:rPr>
      <w:color w:val="0000FF"/>
      <w:u w:val="single"/>
    </w:rPr>
  </w:style>
  <w:style w:type="paragraph" w:customStyle="1" w:styleId="xl225732">
    <w:name w:val="xl225732"/>
    <w:basedOn w:val="a"/>
    <w:uiPriority w:val="9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Title"/>
    <w:basedOn w:val="a"/>
    <w:link w:val="af8"/>
    <w:uiPriority w:val="99"/>
    <w:qFormat/>
    <w:pPr>
      <w:overflowPunct/>
      <w:autoSpaceDE/>
      <w:autoSpaceDN/>
      <w:adjustRightInd/>
      <w:jc w:val="center"/>
      <w:textAlignment w:val="auto"/>
    </w:pPr>
    <w:rPr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5">
    <w:name w:val="Стиль2"/>
    <w:basedOn w:val="ae"/>
    <w:autoRedefine/>
    <w:uiPriority w:val="99"/>
    <w:rPr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F6C52"/>
  </w:style>
  <w:style w:type="paragraph" w:styleId="ac">
    <w:name w:val="Subtitle"/>
    <w:basedOn w:val="a"/>
    <w:next w:val="a"/>
    <w:link w:val="afa"/>
    <w:uiPriority w:val="99"/>
    <w:qFormat/>
    <w:rsid w:val="000F6C52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styleId="afb">
    <w:name w:val="footnote text"/>
    <w:basedOn w:val="a"/>
    <w:link w:val="afc"/>
    <w:uiPriority w:val="99"/>
    <w:semiHidden/>
    <w:rsid w:val="008E4880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a">
    <w:name w:val="Подзаголовок Знак"/>
    <w:link w:val="ac"/>
    <w:uiPriority w:val="99"/>
    <w:locked/>
    <w:rsid w:val="000F6C52"/>
    <w:rPr>
      <w:rFonts w:ascii="Cambria" w:eastAsia="Times New Roman" w:hAnsi="Cambria" w:cs="Cambria"/>
      <w:sz w:val="24"/>
      <w:szCs w:val="24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rsid w:val="008E4880"/>
    <w:rPr>
      <w:vertAlign w:val="superscript"/>
    </w:rPr>
  </w:style>
  <w:style w:type="character" w:styleId="afe">
    <w:name w:val="Strong"/>
    <w:basedOn w:val="a0"/>
    <w:uiPriority w:val="99"/>
    <w:qFormat/>
    <w:rsid w:val="00E84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Порывкин Вячеслав</dc:creator>
  <cp:lastModifiedBy>Хоперское</cp:lastModifiedBy>
  <cp:revision>2</cp:revision>
  <cp:lastPrinted>2024-12-27T04:51:00Z</cp:lastPrinted>
  <dcterms:created xsi:type="dcterms:W3CDTF">2024-12-28T04:44:00Z</dcterms:created>
  <dcterms:modified xsi:type="dcterms:W3CDTF">2024-12-28T04:44:00Z</dcterms:modified>
</cp:coreProperties>
</file>