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СОВЕТ ХОПЕРСКОГО                                </w:t>
      </w: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РЕШЕНИЕ</w:t>
      </w:r>
      <w:r w:rsidRPr="00E35C8A">
        <w:rPr>
          <w:rFonts w:ascii="PT Astra Serif" w:hAnsi="PT Astra Serif" w:cs="PT Astra Serif"/>
          <w:sz w:val="24"/>
          <w:szCs w:val="24"/>
        </w:rPr>
        <w:br/>
      </w:r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от </w:t>
      </w:r>
      <w:r w:rsidR="00493D7B">
        <w:rPr>
          <w:rFonts w:ascii="PT Astra Serif" w:hAnsi="PT Astra Serif" w:cs="PT Astra Serif"/>
          <w:sz w:val="24"/>
          <w:szCs w:val="24"/>
        </w:rPr>
        <w:t>12</w:t>
      </w:r>
      <w:r w:rsidRPr="00E35C8A">
        <w:rPr>
          <w:rFonts w:ascii="PT Astra Serif" w:hAnsi="PT Astra Serif" w:cs="PT Astra Serif"/>
          <w:sz w:val="24"/>
          <w:szCs w:val="24"/>
        </w:rPr>
        <w:t>.0</w:t>
      </w:r>
      <w:r w:rsidR="00493D7B">
        <w:rPr>
          <w:rFonts w:ascii="PT Astra Serif" w:hAnsi="PT Astra Serif" w:cs="PT Astra Serif"/>
          <w:sz w:val="24"/>
          <w:szCs w:val="24"/>
        </w:rPr>
        <w:t>7</w:t>
      </w:r>
      <w:r w:rsidRPr="00E35C8A">
        <w:rPr>
          <w:rFonts w:ascii="PT Astra Serif" w:hAnsi="PT Astra Serif" w:cs="PT Astra Serif"/>
          <w:sz w:val="24"/>
          <w:szCs w:val="24"/>
        </w:rPr>
        <w:t>.2024  № 4</w:t>
      </w:r>
      <w:r w:rsidR="00493D7B">
        <w:rPr>
          <w:rFonts w:ascii="PT Astra Serif" w:hAnsi="PT Astra Serif" w:cs="PT Astra Serif"/>
          <w:sz w:val="24"/>
          <w:szCs w:val="24"/>
        </w:rPr>
        <w:t>6</w:t>
      </w:r>
      <w:r w:rsidRPr="00E35C8A">
        <w:rPr>
          <w:rFonts w:ascii="PT Astra Serif" w:hAnsi="PT Astra Serif" w:cs="PT Astra Serif"/>
          <w:sz w:val="24"/>
          <w:szCs w:val="24"/>
        </w:rPr>
        <w:t>/</w:t>
      </w:r>
      <w:r w:rsidR="00493D7B">
        <w:rPr>
          <w:rFonts w:ascii="PT Astra Serif" w:hAnsi="PT Astra Serif" w:cs="PT Astra Serif"/>
          <w:sz w:val="24"/>
          <w:szCs w:val="24"/>
        </w:rPr>
        <w:t>1</w:t>
      </w:r>
      <w:r w:rsidRPr="00E35C8A">
        <w:rPr>
          <w:rFonts w:ascii="PT Astra Serif" w:hAnsi="PT Astra Serif" w:cs="PT Astra Serif"/>
          <w:color w:val="FF0000"/>
          <w:sz w:val="24"/>
          <w:szCs w:val="24"/>
        </w:rPr>
        <w:t xml:space="preserve"> </w:t>
      </w:r>
      <w:r w:rsidRPr="00E35C8A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с.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C90ED7">
      <w:pPr>
        <w:tabs>
          <w:tab w:val="left" w:pos="3402"/>
        </w:tabs>
        <w:ind w:right="5102"/>
        <w:jc w:val="both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№ 36/1 от 15.12.2023 «О бюджете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2024 год</w:t>
      </w:r>
      <w:r w:rsidRPr="00E35C8A">
        <w:rPr>
          <w:rFonts w:ascii="PT Astra Serif" w:hAnsi="PT Astra Serif"/>
          <w:sz w:val="24"/>
          <w:szCs w:val="24"/>
        </w:rPr>
        <w:t xml:space="preserve"> и плановый период 2025 и 2026 годов</w:t>
      </w:r>
      <w:r w:rsidRPr="00E35C8A">
        <w:rPr>
          <w:rFonts w:ascii="PT Astra Serif" w:hAnsi="PT Astra Serif" w:cs="PT Astra Serif"/>
          <w:sz w:val="24"/>
          <w:szCs w:val="24"/>
        </w:rPr>
        <w:t>»</w:t>
      </w:r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A073E2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A073E2" w:rsidRPr="00E35C8A" w:rsidRDefault="00A073E2" w:rsidP="00A073E2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РЕШИЛ:</w:t>
      </w:r>
    </w:p>
    <w:p w:rsidR="00A073E2" w:rsidRPr="00E35C8A" w:rsidRDefault="00A073E2" w:rsidP="00A073E2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A073E2">
      <w:pPr>
        <w:jc w:val="both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  </w:t>
      </w:r>
      <w:r w:rsidRPr="00E35C8A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36/1 от 15.12.2023 «О бюджете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2024 год</w:t>
      </w:r>
      <w:r w:rsidRPr="00E35C8A">
        <w:rPr>
          <w:rFonts w:ascii="PT Astra Serif" w:hAnsi="PT Astra Serif"/>
          <w:sz w:val="24"/>
          <w:szCs w:val="24"/>
        </w:rPr>
        <w:t xml:space="preserve"> и плановый период 2025 и 2026 годов</w:t>
      </w:r>
      <w:r w:rsidRPr="00E35C8A">
        <w:rPr>
          <w:rFonts w:ascii="PT Astra Serif" w:hAnsi="PT Astra Serif" w:cs="PT Astra Serif"/>
          <w:sz w:val="24"/>
          <w:szCs w:val="24"/>
        </w:rPr>
        <w:t>»:</w:t>
      </w:r>
    </w:p>
    <w:p w:rsidR="00651E01" w:rsidRDefault="00A073E2" w:rsidP="00C90ED7">
      <w:pPr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1.1</w:t>
      </w:r>
      <w:proofErr w:type="gramStart"/>
      <w:r w:rsidRPr="00E35C8A">
        <w:rPr>
          <w:rFonts w:ascii="PT Astra Serif" w:hAnsi="PT Astra Serif" w:cs="PT Astra Serif"/>
          <w:sz w:val="24"/>
          <w:szCs w:val="24"/>
        </w:rPr>
        <w:t xml:space="preserve"> В</w:t>
      </w:r>
      <w:proofErr w:type="gramEnd"/>
      <w:r w:rsidRPr="00E35C8A">
        <w:rPr>
          <w:rFonts w:ascii="PT Astra Serif" w:hAnsi="PT Astra Serif" w:cs="PT Astra Serif"/>
          <w:sz w:val="24"/>
          <w:szCs w:val="24"/>
        </w:rPr>
        <w:t xml:space="preserve">нести изменение в Приложение № 2 «Ведомственная структура расходов бюджета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E35C8A">
        <w:rPr>
          <w:rFonts w:ascii="PT Astra Serif" w:hAnsi="PT Astra Serif"/>
          <w:sz w:val="24"/>
          <w:szCs w:val="24"/>
        </w:rPr>
        <w:t>2024год и плановый период 2025 и 2026 годов</w:t>
      </w:r>
      <w:r w:rsidRPr="00E35C8A">
        <w:rPr>
          <w:rFonts w:ascii="PT Astra Serif" w:hAnsi="PT Astra Serif" w:cs="PT Astra Serif"/>
          <w:sz w:val="24"/>
          <w:szCs w:val="24"/>
        </w:rPr>
        <w:t>»:</w:t>
      </w:r>
      <w:r w:rsidRPr="00E35C8A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</w:p>
    <w:p w:rsidR="00A073E2" w:rsidRPr="00E35C8A" w:rsidRDefault="00651E01" w:rsidP="00651E01">
      <w:pPr>
        <w:ind w:firstLine="709"/>
        <w:jc w:val="right"/>
        <w:rPr>
          <w:rFonts w:ascii="PT Astra Serif" w:hAnsi="PT Astra Serif" w:cs="PT Astra Serif"/>
          <w:b/>
          <w:bCs/>
          <w:sz w:val="24"/>
          <w:szCs w:val="24"/>
        </w:rPr>
      </w:pPr>
      <w:r w:rsidRPr="00651E01">
        <w:rPr>
          <w:rFonts w:ascii="PT Astra Serif" w:hAnsi="PT Astra Serif" w:cs="PT Astra Serif"/>
          <w:b/>
          <w:bCs/>
        </w:rPr>
        <w:t>(тыс. руб.</w:t>
      </w:r>
      <w:r>
        <w:rPr>
          <w:rFonts w:ascii="PT Astra Serif" w:hAnsi="PT Astra Serif" w:cs="PT Astra Serif"/>
          <w:b/>
          <w:bCs/>
          <w:sz w:val="24"/>
          <w:szCs w:val="24"/>
        </w:rPr>
        <w:t>)</w:t>
      </w:r>
      <w:r w:rsidR="00A073E2" w:rsidRPr="00E35C8A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A073E2" w:rsidRPr="00E35C8A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7"/>
        <w:gridCol w:w="722"/>
        <w:gridCol w:w="863"/>
        <w:gridCol w:w="865"/>
        <w:gridCol w:w="1724"/>
        <w:gridCol w:w="1008"/>
        <w:gridCol w:w="1032"/>
      </w:tblGrid>
      <w:tr w:rsidR="00651E01" w:rsidRPr="00651E01" w:rsidTr="00651E01">
        <w:trPr>
          <w:trHeight w:val="347"/>
        </w:trPr>
        <w:tc>
          <w:tcPr>
            <w:tcW w:w="1688" w:type="pct"/>
            <w:vMerge w:val="restar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Код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651E01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651E01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919" w:type="pct"/>
            <w:vMerge w:val="restar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550" w:type="pct"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 xml:space="preserve">сумма </w:t>
            </w:r>
          </w:p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651E01" w:rsidRPr="00651E01" w:rsidTr="00651E01">
        <w:trPr>
          <w:trHeight w:val="347"/>
        </w:trPr>
        <w:tc>
          <w:tcPr>
            <w:tcW w:w="1688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19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50" w:type="pct"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651E01" w:rsidRPr="00651E01" w:rsidTr="00651E01">
        <w:trPr>
          <w:trHeight w:val="347"/>
        </w:trPr>
        <w:tc>
          <w:tcPr>
            <w:tcW w:w="1688" w:type="pc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550" w:type="pct"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651E01" w:rsidRPr="00651E01" w:rsidTr="00354493">
        <w:trPr>
          <w:trHeight w:val="960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 xml:space="preserve">Администрация </w:t>
            </w:r>
            <w:proofErr w:type="spellStart"/>
            <w:r w:rsidRPr="00651E01">
              <w:rPr>
                <w:rFonts w:ascii="PT Astra Serif" w:hAnsi="PT Astra Serif" w:cs="Arial"/>
                <w:b/>
                <w:bCs/>
              </w:rPr>
              <w:t>Хоперского</w:t>
            </w:r>
            <w:proofErr w:type="spellEnd"/>
            <w:r w:rsidRPr="00651E01">
              <w:rPr>
                <w:rFonts w:ascii="PT Astra Serif" w:hAnsi="PT Astra Serif" w:cs="Arial"/>
                <w:b/>
                <w:bCs/>
              </w:rPr>
              <w:t xml:space="preserve"> муниципального образования </w:t>
            </w:r>
            <w:proofErr w:type="spellStart"/>
            <w:r w:rsidRPr="00651E01">
              <w:rPr>
                <w:rFonts w:ascii="PT Astra Serif" w:hAnsi="PT Astra Serif" w:cs="Arial"/>
                <w:b/>
                <w:bCs/>
              </w:rPr>
              <w:t>Балашовского</w:t>
            </w:r>
            <w:proofErr w:type="spellEnd"/>
            <w:r w:rsidRPr="00651E01">
              <w:rPr>
                <w:rFonts w:ascii="PT Astra Serif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51E01" w:rsidRPr="00651E01" w:rsidTr="00354493">
        <w:trPr>
          <w:trHeight w:val="293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651E01">
        <w:trPr>
          <w:trHeight w:val="1246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192D8B">
        <w:trPr>
          <w:trHeight w:val="409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354493">
        <w:trPr>
          <w:trHeight w:val="771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90249F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</w:t>
            </w:r>
            <w:r w:rsidR="0090249F">
              <w:rPr>
                <w:rFonts w:ascii="PT Astra Serif" w:hAnsi="PT Astra Serif"/>
              </w:rPr>
              <w:t>9</w:t>
            </w:r>
          </w:p>
        </w:tc>
      </w:tr>
      <w:tr w:rsidR="00651E01" w:rsidRPr="00651E01" w:rsidTr="00354493">
        <w:trPr>
          <w:trHeight w:val="413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651E01">
        <w:trPr>
          <w:trHeight w:val="633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651E01">
        <w:trPr>
          <w:trHeight w:val="939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192D8B">
        <w:trPr>
          <w:trHeight w:val="274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+ 25,0</w:t>
            </w:r>
          </w:p>
        </w:tc>
      </w:tr>
      <w:tr w:rsidR="00651E01" w:rsidRPr="00651E01" w:rsidTr="00651E01">
        <w:trPr>
          <w:trHeight w:val="347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354493" w:rsidP="00651E0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+ 0,5</w:t>
            </w:r>
          </w:p>
        </w:tc>
      </w:tr>
      <w:tr w:rsidR="00651E01" w:rsidRPr="00651E01" w:rsidTr="00192D8B">
        <w:trPr>
          <w:trHeight w:val="525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651E01">
        <w:trPr>
          <w:trHeight w:val="347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651E01">
        <w:trPr>
          <w:trHeight w:val="1551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 xml:space="preserve">Межбюджетные трансферты на осуществление части полномочий органов местного самоуправления в части дорожной деятельности – по проектированию и строительству автомобильных дорог </w:t>
            </w:r>
            <w:proofErr w:type="spellStart"/>
            <w:r w:rsidRPr="00651E01">
              <w:rPr>
                <w:rFonts w:ascii="PT Astra Serif" w:hAnsi="PT Astra Serif" w:cs="Arial"/>
              </w:rPr>
              <w:t>коттеджных</w:t>
            </w:r>
            <w:proofErr w:type="spellEnd"/>
            <w:r w:rsidRPr="00651E01">
              <w:rPr>
                <w:rFonts w:ascii="PT Astra Serif" w:hAnsi="PT Astra Serif" w:cs="Arial"/>
              </w:rPr>
              <w:t xml:space="preserve"> поселков «Западный» и «Восточный» села </w:t>
            </w:r>
            <w:proofErr w:type="spellStart"/>
            <w:r w:rsidRPr="00651E01">
              <w:rPr>
                <w:rFonts w:ascii="PT Astra Serif" w:hAnsi="PT Astra Serif" w:cs="Arial"/>
              </w:rPr>
              <w:t>Хоперское</w:t>
            </w:r>
            <w:proofErr w:type="spellEnd"/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27 2 00 08000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192D8B">
        <w:trPr>
          <w:trHeight w:val="282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27 2 00 08000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500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192D8B">
        <w:trPr>
          <w:trHeight w:val="271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27 2 00 08000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540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192D8B">
        <w:trPr>
          <w:trHeight w:val="431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/>
              </w:rPr>
              <w:t>Другие вопросы в области национальной экономики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12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651E01">
        <w:trPr>
          <w:trHeight w:val="633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12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23 0 00 00000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013127">
        <w:trPr>
          <w:trHeight w:val="531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Мероприятия по землеустройству и землепользованию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12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23 2 00 06700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651E01">
        <w:trPr>
          <w:trHeight w:val="633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12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23 2 00 06700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651E01">
        <w:trPr>
          <w:trHeight w:val="633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04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12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23 2 00 06700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013127">
        <w:trPr>
          <w:trHeight w:val="477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+ 0,9</w:t>
            </w:r>
          </w:p>
        </w:tc>
      </w:tr>
      <w:tr w:rsidR="00651E01" w:rsidRPr="00651E01" w:rsidTr="00013127">
        <w:trPr>
          <w:trHeight w:val="286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Коммунальное хозяйство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+ 0,9</w:t>
            </w:r>
          </w:p>
        </w:tc>
      </w:tr>
      <w:tr w:rsidR="00651E01" w:rsidRPr="00651E01" w:rsidTr="00013127">
        <w:trPr>
          <w:trHeight w:val="488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651E01">
        <w:trPr>
          <w:trHeight w:val="347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+ 0,5</w:t>
            </w:r>
          </w:p>
        </w:tc>
      </w:tr>
      <w:tr w:rsidR="00651E01" w:rsidRPr="00651E01" w:rsidTr="00651E01">
        <w:trPr>
          <w:trHeight w:val="347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 xml:space="preserve">Межбюджетные трансферты на осуществление части полномочий органов местного самоуправления в части водоснабжения – организация водоснабжения в </w:t>
            </w:r>
            <w:proofErr w:type="spellStart"/>
            <w:r w:rsidRPr="00651E01">
              <w:rPr>
                <w:rFonts w:ascii="PT Astra Serif" w:hAnsi="PT Astra Serif" w:cs="Arial"/>
              </w:rPr>
              <w:t>коттеджных</w:t>
            </w:r>
            <w:proofErr w:type="spellEnd"/>
            <w:r w:rsidRPr="00651E01">
              <w:rPr>
                <w:rFonts w:ascii="PT Astra Serif" w:hAnsi="PT Astra Serif" w:cs="Arial"/>
              </w:rPr>
              <w:t xml:space="preserve"> поселках «Западный» и «Восточный» села </w:t>
            </w:r>
            <w:proofErr w:type="spellStart"/>
            <w:r w:rsidRPr="00651E01">
              <w:rPr>
                <w:rFonts w:ascii="PT Astra Serif" w:hAnsi="PT Astra Serif" w:cs="Arial"/>
              </w:rPr>
              <w:t>Хоперское</w:t>
            </w:r>
            <w:proofErr w:type="spellEnd"/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27 2 00 09000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+ 0,5</w:t>
            </w:r>
          </w:p>
        </w:tc>
      </w:tr>
      <w:tr w:rsidR="00651E01" w:rsidRPr="00651E01" w:rsidTr="00013127">
        <w:trPr>
          <w:trHeight w:val="258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27 2 00 09000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500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 xml:space="preserve">+ 0,5 </w:t>
            </w:r>
          </w:p>
        </w:tc>
      </w:tr>
      <w:tr w:rsidR="00651E01" w:rsidRPr="00651E01" w:rsidTr="00651E01">
        <w:trPr>
          <w:trHeight w:val="347"/>
        </w:trPr>
        <w:tc>
          <w:tcPr>
            <w:tcW w:w="1688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27 2 00 09000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540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013127">
        <w:trPr>
          <w:trHeight w:val="479"/>
        </w:trPr>
        <w:tc>
          <w:tcPr>
            <w:tcW w:w="1688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Реализация муниципальных программ поселений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013127">
        <w:trPr>
          <w:trHeight w:val="274"/>
        </w:trPr>
        <w:tc>
          <w:tcPr>
            <w:tcW w:w="1688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83 0 02 00000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651E01">
        <w:trPr>
          <w:trHeight w:val="612"/>
        </w:trPr>
        <w:tc>
          <w:tcPr>
            <w:tcW w:w="1688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proofErr w:type="gramStart"/>
            <w:r w:rsidRPr="00651E01">
              <w:rPr>
                <w:rFonts w:ascii="PT Astra Serif" w:hAnsi="PT Astra Serif"/>
              </w:rPr>
              <w:t>Муниципальная</w:t>
            </w:r>
            <w:proofErr w:type="gramEnd"/>
            <w:r w:rsidRPr="00651E01">
              <w:rPr>
                <w:rFonts w:ascii="PT Astra Serif" w:hAnsi="PT Astra Serif"/>
              </w:rPr>
              <w:t xml:space="preserve"> программы  «Улучшение водоснабжения </w:t>
            </w:r>
            <w:proofErr w:type="spellStart"/>
            <w:r w:rsidRPr="00651E01">
              <w:rPr>
                <w:rFonts w:ascii="PT Astra Serif" w:hAnsi="PT Astra Serif"/>
              </w:rPr>
              <w:t>Хоперского</w:t>
            </w:r>
            <w:proofErr w:type="spellEnd"/>
            <w:r w:rsidRPr="00651E01">
              <w:rPr>
                <w:rFonts w:ascii="PT Astra Serif" w:hAnsi="PT Astra Serif"/>
              </w:rPr>
              <w:t xml:space="preserve"> муниципального образования в 2024 году.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651E01">
        <w:trPr>
          <w:trHeight w:val="612"/>
        </w:trPr>
        <w:tc>
          <w:tcPr>
            <w:tcW w:w="1688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200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651E01">
        <w:trPr>
          <w:trHeight w:val="612"/>
        </w:trPr>
        <w:tc>
          <w:tcPr>
            <w:tcW w:w="1688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240</w:t>
            </w: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013127">
        <w:trPr>
          <w:trHeight w:val="414"/>
        </w:trPr>
        <w:tc>
          <w:tcPr>
            <w:tcW w:w="1688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0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0,0</w:t>
            </w:r>
          </w:p>
        </w:tc>
      </w:tr>
    </w:tbl>
    <w:p w:rsidR="00C90ED7" w:rsidRDefault="00C90ED7" w:rsidP="00C90ED7">
      <w:pPr>
        <w:jc w:val="both"/>
        <w:rPr>
          <w:rFonts w:ascii="PT Astra Serif" w:hAnsi="PT Astra Serif" w:cs="Mangal"/>
          <w:sz w:val="24"/>
          <w:szCs w:val="24"/>
        </w:rPr>
      </w:pPr>
    </w:p>
    <w:p w:rsidR="00651E01" w:rsidRPr="00E137A7" w:rsidRDefault="00C90ED7" w:rsidP="00E137A7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E35C8A">
        <w:rPr>
          <w:rFonts w:ascii="PT Astra Serif" w:hAnsi="PT Astra Serif" w:cs="Mangal"/>
          <w:sz w:val="24"/>
          <w:szCs w:val="24"/>
        </w:rPr>
        <w:t>1.2.</w:t>
      </w:r>
      <w:r w:rsidRPr="00E35C8A">
        <w:rPr>
          <w:rFonts w:ascii="PT Astra Serif" w:hAnsi="PT Astra Serif" w:cs="Mangal"/>
          <w:b/>
          <w:bCs/>
          <w:sz w:val="24"/>
          <w:szCs w:val="24"/>
        </w:rPr>
        <w:t xml:space="preserve"> </w:t>
      </w:r>
      <w:r w:rsidRPr="00E35C8A">
        <w:rPr>
          <w:rFonts w:ascii="PT Astra Serif" w:hAnsi="PT Astra Serif"/>
          <w:spacing w:val="-5"/>
          <w:sz w:val="24"/>
          <w:szCs w:val="24"/>
        </w:rPr>
        <w:t>Внести изменения</w:t>
      </w:r>
      <w:r w:rsidRPr="00E35C8A">
        <w:rPr>
          <w:rFonts w:ascii="PT Astra Serif" w:hAnsi="PT Astra Serif"/>
          <w:spacing w:val="-4"/>
          <w:sz w:val="24"/>
          <w:szCs w:val="24"/>
        </w:rPr>
        <w:t xml:space="preserve"> в приложение № 3 «Распределение бюджетных ассигнований в бюджет </w:t>
      </w:r>
      <w:proofErr w:type="spellStart"/>
      <w:r w:rsidRPr="00E35C8A">
        <w:rPr>
          <w:rFonts w:ascii="PT Astra Serif" w:hAnsi="PT Astra Serif"/>
          <w:spacing w:val="-4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/>
          <w:spacing w:val="-4"/>
          <w:sz w:val="24"/>
          <w:szCs w:val="24"/>
        </w:rPr>
        <w:t xml:space="preserve"> муниципального образования на 2024 год </w:t>
      </w:r>
      <w:r w:rsidRPr="00E35C8A">
        <w:rPr>
          <w:rFonts w:ascii="PT Astra Serif" w:hAnsi="PT Astra Serif" w:cs="Mangal"/>
          <w:sz w:val="24"/>
          <w:szCs w:val="24"/>
        </w:rPr>
        <w:t>и плановый период 2025 и 2026 годов</w:t>
      </w:r>
      <w:r w:rsidRPr="00E35C8A">
        <w:rPr>
          <w:rFonts w:ascii="PT Astra Serif" w:hAnsi="PT Astra Serif"/>
          <w:spacing w:val="-4"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</w:t>
      </w:r>
      <w:r w:rsidRPr="00E35C8A">
        <w:rPr>
          <w:rFonts w:ascii="PT Astra Serif" w:hAnsi="PT Astra Serif" w:cs="Mangal"/>
          <w:sz w:val="24"/>
          <w:szCs w:val="24"/>
        </w:rPr>
        <w:t>:</w:t>
      </w:r>
    </w:p>
    <w:p w:rsidR="00651E01" w:rsidRDefault="00651E01" w:rsidP="00651E01">
      <w:pPr>
        <w:ind w:firstLine="709"/>
        <w:jc w:val="right"/>
        <w:rPr>
          <w:rFonts w:ascii="PT Astra Serif" w:hAnsi="PT Astra Serif" w:cs="PT Astra Serif"/>
          <w:b/>
          <w:bCs/>
        </w:rPr>
      </w:pPr>
    </w:p>
    <w:p w:rsidR="00651E01" w:rsidRPr="00651E01" w:rsidRDefault="00651E01" w:rsidP="00651E01">
      <w:pPr>
        <w:ind w:firstLine="709"/>
        <w:jc w:val="right"/>
        <w:rPr>
          <w:rFonts w:ascii="PT Astra Serif" w:hAnsi="PT Astra Serif" w:cs="PT Astra Serif"/>
          <w:b/>
          <w:bCs/>
          <w:sz w:val="24"/>
          <w:szCs w:val="24"/>
        </w:rPr>
      </w:pPr>
      <w:r w:rsidRPr="00651E01">
        <w:rPr>
          <w:rFonts w:ascii="PT Astra Serif" w:hAnsi="PT Astra Serif" w:cs="PT Astra Serif"/>
          <w:b/>
          <w:bCs/>
        </w:rPr>
        <w:t>(тыс. руб.</w:t>
      </w:r>
      <w:r>
        <w:rPr>
          <w:rFonts w:ascii="PT Astra Serif" w:hAnsi="PT Astra Serif" w:cs="PT Astra Serif"/>
          <w:b/>
          <w:bCs/>
          <w:sz w:val="24"/>
          <w:szCs w:val="24"/>
        </w:rPr>
        <w:t>)</w:t>
      </w:r>
      <w:r w:rsidRPr="00E35C8A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E35C8A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7"/>
        <w:gridCol w:w="926"/>
        <w:gridCol w:w="927"/>
        <w:gridCol w:w="1848"/>
        <w:gridCol w:w="1081"/>
        <w:gridCol w:w="1105"/>
      </w:tblGrid>
      <w:tr w:rsidR="00651E01" w:rsidRPr="00651E01" w:rsidTr="00651E01">
        <w:trPr>
          <w:trHeight w:val="349"/>
        </w:trPr>
        <w:tc>
          <w:tcPr>
            <w:tcW w:w="1830" w:type="pct"/>
            <w:vMerge w:val="restar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651E01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651E01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995" w:type="pct"/>
            <w:vMerge w:val="restar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596" w:type="pct"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 xml:space="preserve">сумма </w:t>
            </w:r>
          </w:p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651E01" w:rsidRPr="00651E01" w:rsidTr="00651E01">
        <w:trPr>
          <w:trHeight w:val="349"/>
        </w:trPr>
        <w:tc>
          <w:tcPr>
            <w:tcW w:w="1830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95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96" w:type="pct"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651E01" w:rsidRPr="00651E01" w:rsidTr="00651E01">
        <w:trPr>
          <w:trHeight w:val="349"/>
        </w:trPr>
        <w:tc>
          <w:tcPr>
            <w:tcW w:w="1830" w:type="pc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96" w:type="pct"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651E01" w:rsidRPr="00651E01" w:rsidTr="00651E01">
        <w:trPr>
          <w:trHeight w:val="349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651E01">
        <w:trPr>
          <w:trHeight w:val="1252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E137A7">
        <w:trPr>
          <w:trHeight w:val="403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E137A7">
        <w:trPr>
          <w:trHeight w:val="637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90249F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</w:t>
            </w:r>
            <w:r w:rsidR="0090249F">
              <w:rPr>
                <w:rFonts w:ascii="PT Astra Serif" w:hAnsi="PT Astra Serif"/>
              </w:rPr>
              <w:t>9</w:t>
            </w:r>
          </w:p>
        </w:tc>
      </w:tr>
      <w:tr w:rsidR="00651E01" w:rsidRPr="00651E01" w:rsidTr="00E137A7">
        <w:trPr>
          <w:trHeight w:val="505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651E01">
        <w:trPr>
          <w:trHeight w:val="636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E137A7">
        <w:trPr>
          <w:trHeight w:val="629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E137A7">
        <w:trPr>
          <w:trHeight w:val="214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+ 25,0</w:t>
            </w:r>
          </w:p>
        </w:tc>
      </w:tr>
      <w:tr w:rsidR="00651E01" w:rsidRPr="00651E01" w:rsidTr="00651E01">
        <w:trPr>
          <w:trHeight w:val="349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354493" w:rsidP="00651E0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+ 0,5</w:t>
            </w:r>
          </w:p>
        </w:tc>
      </w:tr>
      <w:tr w:rsidR="00651E01" w:rsidRPr="00651E01" w:rsidTr="00E137A7">
        <w:trPr>
          <w:trHeight w:val="493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651E01">
        <w:trPr>
          <w:trHeight w:val="349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651E01">
        <w:trPr>
          <w:trHeight w:val="1559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 xml:space="preserve">Межбюджетные трансферты на осуществление части полномочий органов местного самоуправления в части дорожной деятельности – по проектированию и строительству автомобильных дорог </w:t>
            </w:r>
            <w:proofErr w:type="spellStart"/>
            <w:r w:rsidRPr="00651E01">
              <w:rPr>
                <w:rFonts w:ascii="PT Astra Serif" w:hAnsi="PT Astra Serif" w:cs="Arial"/>
              </w:rPr>
              <w:t>коттеджных</w:t>
            </w:r>
            <w:proofErr w:type="spellEnd"/>
            <w:r w:rsidRPr="00651E01">
              <w:rPr>
                <w:rFonts w:ascii="PT Astra Serif" w:hAnsi="PT Astra Serif" w:cs="Arial"/>
              </w:rPr>
              <w:t xml:space="preserve"> поселков «Западный» и «Восточный» села </w:t>
            </w:r>
            <w:proofErr w:type="spellStart"/>
            <w:r w:rsidRPr="00651E01">
              <w:rPr>
                <w:rFonts w:ascii="PT Astra Serif" w:hAnsi="PT Astra Serif" w:cs="Arial"/>
              </w:rPr>
              <w:t>Хоперское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E137A7">
        <w:trPr>
          <w:trHeight w:val="245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500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E137A7">
        <w:trPr>
          <w:trHeight w:val="264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09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27 2 00 08000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540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E137A7">
        <w:trPr>
          <w:trHeight w:val="423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/>
              </w:rPr>
              <w:t>Другие вопросы в области национальной экономики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12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651E01">
        <w:trPr>
          <w:trHeight w:val="636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12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23 0 00 00000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E137A7">
        <w:trPr>
          <w:trHeight w:val="477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Мероприятия по землеустройству и землепользованию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12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23 2 00 06700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651E01">
        <w:trPr>
          <w:trHeight w:val="636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12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23 2 00 06700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651E01">
        <w:trPr>
          <w:trHeight w:val="636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04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12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23 2 00 06700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E137A7">
        <w:trPr>
          <w:trHeight w:val="291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+ 0,9</w:t>
            </w:r>
          </w:p>
        </w:tc>
      </w:tr>
      <w:tr w:rsidR="00651E01" w:rsidRPr="00651E01" w:rsidTr="00E137A7">
        <w:trPr>
          <w:trHeight w:val="267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Коммунальное хозяйство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+ 0,9</w:t>
            </w:r>
          </w:p>
        </w:tc>
      </w:tr>
      <w:tr w:rsidR="00651E01" w:rsidRPr="00651E01" w:rsidTr="00E137A7">
        <w:trPr>
          <w:trHeight w:val="285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651E01">
        <w:trPr>
          <w:trHeight w:val="349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+ 0,5</w:t>
            </w:r>
          </w:p>
        </w:tc>
      </w:tr>
      <w:tr w:rsidR="00651E01" w:rsidRPr="00651E01" w:rsidTr="00651E01">
        <w:trPr>
          <w:trHeight w:val="349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 xml:space="preserve">Межбюджетные трансферты на осуществление части полномочий органов местного самоуправления в части водоснабжения – организация водоснабжения в </w:t>
            </w:r>
            <w:proofErr w:type="spellStart"/>
            <w:r w:rsidRPr="00651E01">
              <w:rPr>
                <w:rFonts w:ascii="PT Astra Serif" w:hAnsi="PT Astra Serif" w:cs="Arial"/>
              </w:rPr>
              <w:t>коттеджных</w:t>
            </w:r>
            <w:proofErr w:type="spellEnd"/>
            <w:r w:rsidRPr="00651E01">
              <w:rPr>
                <w:rFonts w:ascii="PT Astra Serif" w:hAnsi="PT Astra Serif" w:cs="Arial"/>
              </w:rPr>
              <w:t xml:space="preserve"> поселках «Западный» и «Восточный» села </w:t>
            </w:r>
            <w:proofErr w:type="spellStart"/>
            <w:r w:rsidRPr="00651E01">
              <w:rPr>
                <w:rFonts w:ascii="PT Astra Serif" w:hAnsi="PT Astra Serif" w:cs="Arial"/>
              </w:rPr>
              <w:t>Хоперское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27 2 00 09000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+ 0,5</w:t>
            </w:r>
          </w:p>
        </w:tc>
      </w:tr>
      <w:tr w:rsidR="00651E01" w:rsidRPr="00651E01" w:rsidTr="00E137A7">
        <w:trPr>
          <w:trHeight w:val="346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27 2 00 09000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500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 xml:space="preserve">+ 0,5 </w:t>
            </w:r>
          </w:p>
        </w:tc>
      </w:tr>
      <w:tr w:rsidR="00651E01" w:rsidRPr="00651E01" w:rsidTr="00E137A7">
        <w:trPr>
          <w:trHeight w:val="346"/>
        </w:trPr>
        <w:tc>
          <w:tcPr>
            <w:tcW w:w="1830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lastRenderedPageBreak/>
              <w:t>Иные межбюджетные трансферты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27 2 00 09000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540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E137A7">
        <w:trPr>
          <w:trHeight w:val="407"/>
        </w:trPr>
        <w:tc>
          <w:tcPr>
            <w:tcW w:w="183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Реализация муниципальных программ поселений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E137A7">
        <w:trPr>
          <w:trHeight w:val="229"/>
        </w:trPr>
        <w:tc>
          <w:tcPr>
            <w:tcW w:w="183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83 0 02 00000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651E01">
        <w:trPr>
          <w:trHeight w:val="615"/>
        </w:trPr>
        <w:tc>
          <w:tcPr>
            <w:tcW w:w="183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proofErr w:type="gramStart"/>
            <w:r w:rsidRPr="00651E01">
              <w:rPr>
                <w:rFonts w:ascii="PT Astra Serif" w:hAnsi="PT Astra Serif"/>
              </w:rPr>
              <w:t>Муниципальная</w:t>
            </w:r>
            <w:proofErr w:type="gramEnd"/>
            <w:r w:rsidRPr="00651E01">
              <w:rPr>
                <w:rFonts w:ascii="PT Astra Serif" w:hAnsi="PT Astra Serif"/>
              </w:rPr>
              <w:t xml:space="preserve"> программы  «Улучшение водоснабжения </w:t>
            </w:r>
            <w:proofErr w:type="spellStart"/>
            <w:r w:rsidRPr="00651E01">
              <w:rPr>
                <w:rFonts w:ascii="PT Astra Serif" w:hAnsi="PT Astra Serif"/>
              </w:rPr>
              <w:t>Хоперского</w:t>
            </w:r>
            <w:proofErr w:type="spellEnd"/>
            <w:r w:rsidRPr="00651E01">
              <w:rPr>
                <w:rFonts w:ascii="PT Astra Serif" w:hAnsi="PT Astra Serif"/>
              </w:rPr>
              <w:t xml:space="preserve"> муниципального образования в 2024 году. 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651E01">
        <w:trPr>
          <w:trHeight w:val="615"/>
        </w:trPr>
        <w:tc>
          <w:tcPr>
            <w:tcW w:w="183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200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651E01">
        <w:trPr>
          <w:trHeight w:val="615"/>
        </w:trPr>
        <w:tc>
          <w:tcPr>
            <w:tcW w:w="183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02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240</w:t>
            </w: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E137A7">
        <w:trPr>
          <w:trHeight w:val="352"/>
        </w:trPr>
        <w:tc>
          <w:tcPr>
            <w:tcW w:w="1830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6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0,0</w:t>
            </w:r>
          </w:p>
        </w:tc>
      </w:tr>
    </w:tbl>
    <w:p w:rsidR="00C90ED7" w:rsidRDefault="00C90ED7" w:rsidP="00C90ED7">
      <w:pPr>
        <w:tabs>
          <w:tab w:val="left" w:pos="0"/>
        </w:tabs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90ED7" w:rsidRDefault="00C90ED7" w:rsidP="00C90ED7">
      <w:pPr>
        <w:tabs>
          <w:tab w:val="left" w:pos="0"/>
        </w:tabs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372038">
        <w:rPr>
          <w:rFonts w:ascii="PT Astra Serif" w:hAnsi="PT Astra Serif"/>
          <w:bCs/>
          <w:sz w:val="24"/>
          <w:szCs w:val="24"/>
        </w:rPr>
        <w:t>1.</w:t>
      </w:r>
      <w:r>
        <w:rPr>
          <w:rFonts w:ascii="PT Astra Serif" w:hAnsi="PT Astra Serif"/>
          <w:bCs/>
          <w:sz w:val="24"/>
          <w:szCs w:val="24"/>
        </w:rPr>
        <w:t>3</w:t>
      </w:r>
      <w:r w:rsidRPr="00372038">
        <w:rPr>
          <w:rFonts w:ascii="PT Astra Serif" w:hAnsi="PT Astra Serif"/>
          <w:bCs/>
          <w:sz w:val="24"/>
          <w:szCs w:val="24"/>
        </w:rPr>
        <w:t xml:space="preserve">. Внести следующие изменения и дополнения в Приложение № 5 «Распределение бюджетных ассигнований бюджета </w:t>
      </w:r>
      <w:proofErr w:type="spellStart"/>
      <w:r w:rsidRPr="00372038">
        <w:rPr>
          <w:rFonts w:ascii="PT Astra Serif" w:hAnsi="PT Astra Serif"/>
          <w:bCs/>
          <w:sz w:val="24"/>
          <w:szCs w:val="24"/>
        </w:rPr>
        <w:t>Хоперского</w:t>
      </w:r>
      <w:proofErr w:type="spellEnd"/>
      <w:r w:rsidRPr="00372038">
        <w:rPr>
          <w:rFonts w:ascii="PT Astra Serif" w:hAnsi="PT Astra Serif"/>
          <w:bCs/>
          <w:sz w:val="24"/>
          <w:szCs w:val="24"/>
        </w:rPr>
        <w:t xml:space="preserve"> муниципального образования </w:t>
      </w:r>
      <w:proofErr w:type="spellStart"/>
      <w:r w:rsidRPr="00372038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Pr="00372038">
        <w:rPr>
          <w:rFonts w:ascii="PT Astra Serif" w:hAnsi="PT Astra Serif"/>
          <w:bCs/>
          <w:sz w:val="24"/>
          <w:szCs w:val="24"/>
        </w:rPr>
        <w:t xml:space="preserve">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расходов»:</w:t>
      </w:r>
    </w:p>
    <w:p w:rsidR="00651E01" w:rsidRPr="00651E01" w:rsidRDefault="00651E01" w:rsidP="00651E01">
      <w:pPr>
        <w:ind w:firstLine="709"/>
        <w:jc w:val="right"/>
        <w:rPr>
          <w:rFonts w:ascii="PT Astra Serif" w:hAnsi="PT Astra Serif" w:cs="PT Astra Serif"/>
          <w:b/>
          <w:bCs/>
          <w:sz w:val="24"/>
          <w:szCs w:val="24"/>
        </w:rPr>
      </w:pPr>
      <w:r w:rsidRPr="00651E01">
        <w:rPr>
          <w:rFonts w:ascii="PT Astra Serif" w:hAnsi="PT Astra Serif" w:cs="PT Astra Serif"/>
          <w:b/>
          <w:bCs/>
        </w:rPr>
        <w:t>(тыс. руб.</w:t>
      </w:r>
      <w:r>
        <w:rPr>
          <w:rFonts w:ascii="PT Astra Serif" w:hAnsi="PT Astra Serif" w:cs="PT Astra Serif"/>
          <w:b/>
          <w:bCs/>
          <w:sz w:val="24"/>
          <w:szCs w:val="24"/>
        </w:rPr>
        <w:t>)</w:t>
      </w:r>
      <w:r w:rsidRPr="00E35C8A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E35C8A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48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0"/>
        <w:gridCol w:w="2308"/>
        <w:gridCol w:w="1349"/>
        <w:gridCol w:w="1381"/>
      </w:tblGrid>
      <w:tr w:rsidR="00651E01" w:rsidRPr="00651E01" w:rsidTr="00651E01">
        <w:trPr>
          <w:trHeight w:val="351"/>
        </w:trPr>
        <w:tc>
          <w:tcPr>
            <w:tcW w:w="2285" w:type="pct"/>
            <w:vMerge w:val="restar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1244" w:type="pct"/>
            <w:vMerge w:val="restar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744" w:type="pct"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 xml:space="preserve">сумма </w:t>
            </w:r>
          </w:p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651E01" w:rsidRPr="00651E01" w:rsidTr="00651E01">
        <w:trPr>
          <w:trHeight w:val="351"/>
        </w:trPr>
        <w:tc>
          <w:tcPr>
            <w:tcW w:w="2285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44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44" w:type="pct"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651E01" w:rsidRPr="00651E01" w:rsidTr="00651E01">
        <w:trPr>
          <w:trHeight w:val="351"/>
        </w:trPr>
        <w:tc>
          <w:tcPr>
            <w:tcW w:w="2285" w:type="pc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244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744" w:type="pct"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</w:tr>
      <w:tr w:rsidR="00651E01" w:rsidRPr="00651E01" w:rsidTr="00E137A7">
        <w:trPr>
          <w:trHeight w:val="543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E137A7">
        <w:trPr>
          <w:trHeight w:val="737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90249F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</w:t>
            </w:r>
            <w:r w:rsidR="0090249F">
              <w:rPr>
                <w:rFonts w:ascii="PT Astra Serif" w:hAnsi="PT Astra Serif"/>
              </w:rPr>
              <w:t>9</w:t>
            </w:r>
          </w:p>
        </w:tc>
      </w:tr>
      <w:tr w:rsidR="00651E01" w:rsidRPr="00651E01" w:rsidTr="00354493">
        <w:trPr>
          <w:trHeight w:val="565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354493">
        <w:trPr>
          <w:trHeight w:val="489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200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354493">
        <w:trPr>
          <w:trHeight w:val="683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240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- 25,9</w:t>
            </w:r>
          </w:p>
        </w:tc>
      </w:tr>
      <w:tr w:rsidR="00651E01" w:rsidRPr="00651E01" w:rsidTr="00192D8B">
        <w:trPr>
          <w:trHeight w:val="208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651E01">
        <w:trPr>
          <w:trHeight w:val="351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651E01">
        <w:trPr>
          <w:trHeight w:val="1568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 xml:space="preserve">Межбюджетные трансферты на осуществление части полномочий органов местного самоуправления в части дорожной деятельности – по проектированию и строительству автомобильных дорог </w:t>
            </w:r>
            <w:proofErr w:type="spellStart"/>
            <w:r w:rsidRPr="00651E01">
              <w:rPr>
                <w:rFonts w:ascii="PT Astra Serif" w:hAnsi="PT Astra Serif" w:cs="Arial"/>
              </w:rPr>
              <w:t>коттеджных</w:t>
            </w:r>
            <w:proofErr w:type="spellEnd"/>
            <w:r w:rsidRPr="00651E01">
              <w:rPr>
                <w:rFonts w:ascii="PT Astra Serif" w:hAnsi="PT Astra Serif" w:cs="Arial"/>
              </w:rPr>
              <w:t xml:space="preserve"> поселков «Западный» и «Восточный» села </w:t>
            </w:r>
            <w:proofErr w:type="spellStart"/>
            <w:r w:rsidRPr="00651E01">
              <w:rPr>
                <w:rFonts w:ascii="PT Astra Serif" w:hAnsi="PT Astra Serif" w:cs="Arial"/>
              </w:rPr>
              <w:t>Хоперское</w:t>
            </w:r>
            <w:proofErr w:type="spellEnd"/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27 2 00 08000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F37E3B">
        <w:trPr>
          <w:trHeight w:val="303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27 2 00 08000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500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F37E3B">
        <w:trPr>
          <w:trHeight w:val="279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27 2 00 08000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540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5019D8">
        <w:trPr>
          <w:trHeight w:val="204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</w:t>
            </w:r>
            <w:r w:rsidRPr="00651E01">
              <w:rPr>
                <w:rFonts w:ascii="PT Astra Serif" w:hAnsi="PT Astra Serif" w:cs="Arial"/>
              </w:rPr>
              <w:lastRenderedPageBreak/>
              <w:t>использование объектов культурного наследия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lastRenderedPageBreak/>
              <w:t>23 0 00 00000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354493">
        <w:trPr>
          <w:trHeight w:val="505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23 2 00 06700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F37E3B">
        <w:trPr>
          <w:trHeight w:val="399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23 2 00 06700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200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651E01">
        <w:trPr>
          <w:trHeight w:val="640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23 2 00 06700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240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+ 24,5</w:t>
            </w:r>
          </w:p>
        </w:tc>
      </w:tr>
      <w:tr w:rsidR="00651E01" w:rsidRPr="00651E01" w:rsidTr="00F37E3B">
        <w:trPr>
          <w:trHeight w:val="231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651E01">
        <w:trPr>
          <w:trHeight w:val="351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+ 0,5</w:t>
            </w:r>
          </w:p>
        </w:tc>
      </w:tr>
      <w:tr w:rsidR="00651E01" w:rsidRPr="00651E01" w:rsidTr="00651E01">
        <w:trPr>
          <w:trHeight w:val="351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 xml:space="preserve">Межбюджетные трансферты на осуществление части полномочий органов местного самоуправления в части водоснабжения – организация водоснабжения в </w:t>
            </w:r>
            <w:proofErr w:type="spellStart"/>
            <w:r w:rsidRPr="00651E01">
              <w:rPr>
                <w:rFonts w:ascii="PT Astra Serif" w:hAnsi="PT Astra Serif" w:cs="Arial"/>
              </w:rPr>
              <w:t>коттеджных</w:t>
            </w:r>
            <w:proofErr w:type="spellEnd"/>
            <w:r w:rsidRPr="00651E01">
              <w:rPr>
                <w:rFonts w:ascii="PT Astra Serif" w:hAnsi="PT Astra Serif" w:cs="Arial"/>
              </w:rPr>
              <w:t xml:space="preserve"> поселках «Западный» и «Восточный» села </w:t>
            </w:r>
            <w:proofErr w:type="spellStart"/>
            <w:r w:rsidRPr="00651E01">
              <w:rPr>
                <w:rFonts w:ascii="PT Astra Serif" w:hAnsi="PT Astra Serif" w:cs="Arial"/>
              </w:rPr>
              <w:t>Хоперское</w:t>
            </w:r>
            <w:proofErr w:type="spellEnd"/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27 2 00 09000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 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+ 0,5</w:t>
            </w:r>
          </w:p>
        </w:tc>
      </w:tr>
      <w:tr w:rsidR="00651E01" w:rsidRPr="00651E01" w:rsidTr="00192D8B">
        <w:trPr>
          <w:trHeight w:val="214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27 2 00 09000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500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 xml:space="preserve">+ 0,5 </w:t>
            </w:r>
          </w:p>
        </w:tc>
      </w:tr>
      <w:tr w:rsidR="00651E01" w:rsidRPr="00651E01" w:rsidTr="00192D8B">
        <w:trPr>
          <w:trHeight w:val="259"/>
        </w:trPr>
        <w:tc>
          <w:tcPr>
            <w:tcW w:w="2285" w:type="pct"/>
            <w:shd w:val="clear" w:color="auto" w:fill="auto"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27 2 00 09000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540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+ 0,5</w:t>
            </w:r>
          </w:p>
        </w:tc>
      </w:tr>
      <w:tr w:rsidR="00651E01" w:rsidRPr="00651E01" w:rsidTr="00354493">
        <w:trPr>
          <w:trHeight w:val="485"/>
        </w:trPr>
        <w:tc>
          <w:tcPr>
            <w:tcW w:w="22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Реализация муниципальных программ поселений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354493">
        <w:trPr>
          <w:trHeight w:val="282"/>
        </w:trPr>
        <w:tc>
          <w:tcPr>
            <w:tcW w:w="22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83 0 02 00000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651E01">
        <w:trPr>
          <w:trHeight w:val="619"/>
        </w:trPr>
        <w:tc>
          <w:tcPr>
            <w:tcW w:w="22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proofErr w:type="gramStart"/>
            <w:r w:rsidRPr="00651E01">
              <w:rPr>
                <w:rFonts w:ascii="PT Astra Serif" w:hAnsi="PT Astra Serif"/>
              </w:rPr>
              <w:t>Муниципальная</w:t>
            </w:r>
            <w:proofErr w:type="gramEnd"/>
            <w:r w:rsidRPr="00651E01">
              <w:rPr>
                <w:rFonts w:ascii="PT Astra Serif" w:hAnsi="PT Astra Serif"/>
              </w:rPr>
              <w:t xml:space="preserve"> программы  «Улучшение водоснабжения </w:t>
            </w:r>
            <w:proofErr w:type="spellStart"/>
            <w:r w:rsidRPr="00651E01">
              <w:rPr>
                <w:rFonts w:ascii="PT Astra Serif" w:hAnsi="PT Astra Serif"/>
              </w:rPr>
              <w:t>Хоперского</w:t>
            </w:r>
            <w:proofErr w:type="spellEnd"/>
            <w:r w:rsidRPr="00651E01">
              <w:rPr>
                <w:rFonts w:ascii="PT Astra Serif" w:hAnsi="PT Astra Serif"/>
              </w:rPr>
              <w:t xml:space="preserve"> муниципального образования в 2024 году. 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354493">
        <w:trPr>
          <w:trHeight w:val="407"/>
        </w:trPr>
        <w:tc>
          <w:tcPr>
            <w:tcW w:w="22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200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651E01">
        <w:trPr>
          <w:trHeight w:val="619"/>
        </w:trPr>
        <w:tc>
          <w:tcPr>
            <w:tcW w:w="22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240</w:t>
            </w: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 w:cs="Arial"/>
              </w:rPr>
              <w:t xml:space="preserve">+0,4 </w:t>
            </w:r>
          </w:p>
        </w:tc>
      </w:tr>
      <w:tr w:rsidR="00651E01" w:rsidRPr="00651E01" w:rsidTr="00354493">
        <w:trPr>
          <w:trHeight w:val="381"/>
        </w:trPr>
        <w:tc>
          <w:tcPr>
            <w:tcW w:w="2285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124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44" w:type="pct"/>
            <w:vAlign w:val="bottom"/>
          </w:tcPr>
          <w:p w:rsidR="00651E01" w:rsidRPr="00651E01" w:rsidRDefault="00651E01" w:rsidP="00651E0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>0,0</w:t>
            </w:r>
          </w:p>
        </w:tc>
      </w:tr>
    </w:tbl>
    <w:p w:rsidR="00225FAC" w:rsidRDefault="00225FAC" w:rsidP="00E35C8A">
      <w:pPr>
        <w:shd w:val="clear" w:color="auto" w:fill="FFFFFF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</w:p>
    <w:p w:rsidR="00C90ED7" w:rsidRPr="00E35C8A" w:rsidRDefault="00E35C8A" w:rsidP="00E35C8A">
      <w:pPr>
        <w:shd w:val="clear" w:color="auto" w:fill="FFFFFF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</w:t>
      </w:r>
      <w:r w:rsidR="00C90ED7" w:rsidRPr="00E35C8A">
        <w:rPr>
          <w:rFonts w:ascii="PT Astra Serif" w:hAnsi="PT Astra Serif"/>
          <w:spacing w:val="-6"/>
          <w:sz w:val="24"/>
          <w:szCs w:val="24"/>
        </w:rPr>
        <w:t xml:space="preserve">.Настоящее Решение </w:t>
      </w:r>
      <w:r w:rsidR="00C90ED7" w:rsidRPr="00E35C8A"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 w:rsidR="00C90ED7"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="00C90ED7" w:rsidRPr="00E35C8A"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4" w:history="1">
        <w:r w:rsidR="00C90ED7" w:rsidRPr="00E35C8A">
          <w:rPr>
            <w:rStyle w:val="a5"/>
            <w:rFonts w:cs="PT Astra Serif"/>
            <w:color w:val="auto"/>
            <w:sz w:val="24"/>
          </w:rPr>
          <w:t>https://xoperskoe-r64.gosweb.gosuslugi.ru</w:t>
        </w:r>
      </w:hyperlink>
      <w:r w:rsidR="00C90ED7" w:rsidRPr="00E35C8A">
        <w:rPr>
          <w:rFonts w:ascii="PT Astra Serif" w:hAnsi="PT Astra Serif"/>
          <w:sz w:val="24"/>
          <w:szCs w:val="24"/>
        </w:rPr>
        <w:t>).</w:t>
      </w:r>
      <w:r w:rsidR="00C90ED7" w:rsidRPr="00E35C8A">
        <w:rPr>
          <w:rFonts w:ascii="PT Astra Serif" w:hAnsi="PT Astra Serif" w:cs="PT Astra Serif"/>
          <w:sz w:val="24"/>
          <w:szCs w:val="24"/>
        </w:rPr>
        <w:t xml:space="preserve"> </w:t>
      </w:r>
      <w:r w:rsidR="00C90ED7" w:rsidRPr="00E35C8A">
        <w:rPr>
          <w:rFonts w:ascii="PT Astra Serif" w:hAnsi="PT Astra Serif" w:cs="PT Astra Serif"/>
          <w:sz w:val="24"/>
          <w:szCs w:val="24"/>
        </w:rPr>
        <w:tab/>
      </w:r>
    </w:p>
    <w:p w:rsidR="00C90ED7" w:rsidRPr="00E35C8A" w:rsidRDefault="00E35C8A" w:rsidP="00C90ED7">
      <w:pPr>
        <w:shd w:val="clear" w:color="auto" w:fill="FFFFFF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C90ED7" w:rsidRPr="00E35C8A">
        <w:rPr>
          <w:rFonts w:ascii="PT Astra Serif" w:hAnsi="PT Astra Serif"/>
          <w:spacing w:val="-6"/>
          <w:sz w:val="24"/>
          <w:szCs w:val="24"/>
        </w:rPr>
        <w:t>. Настоящее решение вступает в силу со дня его обнародования (опубликования).</w:t>
      </w:r>
    </w:p>
    <w:p w:rsidR="00C90ED7" w:rsidRPr="00225FAC" w:rsidRDefault="00C90ED7" w:rsidP="00C90ED7">
      <w:pPr>
        <w:shd w:val="clear" w:color="auto" w:fill="FFFFFF"/>
        <w:rPr>
          <w:rFonts w:ascii="PT Astra Serif" w:hAnsi="PT Astra Serif"/>
          <w:spacing w:val="-6"/>
        </w:rPr>
      </w:pPr>
    </w:p>
    <w:p w:rsidR="00C90ED7" w:rsidRPr="00225FAC" w:rsidRDefault="00C90ED7" w:rsidP="00C90ED7">
      <w:pPr>
        <w:shd w:val="clear" w:color="auto" w:fill="FFFFFF"/>
        <w:rPr>
          <w:rFonts w:ascii="PT Astra Serif" w:hAnsi="PT Astra Serif"/>
          <w:spacing w:val="-6"/>
        </w:rPr>
      </w:pPr>
    </w:p>
    <w:p w:rsidR="00C90ED7" w:rsidRPr="00E35C8A" w:rsidRDefault="00C90ED7" w:rsidP="00C90ED7">
      <w:pPr>
        <w:shd w:val="clear" w:color="auto" w:fill="FFFFFF"/>
        <w:tabs>
          <w:tab w:val="left" w:pos="8080"/>
        </w:tabs>
        <w:rPr>
          <w:rFonts w:ascii="PT Astra Serif" w:hAnsi="PT Astra Serif"/>
          <w:bCs/>
          <w:spacing w:val="-6"/>
          <w:sz w:val="26"/>
          <w:szCs w:val="26"/>
        </w:rPr>
      </w:pPr>
      <w:r w:rsidRPr="00E35C8A">
        <w:rPr>
          <w:rFonts w:ascii="PT Astra Serif" w:hAnsi="PT Astra Serif"/>
          <w:bCs/>
          <w:spacing w:val="-6"/>
          <w:sz w:val="26"/>
          <w:szCs w:val="26"/>
        </w:rPr>
        <w:t xml:space="preserve">Глава </w:t>
      </w:r>
      <w:proofErr w:type="spellStart"/>
      <w:r w:rsidRPr="00E35C8A">
        <w:rPr>
          <w:rFonts w:ascii="PT Astra Serif" w:hAnsi="PT Astra Serif"/>
          <w:bCs/>
          <w:spacing w:val="-6"/>
          <w:sz w:val="26"/>
          <w:szCs w:val="26"/>
        </w:rPr>
        <w:t>Хоперского</w:t>
      </w:r>
      <w:proofErr w:type="spellEnd"/>
      <w:r w:rsidRPr="00E35C8A"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образования</w:t>
      </w:r>
      <w:r w:rsidRPr="00E35C8A">
        <w:rPr>
          <w:rFonts w:ascii="PT Astra Serif" w:hAnsi="PT Astra Serif"/>
          <w:bCs/>
          <w:spacing w:val="-6"/>
          <w:sz w:val="26"/>
          <w:szCs w:val="26"/>
        </w:rPr>
        <w:br/>
      </w:r>
      <w:proofErr w:type="spellStart"/>
      <w:r w:rsidRPr="00E35C8A">
        <w:rPr>
          <w:rFonts w:ascii="PT Astra Serif" w:hAnsi="PT Astra Serif"/>
          <w:bCs/>
          <w:spacing w:val="-6"/>
          <w:sz w:val="26"/>
          <w:szCs w:val="26"/>
        </w:rPr>
        <w:t>Балашовского</w:t>
      </w:r>
      <w:proofErr w:type="spellEnd"/>
      <w:r w:rsidRPr="00E35C8A"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района</w:t>
      </w:r>
      <w:r w:rsidRPr="00E35C8A">
        <w:rPr>
          <w:rFonts w:ascii="PT Astra Serif" w:hAnsi="PT Astra Serif"/>
          <w:bCs/>
          <w:spacing w:val="-6"/>
          <w:sz w:val="26"/>
          <w:szCs w:val="26"/>
        </w:rPr>
        <w:br/>
        <w:t xml:space="preserve">Саратовской области                                                                                    С.С. </w:t>
      </w:r>
      <w:proofErr w:type="spellStart"/>
      <w:r w:rsidRPr="00E35C8A">
        <w:rPr>
          <w:rFonts w:ascii="PT Astra Serif" w:hAnsi="PT Astra Serif"/>
          <w:bCs/>
          <w:spacing w:val="-6"/>
          <w:sz w:val="26"/>
          <w:szCs w:val="26"/>
        </w:rPr>
        <w:t>Голованева</w:t>
      </w:r>
      <w:proofErr w:type="spellEnd"/>
    </w:p>
    <w:p w:rsidR="00C90ED7" w:rsidRPr="00372038" w:rsidRDefault="00C90ED7" w:rsidP="00C90ED7">
      <w:pPr>
        <w:pStyle w:val="1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C90ED7" w:rsidRDefault="00C90ED7"/>
    <w:sectPr w:rsidR="00C90ED7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A073E2"/>
    <w:rsid w:val="000108E5"/>
    <w:rsid w:val="00013127"/>
    <w:rsid w:val="00022790"/>
    <w:rsid w:val="00055E1E"/>
    <w:rsid w:val="00081D58"/>
    <w:rsid w:val="0013615B"/>
    <w:rsid w:val="001646C8"/>
    <w:rsid w:val="00192D8B"/>
    <w:rsid w:val="001B6A4C"/>
    <w:rsid w:val="001C5C45"/>
    <w:rsid w:val="001C7925"/>
    <w:rsid w:val="001D5C18"/>
    <w:rsid w:val="00205BEF"/>
    <w:rsid w:val="00225FAC"/>
    <w:rsid w:val="00291102"/>
    <w:rsid w:val="002B6398"/>
    <w:rsid w:val="002C469C"/>
    <w:rsid w:val="002E7E9D"/>
    <w:rsid w:val="00317008"/>
    <w:rsid w:val="00346236"/>
    <w:rsid w:val="00352BA9"/>
    <w:rsid w:val="00354493"/>
    <w:rsid w:val="003702EA"/>
    <w:rsid w:val="003C79D3"/>
    <w:rsid w:val="003E36D8"/>
    <w:rsid w:val="003F0944"/>
    <w:rsid w:val="00465736"/>
    <w:rsid w:val="00493D7B"/>
    <w:rsid w:val="005019D8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51E01"/>
    <w:rsid w:val="006719CE"/>
    <w:rsid w:val="0067356C"/>
    <w:rsid w:val="00674C8A"/>
    <w:rsid w:val="00691199"/>
    <w:rsid w:val="00707114"/>
    <w:rsid w:val="00757E87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249F"/>
    <w:rsid w:val="00904DC1"/>
    <w:rsid w:val="00922CE4"/>
    <w:rsid w:val="00922FC8"/>
    <w:rsid w:val="00942ECA"/>
    <w:rsid w:val="009A0F30"/>
    <w:rsid w:val="00A073E2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90ED7"/>
    <w:rsid w:val="00CA7D9B"/>
    <w:rsid w:val="00CB20DC"/>
    <w:rsid w:val="00CB6928"/>
    <w:rsid w:val="00D042E6"/>
    <w:rsid w:val="00D06390"/>
    <w:rsid w:val="00D124A1"/>
    <w:rsid w:val="00D17CC4"/>
    <w:rsid w:val="00D223A1"/>
    <w:rsid w:val="00D3033C"/>
    <w:rsid w:val="00D57658"/>
    <w:rsid w:val="00D921FF"/>
    <w:rsid w:val="00DB7925"/>
    <w:rsid w:val="00E137A7"/>
    <w:rsid w:val="00E25CA2"/>
    <w:rsid w:val="00E35C8A"/>
    <w:rsid w:val="00E37032"/>
    <w:rsid w:val="00E45282"/>
    <w:rsid w:val="00E5356F"/>
    <w:rsid w:val="00E86A36"/>
    <w:rsid w:val="00EB1D3D"/>
    <w:rsid w:val="00EE44D7"/>
    <w:rsid w:val="00F130D7"/>
    <w:rsid w:val="00F37E3B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2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A073E2"/>
    <w:pPr>
      <w:ind w:firstLine="720"/>
      <w:jc w:val="both"/>
    </w:pPr>
    <w:rPr>
      <w:sz w:val="28"/>
      <w:szCs w:val="28"/>
    </w:rPr>
  </w:style>
  <w:style w:type="character" w:styleId="a5">
    <w:name w:val="Hyperlink"/>
    <w:rsid w:val="00C90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8</cp:revision>
  <cp:lastPrinted>2024-07-12T08:06:00Z</cp:lastPrinted>
  <dcterms:created xsi:type="dcterms:W3CDTF">2024-07-11T06:33:00Z</dcterms:created>
  <dcterms:modified xsi:type="dcterms:W3CDTF">2024-07-12T08:08:00Z</dcterms:modified>
</cp:coreProperties>
</file>