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5E" w:rsidRPr="004E5A17" w:rsidRDefault="00C41E5E" w:rsidP="00D515F5">
      <w:pPr>
        <w:tabs>
          <w:tab w:val="left" w:pos="1985"/>
        </w:tabs>
        <w:snapToGrid w:val="0"/>
        <w:spacing w:after="0" w:line="240" w:lineRule="atLeast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</w:p>
    <w:p w:rsidR="00D25D87" w:rsidRPr="004E5A17" w:rsidRDefault="00D25D87" w:rsidP="00D25D87">
      <w:pPr>
        <w:pStyle w:val="Standard"/>
        <w:ind w:left="720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  <w:lang w:val="ru-RU"/>
        </w:rPr>
        <w:t>АДМИНИСТРАЦИЯ</w:t>
      </w:r>
    </w:p>
    <w:p w:rsidR="00D25D87" w:rsidRPr="004E5A17" w:rsidRDefault="00D25D87" w:rsidP="00D25D87">
      <w:pPr>
        <w:pStyle w:val="a9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 w:cs="PT Astra Serif"/>
          <w:color w:val="333333"/>
          <w:spacing w:val="24"/>
        </w:rPr>
      </w:pPr>
      <w:r w:rsidRPr="004E5A17">
        <w:rPr>
          <w:rFonts w:ascii="PT Astra Serif" w:hAnsi="PT Astra Serif" w:cs="PT Astra Serif"/>
          <w:color w:val="333333"/>
          <w:spacing w:val="24"/>
        </w:rPr>
        <w:t xml:space="preserve">ХОПЕРСКОГО МУНИЦИПАЛЬНОГО ОБРАЗОВАНИЯ БАЛАШОВСКОГО МУНИЦИПАЛЬНОГО РАЙОНА </w:t>
      </w:r>
    </w:p>
    <w:p w:rsidR="00D25D87" w:rsidRPr="004E5A17" w:rsidRDefault="00D25D87" w:rsidP="00D25D87">
      <w:pPr>
        <w:pStyle w:val="a9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 w:cs="PT Astra Serif"/>
          <w:color w:val="333333"/>
        </w:rPr>
      </w:pPr>
      <w:r w:rsidRPr="004E5A17">
        <w:rPr>
          <w:rFonts w:ascii="PT Astra Serif" w:hAnsi="PT Astra Serif" w:cs="PT Astra Serif"/>
          <w:color w:val="333333"/>
          <w:spacing w:val="24"/>
        </w:rPr>
        <w:t>САРАТОВСКОЙ ОБЛАСТИ</w:t>
      </w:r>
    </w:p>
    <w:p w:rsidR="00C41E5E" w:rsidRPr="004E5A17" w:rsidRDefault="00C41E5E" w:rsidP="009D69F5">
      <w:pPr>
        <w:snapToGrid w:val="0"/>
        <w:spacing w:after="0" w:line="240" w:lineRule="atLeast"/>
        <w:jc w:val="center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</w:p>
    <w:p w:rsidR="00C41E5E" w:rsidRPr="004E5A17" w:rsidRDefault="00C41E5E" w:rsidP="009D69F5">
      <w:pPr>
        <w:snapToGrid w:val="0"/>
        <w:spacing w:after="0" w:line="240" w:lineRule="atLeast"/>
        <w:jc w:val="center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ПОСТАНОВЛЕНИЕ   </w:t>
      </w:r>
    </w:p>
    <w:p w:rsidR="00C41E5E" w:rsidRPr="004E5A17" w:rsidRDefault="00C41E5E" w:rsidP="009D69F5">
      <w:pPr>
        <w:rPr>
          <w:color w:val="333333"/>
          <w:sz w:val="28"/>
          <w:szCs w:val="28"/>
        </w:rPr>
      </w:pPr>
    </w:p>
    <w:p w:rsidR="00C41E5E" w:rsidRPr="004E5A17" w:rsidRDefault="00D2639E" w:rsidP="009D69F5">
      <w:pPr>
        <w:tabs>
          <w:tab w:val="left" w:pos="7215"/>
        </w:tabs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23.09</w:t>
      </w:r>
      <w:r w:rsidR="00D25D87" w:rsidRPr="004E5A17">
        <w:rPr>
          <w:rFonts w:ascii="PT Astra Serif" w:hAnsi="PT Astra Serif" w:cs="PT Astra Serif"/>
          <w:color w:val="333333"/>
          <w:sz w:val="28"/>
          <w:szCs w:val="28"/>
        </w:rPr>
        <w:t>.2024</w:t>
      </w:r>
      <w:r w:rsidR="00C41E5E"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 № </w:t>
      </w:r>
      <w:r>
        <w:rPr>
          <w:rFonts w:ascii="PT Astra Serif" w:hAnsi="PT Astra Serif" w:cs="PT Astra Serif"/>
          <w:color w:val="333333"/>
          <w:sz w:val="28"/>
          <w:szCs w:val="28"/>
        </w:rPr>
        <w:t>42</w:t>
      </w:r>
      <w:r w:rsidR="00C41E5E" w:rsidRPr="004E5A17">
        <w:rPr>
          <w:rFonts w:ascii="PT Astra Serif" w:hAnsi="PT Astra Serif" w:cs="PT Astra Serif"/>
          <w:color w:val="333333"/>
          <w:sz w:val="28"/>
          <w:szCs w:val="28"/>
        </w:rPr>
        <w:t>–</w:t>
      </w:r>
      <w:proofErr w:type="spellStart"/>
      <w:r w:rsidR="00C41E5E" w:rsidRPr="004E5A17">
        <w:rPr>
          <w:rFonts w:ascii="PT Astra Serif" w:hAnsi="PT Astra Serif" w:cs="PT Astra Serif"/>
          <w:color w:val="333333"/>
          <w:sz w:val="28"/>
          <w:szCs w:val="28"/>
        </w:rPr>
        <w:t>п</w:t>
      </w:r>
      <w:proofErr w:type="spellEnd"/>
      <w:r w:rsidR="00C41E5E"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                                                                              с. </w:t>
      </w:r>
      <w:proofErr w:type="spellStart"/>
      <w:r w:rsidR="00D25D87" w:rsidRPr="004E5A17">
        <w:rPr>
          <w:rFonts w:ascii="PT Astra Serif" w:hAnsi="PT Astra Serif" w:cs="PT Astra Serif"/>
          <w:color w:val="333333"/>
          <w:sz w:val="28"/>
          <w:szCs w:val="28"/>
        </w:rPr>
        <w:t>Хоперское</w:t>
      </w:r>
      <w:proofErr w:type="spellEnd"/>
    </w:p>
    <w:p w:rsidR="00C41E5E" w:rsidRPr="004E5A17" w:rsidRDefault="00C41E5E" w:rsidP="005F0EFD">
      <w:pPr>
        <w:pStyle w:val="ConsPlusNormal"/>
        <w:ind w:right="4354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25D87" w:rsidRPr="004E5A17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D25D87"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муниципального образования от </w:t>
      </w:r>
      <w:r w:rsidR="00E920F6" w:rsidRPr="004E5A17">
        <w:rPr>
          <w:rFonts w:ascii="PT Astra Serif" w:hAnsi="PT Astra Serif" w:cs="PT Astra Serif"/>
          <w:color w:val="333333"/>
          <w:sz w:val="28"/>
          <w:szCs w:val="28"/>
        </w:rPr>
        <w:t>21.06.2021</w:t>
      </w:r>
      <w:r w:rsidR="00B271A6"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№ 29-п</w:t>
      </w:r>
      <w:r w:rsidR="00D25D87"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Pr="004E5A17">
        <w:rPr>
          <w:rFonts w:ascii="PT Astra Serif" w:hAnsi="PT Astra Serif" w:cs="PT Astra Serif"/>
          <w:color w:val="333333"/>
          <w:sz w:val="28"/>
          <w:szCs w:val="28"/>
        </w:rPr>
        <w:t>"Об утверждении административного регламента по предоставлению муниципальной услуги «Предоставление земельных участк</w:t>
      </w:r>
      <w:r w:rsidR="005F0EFD"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ов, находящихся в муниципальной </w:t>
      </w:r>
      <w:r w:rsidRPr="004E5A17">
        <w:rPr>
          <w:rFonts w:ascii="PT Astra Serif" w:hAnsi="PT Astra Serif" w:cs="PT Astra Serif"/>
          <w:color w:val="333333"/>
          <w:sz w:val="28"/>
          <w:szCs w:val="28"/>
        </w:rPr>
        <w:t>собственности, без проведения торгов»</w:t>
      </w:r>
    </w:p>
    <w:p w:rsidR="00C41E5E" w:rsidRPr="004E5A17" w:rsidRDefault="00C41E5E" w:rsidP="00D25D87">
      <w:pPr>
        <w:ind w:right="4354"/>
        <w:rPr>
          <w:color w:val="333333"/>
          <w:sz w:val="28"/>
          <w:szCs w:val="28"/>
        </w:rPr>
      </w:pPr>
    </w:p>
    <w:p w:rsidR="00C41E5E" w:rsidRPr="00FE3CA0" w:rsidRDefault="00C41E5E" w:rsidP="009D69F5">
      <w:pPr>
        <w:pStyle w:val="ConsPlusNormal"/>
        <w:widowControl/>
        <w:spacing w:after="120"/>
        <w:ind w:firstLine="539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В соответствии с </w:t>
      </w:r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подпунктом </w:t>
      </w:r>
      <w:r w:rsidRPr="00FE3CA0">
        <w:rPr>
          <w:rFonts w:ascii="PT Astra Serif" w:hAnsi="PT Astra Serif" w:cs="PT Astra Serif"/>
          <w:color w:val="333333"/>
          <w:sz w:val="28"/>
          <w:szCs w:val="28"/>
        </w:rPr>
        <w:t>9 п</w:t>
      </w:r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унктом </w:t>
      </w:r>
      <w:r w:rsidRPr="00FE3CA0">
        <w:rPr>
          <w:rFonts w:ascii="PT Astra Serif" w:hAnsi="PT Astra Serif" w:cs="PT Astra Serif"/>
          <w:color w:val="333333"/>
          <w:sz w:val="28"/>
          <w:szCs w:val="28"/>
        </w:rPr>
        <w:t>2 ст</w:t>
      </w:r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>атьи</w:t>
      </w:r>
      <w:r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 39.3 Земельного кодекса Российской Федерации, на основании </w:t>
      </w:r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Устава </w:t>
      </w:r>
      <w:proofErr w:type="spellStart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</w:t>
      </w:r>
      <w:proofErr w:type="spellStart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>Балашовского</w:t>
      </w:r>
      <w:proofErr w:type="spellEnd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района, утвержденного решением Совета </w:t>
      </w:r>
      <w:proofErr w:type="spellStart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</w:t>
      </w:r>
      <w:proofErr w:type="spellStart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>Балашовского</w:t>
      </w:r>
      <w:proofErr w:type="spellEnd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района 27.07.2020 № 82/1 «Об Уставе </w:t>
      </w:r>
      <w:proofErr w:type="spellStart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</w:t>
      </w:r>
      <w:proofErr w:type="spellStart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>Балашовского</w:t>
      </w:r>
      <w:proofErr w:type="spellEnd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района», </w:t>
      </w:r>
      <w:r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администрация </w:t>
      </w:r>
      <w:proofErr w:type="spellStart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</w:t>
      </w:r>
      <w:proofErr w:type="spellStart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>Балашовского</w:t>
      </w:r>
      <w:proofErr w:type="spellEnd"/>
      <w:r w:rsidR="006D6FCC" w:rsidRPr="00FE3CA0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района,- </w:t>
      </w:r>
    </w:p>
    <w:p w:rsidR="00C41E5E" w:rsidRPr="004E5A17" w:rsidRDefault="00C41E5E" w:rsidP="009D69F5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5A1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ПОСТАНОВЛЯЕТ:</w:t>
      </w:r>
    </w:p>
    <w:p w:rsidR="006D6FCC" w:rsidRPr="004E5A17" w:rsidRDefault="00C41E5E" w:rsidP="006D6FCC">
      <w:pPr>
        <w:pStyle w:val="ConsPlusNormal"/>
        <w:tabs>
          <w:tab w:val="left" w:pos="9180"/>
        </w:tabs>
        <w:ind w:right="23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     1. Внести следующие изменения в постановление администрации    </w:t>
      </w:r>
      <w:proofErr w:type="spellStart"/>
      <w:r w:rsidR="006D6FCC" w:rsidRPr="004E5A17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6D6FCC"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</w:t>
      </w:r>
      <w:proofErr w:type="spellStart"/>
      <w:r w:rsidR="006D6FCC" w:rsidRPr="004E5A17">
        <w:rPr>
          <w:rFonts w:ascii="PT Astra Serif" w:hAnsi="PT Astra Serif" w:cs="PT Astra Serif"/>
          <w:color w:val="333333"/>
          <w:sz w:val="28"/>
          <w:szCs w:val="28"/>
        </w:rPr>
        <w:t>Балашовского</w:t>
      </w:r>
      <w:proofErr w:type="spellEnd"/>
      <w:r w:rsidR="006D6FCC"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района 21.06.2021 № 29-п "Об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без проведения торгов»</w:t>
      </w:r>
      <w:r w:rsidR="005C168A" w:rsidRPr="004E5A17">
        <w:rPr>
          <w:rFonts w:ascii="PT Astra Serif" w:hAnsi="PT Astra Serif" w:cs="PT Astra Serif"/>
          <w:color w:val="333333"/>
          <w:sz w:val="28"/>
          <w:szCs w:val="28"/>
        </w:rPr>
        <w:t>:</w:t>
      </w:r>
    </w:p>
    <w:p w:rsidR="00C41E5E" w:rsidRPr="004E5A17" w:rsidRDefault="00C41E5E" w:rsidP="004E5A17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360"/>
        <w:jc w:val="both"/>
        <w:rPr>
          <w:i/>
          <w:iCs/>
          <w:color w:val="333333"/>
          <w:sz w:val="28"/>
          <w:szCs w:val="28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</w:rPr>
        <w:t>Раздел: «</w:t>
      </w:r>
      <w:r w:rsidRPr="004E5A17">
        <w:rPr>
          <w:color w:val="333333"/>
          <w:sz w:val="28"/>
          <w:szCs w:val="28"/>
        </w:rPr>
        <w:t>Результат предоставления муниципальной услуги» дополнить  пунктом 2.3.1 следующего содержания:</w:t>
      </w:r>
    </w:p>
    <w:p w:rsidR="00C41E5E" w:rsidRPr="004E5A17" w:rsidRDefault="00C41E5E" w:rsidP="005C168A">
      <w:pPr>
        <w:pStyle w:val="a8"/>
        <w:autoSpaceDE w:val="0"/>
        <w:autoSpaceDN w:val="0"/>
        <w:adjustRightInd w:val="0"/>
        <w:ind w:left="0"/>
        <w:jc w:val="both"/>
        <w:rPr>
          <w:color w:val="333333"/>
          <w:sz w:val="28"/>
          <w:szCs w:val="28"/>
          <w:shd w:val="clear" w:color="auto" w:fill="FFFFFF"/>
        </w:rPr>
      </w:pPr>
      <w:r w:rsidRPr="004E5A17">
        <w:rPr>
          <w:color w:val="333333"/>
          <w:sz w:val="28"/>
          <w:szCs w:val="28"/>
        </w:rPr>
        <w:t>«2.3.1</w:t>
      </w:r>
      <w:r w:rsidRPr="004E5A17">
        <w:rPr>
          <w:color w:val="333333"/>
          <w:sz w:val="28"/>
          <w:szCs w:val="28"/>
          <w:shd w:val="clear" w:color="auto" w:fill="FFFFFF"/>
        </w:rPr>
        <w:t xml:space="preserve"> Подп.9 п.2 ст. 39.3 Земельного кодекса Российской Федерации установлен особый (льготный) порядок приобретения в собственность  земельных участков, предназначенных для ведения сельскохозяйственного производства. </w:t>
      </w:r>
    </w:p>
    <w:p w:rsidR="00C41E5E" w:rsidRPr="004E5A17" w:rsidRDefault="00C41E5E" w:rsidP="005C168A">
      <w:pPr>
        <w:pStyle w:val="a8"/>
        <w:autoSpaceDE w:val="0"/>
        <w:autoSpaceDN w:val="0"/>
        <w:adjustRightInd w:val="0"/>
        <w:ind w:left="0"/>
        <w:jc w:val="both"/>
        <w:rPr>
          <w:color w:val="333333"/>
          <w:sz w:val="28"/>
          <w:szCs w:val="28"/>
          <w:shd w:val="clear" w:color="auto" w:fill="FFFFFF"/>
        </w:rPr>
      </w:pPr>
      <w:r w:rsidRPr="004E5A17">
        <w:rPr>
          <w:color w:val="333333"/>
          <w:sz w:val="28"/>
          <w:szCs w:val="28"/>
          <w:shd w:val="clear" w:color="auto" w:fill="FFFFFF"/>
        </w:rPr>
        <w:t xml:space="preserve">  </w:t>
      </w:r>
      <w:r w:rsidR="005C168A" w:rsidRPr="004E5A17">
        <w:rPr>
          <w:color w:val="333333"/>
          <w:sz w:val="28"/>
          <w:szCs w:val="28"/>
          <w:shd w:val="clear" w:color="auto" w:fill="FFFFFF"/>
        </w:rPr>
        <w:tab/>
      </w:r>
      <w:r w:rsidRPr="004E5A17">
        <w:rPr>
          <w:color w:val="333333"/>
          <w:sz w:val="28"/>
          <w:szCs w:val="28"/>
          <w:shd w:val="clear" w:color="auto" w:fill="FFFFFF"/>
        </w:rPr>
        <w:t>Для принятия решения уполномоченный орган устанавливает  следующие факты:</w:t>
      </w:r>
    </w:p>
    <w:p w:rsidR="00C41E5E" w:rsidRPr="004E5A17" w:rsidRDefault="00C41E5E" w:rsidP="009D69F5">
      <w:pPr>
        <w:pStyle w:val="a8"/>
        <w:autoSpaceDE w:val="0"/>
        <w:autoSpaceDN w:val="0"/>
        <w:adjustRightInd w:val="0"/>
        <w:ind w:left="142"/>
        <w:jc w:val="both"/>
        <w:rPr>
          <w:color w:val="333333"/>
          <w:sz w:val="28"/>
          <w:szCs w:val="28"/>
          <w:shd w:val="clear" w:color="auto" w:fill="FFFFFF"/>
        </w:rPr>
      </w:pPr>
      <w:r w:rsidRPr="004E5A17">
        <w:rPr>
          <w:color w:val="333333"/>
          <w:sz w:val="28"/>
          <w:szCs w:val="28"/>
          <w:shd w:val="clear" w:color="auto" w:fill="FFFFFF"/>
        </w:rPr>
        <w:t>- предназначение земельного участка для ведения сельскохозяйственного производства;</w:t>
      </w:r>
    </w:p>
    <w:p w:rsidR="00C41E5E" w:rsidRPr="004E5A17" w:rsidRDefault="00C41E5E" w:rsidP="009D69F5">
      <w:pPr>
        <w:pStyle w:val="a8"/>
        <w:autoSpaceDE w:val="0"/>
        <w:autoSpaceDN w:val="0"/>
        <w:adjustRightInd w:val="0"/>
        <w:ind w:left="142"/>
        <w:jc w:val="both"/>
        <w:rPr>
          <w:color w:val="333333"/>
          <w:sz w:val="28"/>
          <w:szCs w:val="28"/>
          <w:shd w:val="clear" w:color="auto" w:fill="FFFFFF"/>
        </w:rPr>
      </w:pPr>
      <w:r w:rsidRPr="004E5A17">
        <w:rPr>
          <w:color w:val="333333"/>
          <w:sz w:val="28"/>
          <w:szCs w:val="28"/>
          <w:shd w:val="clear" w:color="auto" w:fill="FFFFFF"/>
        </w:rPr>
        <w:lastRenderedPageBreak/>
        <w:t>-</w:t>
      </w:r>
      <w:r w:rsidR="005C168A" w:rsidRPr="004E5A17">
        <w:rPr>
          <w:color w:val="333333"/>
          <w:sz w:val="28"/>
          <w:szCs w:val="28"/>
          <w:shd w:val="clear" w:color="auto" w:fill="FFFFFF"/>
        </w:rPr>
        <w:t xml:space="preserve"> </w:t>
      </w:r>
      <w:r w:rsidRPr="004E5A17">
        <w:rPr>
          <w:color w:val="333333"/>
          <w:sz w:val="28"/>
          <w:szCs w:val="28"/>
          <w:shd w:val="clear" w:color="auto" w:fill="FFFFFF"/>
        </w:rPr>
        <w:t>наличие действующего договора аренды земельного участка;</w:t>
      </w:r>
    </w:p>
    <w:p w:rsidR="00C41E5E" w:rsidRPr="004E5A17" w:rsidRDefault="00C41E5E" w:rsidP="009D69F5">
      <w:pPr>
        <w:pStyle w:val="a8"/>
        <w:autoSpaceDE w:val="0"/>
        <w:autoSpaceDN w:val="0"/>
        <w:adjustRightInd w:val="0"/>
        <w:ind w:left="142"/>
        <w:jc w:val="both"/>
        <w:rPr>
          <w:color w:val="333333"/>
          <w:sz w:val="28"/>
          <w:szCs w:val="28"/>
          <w:shd w:val="clear" w:color="auto" w:fill="FFFFFF"/>
        </w:rPr>
      </w:pPr>
      <w:r w:rsidRPr="004E5A17">
        <w:rPr>
          <w:color w:val="333333"/>
          <w:sz w:val="28"/>
          <w:szCs w:val="28"/>
          <w:shd w:val="clear" w:color="auto" w:fill="FFFFFF"/>
        </w:rPr>
        <w:t>-</w:t>
      </w:r>
      <w:r w:rsidR="005C168A" w:rsidRPr="004E5A17">
        <w:rPr>
          <w:color w:val="333333"/>
          <w:sz w:val="28"/>
          <w:szCs w:val="28"/>
          <w:shd w:val="clear" w:color="auto" w:fill="FFFFFF"/>
        </w:rPr>
        <w:t xml:space="preserve"> </w:t>
      </w:r>
      <w:r w:rsidRPr="004E5A17">
        <w:rPr>
          <w:color w:val="333333"/>
          <w:sz w:val="28"/>
          <w:szCs w:val="28"/>
          <w:shd w:val="clear" w:color="auto" w:fill="FFFFFF"/>
        </w:rPr>
        <w:t>истечение трех лет с момента заключения договора аренды  либо передачи прав и обязанностей по договору аренды земельного участка;</w:t>
      </w:r>
    </w:p>
    <w:p w:rsidR="00C41E5E" w:rsidRPr="004E5A17" w:rsidRDefault="00C41E5E" w:rsidP="009D69F5">
      <w:pPr>
        <w:pStyle w:val="a8"/>
        <w:autoSpaceDE w:val="0"/>
        <w:autoSpaceDN w:val="0"/>
        <w:adjustRightInd w:val="0"/>
        <w:ind w:left="142"/>
        <w:jc w:val="both"/>
        <w:rPr>
          <w:color w:val="333333"/>
          <w:sz w:val="28"/>
          <w:szCs w:val="28"/>
          <w:shd w:val="clear" w:color="auto" w:fill="FFFFFF"/>
        </w:rPr>
      </w:pPr>
      <w:r w:rsidRPr="004E5A17">
        <w:rPr>
          <w:color w:val="333333"/>
          <w:sz w:val="28"/>
          <w:szCs w:val="28"/>
          <w:shd w:val="clear" w:color="auto" w:fill="FFFFFF"/>
        </w:rPr>
        <w:t>-</w:t>
      </w:r>
      <w:r w:rsidR="005C168A" w:rsidRPr="004E5A17">
        <w:rPr>
          <w:color w:val="333333"/>
          <w:sz w:val="28"/>
          <w:szCs w:val="28"/>
          <w:shd w:val="clear" w:color="auto" w:fill="FFFFFF"/>
        </w:rPr>
        <w:t xml:space="preserve"> </w:t>
      </w:r>
      <w:r w:rsidRPr="004E5A17">
        <w:rPr>
          <w:color w:val="333333"/>
          <w:sz w:val="28"/>
          <w:szCs w:val="28"/>
          <w:shd w:val="clear" w:color="auto" w:fill="FFFFFF"/>
        </w:rPr>
        <w:t>фактическое использование такого земельного участка для ведения сельскохозяйственного производства;</w:t>
      </w:r>
    </w:p>
    <w:p w:rsidR="00C41E5E" w:rsidRPr="004E5A17" w:rsidRDefault="00C41E5E" w:rsidP="009D69F5">
      <w:pPr>
        <w:pStyle w:val="a8"/>
        <w:autoSpaceDE w:val="0"/>
        <w:autoSpaceDN w:val="0"/>
        <w:adjustRightInd w:val="0"/>
        <w:ind w:left="142"/>
        <w:jc w:val="both"/>
        <w:rPr>
          <w:color w:val="333333"/>
          <w:sz w:val="28"/>
          <w:szCs w:val="28"/>
          <w:shd w:val="clear" w:color="auto" w:fill="FFFFFF"/>
        </w:rPr>
      </w:pPr>
      <w:r w:rsidRPr="004E5A17">
        <w:rPr>
          <w:color w:val="333333"/>
          <w:sz w:val="28"/>
          <w:szCs w:val="28"/>
          <w:shd w:val="clear" w:color="auto" w:fill="FFFFFF"/>
        </w:rPr>
        <w:t>-</w:t>
      </w:r>
      <w:r w:rsidR="005C168A" w:rsidRPr="004E5A17">
        <w:rPr>
          <w:color w:val="333333"/>
          <w:sz w:val="28"/>
          <w:szCs w:val="28"/>
          <w:shd w:val="clear" w:color="auto" w:fill="FFFFFF"/>
        </w:rPr>
        <w:t xml:space="preserve"> </w:t>
      </w:r>
      <w:r w:rsidRPr="004E5A17">
        <w:rPr>
          <w:color w:val="333333"/>
          <w:sz w:val="28"/>
          <w:szCs w:val="28"/>
          <w:shd w:val="clear" w:color="auto" w:fill="FFFFFF"/>
        </w:rPr>
        <w:t xml:space="preserve">подача заявления о заключении договора купли-продажи земельного участка без проведения торгов до дня </w:t>
      </w:r>
      <w:proofErr w:type="gramStart"/>
      <w:r w:rsidRPr="004E5A17">
        <w:rPr>
          <w:color w:val="333333"/>
          <w:sz w:val="28"/>
          <w:szCs w:val="28"/>
          <w:shd w:val="clear" w:color="auto" w:fill="FFFFFF"/>
        </w:rPr>
        <w:t>истечения срока указанного договора аренды земельного участка</w:t>
      </w:r>
      <w:proofErr w:type="gramEnd"/>
      <w:r w:rsidRPr="004E5A17">
        <w:rPr>
          <w:color w:val="333333"/>
          <w:sz w:val="28"/>
          <w:szCs w:val="28"/>
          <w:shd w:val="clear" w:color="auto" w:fill="FFFFFF"/>
        </w:rPr>
        <w:t>;</w:t>
      </w:r>
    </w:p>
    <w:p w:rsidR="00C41E5E" w:rsidRPr="004E5A17" w:rsidRDefault="00C41E5E" w:rsidP="009D69F5">
      <w:pPr>
        <w:pStyle w:val="a8"/>
        <w:autoSpaceDE w:val="0"/>
        <w:autoSpaceDN w:val="0"/>
        <w:adjustRightInd w:val="0"/>
        <w:ind w:left="142"/>
        <w:jc w:val="both"/>
        <w:rPr>
          <w:color w:val="333333"/>
          <w:sz w:val="28"/>
          <w:szCs w:val="28"/>
          <w:shd w:val="clear" w:color="auto" w:fill="FFFFFF"/>
        </w:rPr>
      </w:pPr>
      <w:r w:rsidRPr="004E5A17">
        <w:rPr>
          <w:color w:val="333333"/>
          <w:sz w:val="28"/>
          <w:szCs w:val="28"/>
          <w:shd w:val="clear" w:color="auto" w:fill="FFFFFF"/>
        </w:rPr>
        <w:t>-</w:t>
      </w:r>
      <w:r w:rsidR="005C168A" w:rsidRPr="004E5A17">
        <w:rPr>
          <w:color w:val="333333"/>
          <w:sz w:val="28"/>
          <w:szCs w:val="28"/>
          <w:shd w:val="clear" w:color="auto" w:fill="FFFFFF"/>
        </w:rPr>
        <w:t xml:space="preserve"> </w:t>
      </w:r>
      <w:r w:rsidRPr="004E5A17">
        <w:rPr>
          <w:color w:val="333333"/>
          <w:sz w:val="28"/>
          <w:szCs w:val="28"/>
          <w:shd w:val="clear" w:color="auto" w:fill="FFFFFF"/>
        </w:rPr>
        <w:t>отсутствие у уполномоченного органа информации о выявленных в рамках государственного земельного надзора и не устраненных нарушениях  законодательства Российской Федерации при использовании такого земельного участка»</w:t>
      </w:r>
      <w:r w:rsidR="004E5A17">
        <w:rPr>
          <w:color w:val="333333"/>
          <w:sz w:val="28"/>
          <w:szCs w:val="28"/>
          <w:shd w:val="clear" w:color="auto" w:fill="FFFFFF"/>
        </w:rPr>
        <w:t>.</w:t>
      </w:r>
    </w:p>
    <w:p w:rsidR="004E5A17" w:rsidRPr="004E5A17" w:rsidRDefault="004E5A17" w:rsidP="004E5A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2. Постановление администрации подлежит размещению на официальном сайте </w:t>
      </w:r>
      <w:proofErr w:type="spellStart"/>
      <w:r w:rsidRPr="004E5A17">
        <w:rPr>
          <w:rFonts w:ascii="PT Astra Serif" w:hAnsi="PT Astra Serif" w:cs="PT Astra Serif"/>
          <w:color w:val="333333"/>
          <w:sz w:val="28"/>
          <w:szCs w:val="28"/>
          <w:lang w:eastAsia="ar-SA"/>
        </w:rPr>
        <w:t>Хоперского</w:t>
      </w:r>
      <w:proofErr w:type="spellEnd"/>
      <w:r w:rsidRPr="004E5A17">
        <w:rPr>
          <w:rFonts w:ascii="PT Astra Serif" w:hAnsi="PT Astra Serif" w:cs="PT Astra Serif"/>
          <w:color w:val="333333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4E5A17">
        <w:rPr>
          <w:rFonts w:ascii="PT Astra Serif" w:hAnsi="PT Astra Serif" w:cs="PT Astra Serif"/>
          <w:color w:val="333333"/>
          <w:sz w:val="28"/>
          <w:szCs w:val="28"/>
          <w:lang w:val="en-US"/>
        </w:rPr>
        <w:t>xoperskoe</w:t>
      </w:r>
      <w:proofErr w:type="spellEnd"/>
      <w:r w:rsidRPr="004E5A17">
        <w:rPr>
          <w:rFonts w:ascii="PT Astra Serif" w:hAnsi="PT Astra Serif" w:cs="PT Astra Serif"/>
          <w:color w:val="333333"/>
          <w:sz w:val="28"/>
          <w:szCs w:val="28"/>
        </w:rPr>
        <w:t>-</w:t>
      </w:r>
      <w:r w:rsidRPr="004E5A17">
        <w:rPr>
          <w:rFonts w:ascii="PT Astra Serif" w:hAnsi="PT Astra Serif" w:cs="PT Astra Serif"/>
          <w:color w:val="333333"/>
          <w:sz w:val="28"/>
          <w:szCs w:val="28"/>
          <w:lang w:val="en-US"/>
        </w:rPr>
        <w:t>r</w:t>
      </w:r>
      <w:r w:rsidRPr="004E5A17">
        <w:rPr>
          <w:rFonts w:ascii="PT Astra Serif" w:hAnsi="PT Astra Serif" w:cs="PT Astra Serif"/>
          <w:color w:val="333333"/>
          <w:sz w:val="28"/>
          <w:szCs w:val="28"/>
        </w:rPr>
        <w:t>64.</w:t>
      </w:r>
      <w:proofErr w:type="spellStart"/>
      <w:r w:rsidRPr="004E5A17">
        <w:rPr>
          <w:rFonts w:ascii="PT Astra Serif" w:hAnsi="PT Astra Serif" w:cs="PT Astra Serif"/>
          <w:color w:val="333333"/>
          <w:sz w:val="28"/>
          <w:szCs w:val="28"/>
          <w:lang w:val="en-US"/>
        </w:rPr>
        <w:t>gosweb</w:t>
      </w:r>
      <w:proofErr w:type="spellEnd"/>
      <w:r w:rsidRPr="004E5A17">
        <w:rPr>
          <w:rFonts w:ascii="PT Astra Serif" w:hAnsi="PT Astra Serif" w:cs="PT Astra Serif"/>
          <w:color w:val="333333"/>
          <w:sz w:val="28"/>
          <w:szCs w:val="28"/>
        </w:rPr>
        <w:t>.</w:t>
      </w:r>
      <w:proofErr w:type="spellStart"/>
      <w:r w:rsidRPr="004E5A17">
        <w:rPr>
          <w:rFonts w:ascii="PT Astra Serif" w:hAnsi="PT Astra Serif" w:cs="PT Astra Serif"/>
          <w:color w:val="333333"/>
          <w:sz w:val="28"/>
          <w:szCs w:val="28"/>
          <w:lang w:val="en-US"/>
        </w:rPr>
        <w:t>gosuslugi</w:t>
      </w:r>
      <w:proofErr w:type="spellEnd"/>
      <w:r w:rsidRPr="004E5A17">
        <w:rPr>
          <w:rFonts w:ascii="PT Astra Serif" w:hAnsi="PT Astra Serif" w:cs="PT Astra Serif"/>
          <w:color w:val="333333"/>
          <w:sz w:val="28"/>
          <w:szCs w:val="28"/>
        </w:rPr>
        <w:t>.</w:t>
      </w:r>
      <w:proofErr w:type="spellStart"/>
      <w:r w:rsidRPr="004E5A17">
        <w:rPr>
          <w:rFonts w:ascii="PT Astra Serif" w:hAnsi="PT Astra Serif" w:cs="PT Astra Serif"/>
          <w:color w:val="333333"/>
          <w:sz w:val="28"/>
          <w:szCs w:val="28"/>
          <w:lang w:val="en-US"/>
        </w:rPr>
        <w:t>ru</w:t>
      </w:r>
      <w:proofErr w:type="spellEnd"/>
      <w:r w:rsidRPr="004E5A17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4E5A17" w:rsidRPr="004E5A17" w:rsidRDefault="004E5A17" w:rsidP="004E5A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4E5A17" w:rsidRPr="004E5A17" w:rsidRDefault="004E5A17" w:rsidP="004E5A17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284"/>
        <w:jc w:val="both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      4. </w:t>
      </w:r>
      <w:proofErr w:type="gramStart"/>
      <w:r w:rsidRPr="004E5A17">
        <w:rPr>
          <w:rFonts w:ascii="PT Astra Serif" w:hAnsi="PT Astra Serif" w:cs="PT Astra Serif"/>
          <w:color w:val="333333"/>
          <w:sz w:val="28"/>
          <w:szCs w:val="28"/>
        </w:rPr>
        <w:t>Контроль за</w:t>
      </w:r>
      <w:proofErr w:type="gramEnd"/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C41E5E" w:rsidRPr="004E5A17" w:rsidRDefault="00C41E5E" w:rsidP="004E5A17">
      <w:pPr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D25D87" w:rsidRPr="004E5A17" w:rsidRDefault="00D25D87" w:rsidP="00D25D87">
      <w:pPr>
        <w:pStyle w:val="31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Глава </w:t>
      </w:r>
      <w:proofErr w:type="spellStart"/>
      <w:r w:rsidRPr="004E5A17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</w:t>
      </w:r>
    </w:p>
    <w:p w:rsidR="00D25D87" w:rsidRPr="004E5A17" w:rsidRDefault="00D25D87" w:rsidP="00D25D87">
      <w:pPr>
        <w:pStyle w:val="31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4E5A17">
        <w:rPr>
          <w:rFonts w:ascii="PT Astra Serif" w:hAnsi="PT Astra Serif" w:cs="PT Astra Serif"/>
          <w:color w:val="333333"/>
          <w:sz w:val="28"/>
          <w:szCs w:val="28"/>
        </w:rPr>
        <w:t>Балашовского</w:t>
      </w:r>
      <w:proofErr w:type="spellEnd"/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района</w:t>
      </w:r>
    </w:p>
    <w:p w:rsidR="00D25D87" w:rsidRPr="004E5A17" w:rsidRDefault="00D25D87" w:rsidP="00D25D87">
      <w:pPr>
        <w:pStyle w:val="31"/>
        <w:shd w:val="clear" w:color="auto" w:fill="FFFFFF"/>
        <w:rPr>
          <w:rFonts w:ascii="PT Astra Serif" w:hAnsi="PT Astra Serif" w:cs="PT Astra Serif"/>
          <w:b/>
          <w:bCs/>
          <w:color w:val="333333"/>
          <w:sz w:val="28"/>
          <w:szCs w:val="28"/>
        </w:rPr>
      </w:pPr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Саратовской области                                                                </w:t>
      </w:r>
      <w:r w:rsidR="004E5A17"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 </w:t>
      </w:r>
      <w:r w:rsidRPr="004E5A17">
        <w:rPr>
          <w:rFonts w:ascii="PT Astra Serif" w:hAnsi="PT Astra Serif" w:cs="PT Astra Serif"/>
          <w:color w:val="333333"/>
          <w:sz w:val="28"/>
          <w:szCs w:val="28"/>
        </w:rPr>
        <w:t xml:space="preserve">   С.С. </w:t>
      </w:r>
      <w:proofErr w:type="spellStart"/>
      <w:r w:rsidRPr="004E5A17">
        <w:rPr>
          <w:rFonts w:ascii="PT Astra Serif" w:hAnsi="PT Astra Serif" w:cs="PT Astra Serif"/>
          <w:color w:val="333333"/>
          <w:sz w:val="28"/>
          <w:szCs w:val="28"/>
        </w:rPr>
        <w:t>Голованева</w:t>
      </w:r>
      <w:proofErr w:type="spellEnd"/>
    </w:p>
    <w:p w:rsidR="00C41E5E" w:rsidRPr="004E5A17" w:rsidRDefault="00C41E5E" w:rsidP="009D69F5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</w:p>
    <w:p w:rsidR="00C41E5E" w:rsidRPr="004E5A17" w:rsidRDefault="00C41E5E" w:rsidP="009D69F5">
      <w:pPr>
        <w:pStyle w:val="a8"/>
        <w:autoSpaceDE w:val="0"/>
        <w:autoSpaceDN w:val="0"/>
        <w:adjustRightInd w:val="0"/>
        <w:ind w:left="142"/>
        <w:rPr>
          <w:color w:val="333333"/>
          <w:sz w:val="28"/>
          <w:szCs w:val="28"/>
        </w:rPr>
      </w:pPr>
    </w:p>
    <w:p w:rsidR="00C41E5E" w:rsidRPr="004E5A17" w:rsidRDefault="00C41E5E" w:rsidP="009D69F5">
      <w:pPr>
        <w:pStyle w:val="a8"/>
        <w:autoSpaceDE w:val="0"/>
        <w:autoSpaceDN w:val="0"/>
        <w:adjustRightInd w:val="0"/>
        <w:ind w:left="990"/>
        <w:rPr>
          <w:color w:val="333333"/>
          <w:sz w:val="28"/>
          <w:szCs w:val="28"/>
        </w:rPr>
      </w:pPr>
    </w:p>
    <w:p w:rsidR="00C41E5E" w:rsidRPr="004E5A17" w:rsidRDefault="00C41E5E" w:rsidP="009D69F5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41E5E" w:rsidRPr="004E5A17" w:rsidRDefault="00C41E5E" w:rsidP="009D69F5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41E5E" w:rsidRPr="004E5A17" w:rsidRDefault="00C41E5E" w:rsidP="009D69F5">
      <w:pPr>
        <w:rPr>
          <w:color w:val="333333"/>
        </w:rPr>
      </w:pPr>
    </w:p>
    <w:p w:rsidR="00C41E5E" w:rsidRPr="004E5A17" w:rsidRDefault="00C41E5E" w:rsidP="009D69F5">
      <w:pPr>
        <w:rPr>
          <w:rFonts w:ascii="PT Astra Serif" w:hAnsi="PT Astra Serif" w:cs="PT Astra Serif"/>
          <w:color w:val="333333"/>
          <w:sz w:val="28"/>
          <w:szCs w:val="28"/>
          <w:lang w:eastAsia="en-US"/>
        </w:rPr>
      </w:pPr>
    </w:p>
    <w:sectPr w:rsidR="00C41E5E" w:rsidRPr="004E5A17" w:rsidSect="00107F4B">
      <w:pgSz w:w="11906" w:h="16838"/>
      <w:pgMar w:top="851" w:right="992" w:bottom="24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38"/>
    <w:multiLevelType w:val="multilevel"/>
    <w:tmpl w:val="B6509266"/>
    <w:lvl w:ilvl="0">
      <w:start w:val="1"/>
      <w:numFmt w:val="decimal"/>
      <w:lvlText w:val="%1"/>
      <w:lvlJc w:val="left"/>
      <w:pPr>
        <w:ind w:left="450" w:hanging="450"/>
      </w:pPr>
      <w:rPr>
        <w:rFonts w:ascii="PT Astra Serif" w:hAnsi="PT Astra Serif" w:cs="PT Astra Serif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ascii="PT Astra Serif" w:hAnsi="PT Astra Serif" w:cs="PT Astra Serif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PT Astra Serif" w:hAnsi="PT Astra Serif" w:cs="PT Astra Serif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PT Astra Serif" w:hAnsi="PT Astra Serif" w:cs="PT Astra Serif" w:hint="default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PT Astra Serif" w:hAnsi="PT Astra Serif" w:cs="PT Astra Serif"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PT Astra Serif" w:hAnsi="PT Astra Serif" w:cs="PT Astra Serif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PT Astra Serif" w:hAnsi="PT Astra Serif" w:cs="PT Astra Serif"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PT Astra Serif" w:hAnsi="PT Astra Serif" w:cs="PT Astra Serif"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PT Astra Serif" w:hAnsi="PT Astra Serif" w:cs="PT Astra Serif" w:hint="default"/>
        <w:b w:val="0"/>
        <w:bCs w:val="0"/>
        <w:i w:val="0"/>
        <w:iCs w:val="0"/>
      </w:rPr>
    </w:lvl>
  </w:abstractNum>
  <w:abstractNum w:abstractNumId="1">
    <w:nsid w:val="08D86759"/>
    <w:multiLevelType w:val="multilevel"/>
    <w:tmpl w:val="249867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65AB4"/>
    <w:rsid w:val="0000364A"/>
    <w:rsid w:val="00027D73"/>
    <w:rsid w:val="000312D8"/>
    <w:rsid w:val="0007289E"/>
    <w:rsid w:val="00085764"/>
    <w:rsid w:val="00094A03"/>
    <w:rsid w:val="000C04A4"/>
    <w:rsid w:val="000F1449"/>
    <w:rsid w:val="000F6E72"/>
    <w:rsid w:val="0010247B"/>
    <w:rsid w:val="00107F4B"/>
    <w:rsid w:val="001255DF"/>
    <w:rsid w:val="00125D87"/>
    <w:rsid w:val="00150D47"/>
    <w:rsid w:val="001657A3"/>
    <w:rsid w:val="001723D6"/>
    <w:rsid w:val="00172944"/>
    <w:rsid w:val="00174DB0"/>
    <w:rsid w:val="001B296D"/>
    <w:rsid w:val="001C2134"/>
    <w:rsid w:val="001F2345"/>
    <w:rsid w:val="0022155A"/>
    <w:rsid w:val="00232B7D"/>
    <w:rsid w:val="002336AA"/>
    <w:rsid w:val="00251677"/>
    <w:rsid w:val="00262818"/>
    <w:rsid w:val="0027190C"/>
    <w:rsid w:val="00274AF5"/>
    <w:rsid w:val="0029077C"/>
    <w:rsid w:val="002C5AAC"/>
    <w:rsid w:val="00316D03"/>
    <w:rsid w:val="0035133C"/>
    <w:rsid w:val="00395882"/>
    <w:rsid w:val="003A070B"/>
    <w:rsid w:val="003A2AE5"/>
    <w:rsid w:val="003B3459"/>
    <w:rsid w:val="003E0607"/>
    <w:rsid w:val="003F0F08"/>
    <w:rsid w:val="00435189"/>
    <w:rsid w:val="0046081F"/>
    <w:rsid w:val="004612D3"/>
    <w:rsid w:val="00477082"/>
    <w:rsid w:val="00486E64"/>
    <w:rsid w:val="004D128B"/>
    <w:rsid w:val="004E5A17"/>
    <w:rsid w:val="004E617C"/>
    <w:rsid w:val="004F21F9"/>
    <w:rsid w:val="00502116"/>
    <w:rsid w:val="00540548"/>
    <w:rsid w:val="00580942"/>
    <w:rsid w:val="00590C10"/>
    <w:rsid w:val="005C103B"/>
    <w:rsid w:val="005C15A9"/>
    <w:rsid w:val="005C168A"/>
    <w:rsid w:val="005D0952"/>
    <w:rsid w:val="005D6ED6"/>
    <w:rsid w:val="005F0EFD"/>
    <w:rsid w:val="00631983"/>
    <w:rsid w:val="00633316"/>
    <w:rsid w:val="00645705"/>
    <w:rsid w:val="006B2819"/>
    <w:rsid w:val="006D6FCC"/>
    <w:rsid w:val="006F7080"/>
    <w:rsid w:val="00704851"/>
    <w:rsid w:val="00714EF7"/>
    <w:rsid w:val="00745A24"/>
    <w:rsid w:val="00763F8E"/>
    <w:rsid w:val="0078248F"/>
    <w:rsid w:val="007918C4"/>
    <w:rsid w:val="0079268E"/>
    <w:rsid w:val="007A6FA5"/>
    <w:rsid w:val="007D1AC7"/>
    <w:rsid w:val="007D6EC3"/>
    <w:rsid w:val="007F5C8E"/>
    <w:rsid w:val="00824780"/>
    <w:rsid w:val="0082591C"/>
    <w:rsid w:val="00844EE7"/>
    <w:rsid w:val="008B2DAE"/>
    <w:rsid w:val="008C107B"/>
    <w:rsid w:val="008C380C"/>
    <w:rsid w:val="008C78A7"/>
    <w:rsid w:val="008D1415"/>
    <w:rsid w:val="008D2360"/>
    <w:rsid w:val="008E0CBB"/>
    <w:rsid w:val="008F39BB"/>
    <w:rsid w:val="008F3D1D"/>
    <w:rsid w:val="00952156"/>
    <w:rsid w:val="0095541F"/>
    <w:rsid w:val="00972EE6"/>
    <w:rsid w:val="00997621"/>
    <w:rsid w:val="009A1BD4"/>
    <w:rsid w:val="009B5B30"/>
    <w:rsid w:val="009D69F5"/>
    <w:rsid w:val="009F5F8A"/>
    <w:rsid w:val="00A27770"/>
    <w:rsid w:val="00A32F8A"/>
    <w:rsid w:val="00A33630"/>
    <w:rsid w:val="00A548D7"/>
    <w:rsid w:val="00A838B6"/>
    <w:rsid w:val="00A85A4F"/>
    <w:rsid w:val="00B00768"/>
    <w:rsid w:val="00B12BCF"/>
    <w:rsid w:val="00B271A6"/>
    <w:rsid w:val="00B326BA"/>
    <w:rsid w:val="00B671FE"/>
    <w:rsid w:val="00B76851"/>
    <w:rsid w:val="00B813C1"/>
    <w:rsid w:val="00BB2991"/>
    <w:rsid w:val="00BB36CD"/>
    <w:rsid w:val="00BB3BEF"/>
    <w:rsid w:val="00BC7EB6"/>
    <w:rsid w:val="00C405EA"/>
    <w:rsid w:val="00C41E5E"/>
    <w:rsid w:val="00C51095"/>
    <w:rsid w:val="00C65AB4"/>
    <w:rsid w:val="00C832BC"/>
    <w:rsid w:val="00CA732D"/>
    <w:rsid w:val="00CC45A7"/>
    <w:rsid w:val="00CD2D71"/>
    <w:rsid w:val="00CD7AD5"/>
    <w:rsid w:val="00CE6AF3"/>
    <w:rsid w:val="00D25D87"/>
    <w:rsid w:val="00D2639E"/>
    <w:rsid w:val="00D27766"/>
    <w:rsid w:val="00D32B8F"/>
    <w:rsid w:val="00D449D3"/>
    <w:rsid w:val="00D515F5"/>
    <w:rsid w:val="00D77E54"/>
    <w:rsid w:val="00D90745"/>
    <w:rsid w:val="00DE4B03"/>
    <w:rsid w:val="00DF0914"/>
    <w:rsid w:val="00E66290"/>
    <w:rsid w:val="00E723C5"/>
    <w:rsid w:val="00E72894"/>
    <w:rsid w:val="00E818A3"/>
    <w:rsid w:val="00E920F6"/>
    <w:rsid w:val="00EB186D"/>
    <w:rsid w:val="00F11762"/>
    <w:rsid w:val="00F25204"/>
    <w:rsid w:val="00F25B45"/>
    <w:rsid w:val="00F269DF"/>
    <w:rsid w:val="00F4122B"/>
    <w:rsid w:val="00F60036"/>
    <w:rsid w:val="00F60593"/>
    <w:rsid w:val="00F62DDB"/>
    <w:rsid w:val="00F8586E"/>
    <w:rsid w:val="00F85C62"/>
    <w:rsid w:val="00FD5BA4"/>
    <w:rsid w:val="00FE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C380C"/>
  </w:style>
  <w:style w:type="paragraph" w:styleId="a3">
    <w:name w:val="Normal (Web)"/>
    <w:basedOn w:val="a"/>
    <w:uiPriority w:val="99"/>
    <w:rsid w:val="008C380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hAnsi="Calibri" w:cs="Calibri"/>
      <w:sz w:val="22"/>
      <w:szCs w:val="22"/>
      <w:lang w:val="ru-RU" w:eastAsia="ru-RU"/>
    </w:rPr>
  </w:style>
  <w:style w:type="character" w:styleId="a4">
    <w:name w:val="Hyperlink"/>
    <w:basedOn w:val="a0"/>
    <w:uiPriority w:val="99"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0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38B6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274AF5"/>
    <w:pPr>
      <w:spacing w:after="0" w:line="240" w:lineRule="auto"/>
    </w:pPr>
    <w:rPr>
      <w:rFonts w:cs="Calibri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0364A"/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9D69F5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CC45A7"/>
    <w:pPr>
      <w:widowControl w:val="0"/>
      <w:suppressAutoHyphens/>
      <w:autoSpaceDN w:val="0"/>
      <w:spacing w:after="0" w:line="240" w:lineRule="auto"/>
    </w:pPr>
    <w:rPr>
      <w:rFonts w:ascii="Arial" w:hAnsi="Arial" w:cs="Arial"/>
      <w:kern w:val="3"/>
      <w:sz w:val="24"/>
      <w:szCs w:val="24"/>
      <w:lang w:val="de-DE" w:eastAsia="ja-JP"/>
    </w:rPr>
  </w:style>
  <w:style w:type="paragraph" w:styleId="a9">
    <w:name w:val="header"/>
    <w:basedOn w:val="a"/>
    <w:link w:val="aa"/>
    <w:uiPriority w:val="99"/>
    <w:rsid w:val="00CC45A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D25D8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ahoma" w:hAnsi="Tahoma" w:cs="Tahoma"/>
      <w:color w:val="000000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C45A7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PlusTitle">
    <w:name w:val="ConsPlusTitle"/>
    <w:uiPriority w:val="99"/>
    <w:rsid w:val="00D25D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2623</Characters>
  <Application>Microsoft Office Word</Application>
  <DocSecurity>0</DocSecurity>
  <Lines>21</Lines>
  <Paragraphs>6</Paragraphs>
  <ScaleCrop>false</ScaleCrop>
  <Company>Your Company Name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Хоперское</cp:lastModifiedBy>
  <cp:revision>2</cp:revision>
  <cp:lastPrinted>2024-07-22T10:08:00Z</cp:lastPrinted>
  <dcterms:created xsi:type="dcterms:W3CDTF">2024-10-03T09:19:00Z</dcterms:created>
  <dcterms:modified xsi:type="dcterms:W3CDTF">2024-10-03T09:19:00Z</dcterms:modified>
</cp:coreProperties>
</file>