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  <w:vertAlign w:val="superscript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СОВЕТ ХОПЕРСКОГО                                </w:t>
      </w: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МУНИЦИПАЛЬНОГО ОБРАЗОВАНИЯ</w:t>
      </w: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САРАТОВСКОЙ ОБЛАСТИ</w:t>
      </w: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РЕШЕНИЕ</w:t>
      </w:r>
      <w:r w:rsidRPr="00C81499">
        <w:rPr>
          <w:rFonts w:ascii="PT Astra Serif" w:hAnsi="PT Astra Serif" w:cs="PT Astra Serif"/>
          <w:sz w:val="24"/>
          <w:szCs w:val="24"/>
        </w:rPr>
        <w:br/>
      </w:r>
    </w:p>
    <w:p w:rsidR="00AB3DE6" w:rsidRPr="00C81499" w:rsidRDefault="00AB3DE6" w:rsidP="00AB3DE6">
      <w:pPr>
        <w:rPr>
          <w:rFonts w:ascii="PT Astra Serif" w:hAnsi="PT Astra Serif" w:cs="PT Astra Serif"/>
          <w:sz w:val="24"/>
          <w:szCs w:val="24"/>
        </w:rPr>
      </w:pPr>
      <w:r w:rsidRPr="00FA1E86">
        <w:rPr>
          <w:rFonts w:ascii="PT Astra Serif" w:hAnsi="PT Astra Serif" w:cs="PT Astra Serif"/>
          <w:sz w:val="24"/>
          <w:szCs w:val="24"/>
        </w:rPr>
        <w:t xml:space="preserve">от </w:t>
      </w:r>
      <w:r w:rsidR="00FA1E86" w:rsidRPr="00FA1E86">
        <w:rPr>
          <w:rFonts w:ascii="PT Astra Serif" w:hAnsi="PT Astra Serif" w:cs="PT Astra Serif"/>
          <w:sz w:val="24"/>
          <w:szCs w:val="24"/>
        </w:rPr>
        <w:t>24</w:t>
      </w:r>
      <w:r w:rsidRPr="00FA1E86">
        <w:rPr>
          <w:rFonts w:ascii="PT Astra Serif" w:hAnsi="PT Astra Serif" w:cs="PT Astra Serif"/>
          <w:sz w:val="24"/>
          <w:szCs w:val="24"/>
        </w:rPr>
        <w:t>.</w:t>
      </w:r>
      <w:r w:rsidR="00FA1E86" w:rsidRPr="00FA1E86">
        <w:rPr>
          <w:rFonts w:ascii="PT Astra Serif" w:hAnsi="PT Astra Serif" w:cs="PT Astra Serif"/>
          <w:sz w:val="24"/>
          <w:szCs w:val="24"/>
        </w:rPr>
        <w:t>01</w:t>
      </w:r>
      <w:r w:rsidRPr="00FA1E86">
        <w:rPr>
          <w:rFonts w:ascii="PT Astra Serif" w:hAnsi="PT Astra Serif" w:cs="PT Astra Serif"/>
          <w:sz w:val="24"/>
          <w:szCs w:val="24"/>
        </w:rPr>
        <w:t>.202</w:t>
      </w:r>
      <w:r w:rsidR="00FA1E86" w:rsidRPr="00FA1E86">
        <w:rPr>
          <w:rFonts w:ascii="PT Astra Serif" w:hAnsi="PT Astra Serif" w:cs="PT Astra Serif"/>
          <w:sz w:val="24"/>
          <w:szCs w:val="24"/>
        </w:rPr>
        <w:t>4</w:t>
      </w:r>
      <w:r w:rsidRPr="00FA1E86">
        <w:rPr>
          <w:rFonts w:ascii="PT Astra Serif" w:hAnsi="PT Astra Serif" w:cs="PT Astra Serif"/>
          <w:sz w:val="24"/>
          <w:szCs w:val="24"/>
        </w:rPr>
        <w:t xml:space="preserve">  № </w:t>
      </w:r>
      <w:r w:rsidR="00FA1E86" w:rsidRPr="00FA1E86">
        <w:rPr>
          <w:rFonts w:ascii="PT Astra Serif" w:hAnsi="PT Astra Serif" w:cs="PT Astra Serif"/>
          <w:sz w:val="24"/>
          <w:szCs w:val="24"/>
        </w:rPr>
        <w:t>38</w:t>
      </w:r>
      <w:r w:rsidRPr="00FA1E86">
        <w:rPr>
          <w:rFonts w:ascii="PT Astra Serif" w:hAnsi="PT Astra Serif" w:cs="PT Astra Serif"/>
          <w:sz w:val="24"/>
          <w:szCs w:val="24"/>
        </w:rPr>
        <w:t>/</w:t>
      </w:r>
      <w:r w:rsidR="00FA1E86" w:rsidRPr="00FA1E86">
        <w:rPr>
          <w:rFonts w:ascii="PT Astra Serif" w:hAnsi="PT Astra Serif" w:cs="PT Astra Serif"/>
          <w:sz w:val="24"/>
          <w:szCs w:val="24"/>
        </w:rPr>
        <w:t>2</w:t>
      </w:r>
      <w:r w:rsidRPr="00FA1E86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  <w:szCs w:val="24"/>
        </w:rPr>
        <w:t xml:space="preserve">с.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Хоперское</w:t>
      </w:r>
      <w:proofErr w:type="spellEnd"/>
    </w:p>
    <w:p w:rsidR="00AB3DE6" w:rsidRPr="00C81499" w:rsidRDefault="00AB3DE6" w:rsidP="00AB3DE6">
      <w:pPr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tabs>
          <w:tab w:val="left" w:pos="3686"/>
        </w:tabs>
        <w:ind w:right="5669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 муниципального образования </w:t>
      </w:r>
    </w:p>
    <w:p w:rsidR="00AB3DE6" w:rsidRPr="00AB3DE6" w:rsidRDefault="00AB3DE6" w:rsidP="00AB3DE6">
      <w:pPr>
        <w:tabs>
          <w:tab w:val="center" w:pos="5528"/>
        </w:tabs>
        <w:ind w:right="5527"/>
        <w:jc w:val="both"/>
        <w:rPr>
          <w:rFonts w:ascii="PT Astra Serif" w:hAnsi="PT Astra Serif"/>
          <w:szCs w:val="24"/>
        </w:rPr>
      </w:pP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№ </w:t>
      </w:r>
      <w:r>
        <w:rPr>
          <w:rFonts w:ascii="PT Astra Serif" w:hAnsi="PT Astra Serif" w:cs="PT Astra Serif"/>
          <w:sz w:val="24"/>
          <w:szCs w:val="24"/>
        </w:rPr>
        <w:t>36</w:t>
      </w:r>
      <w:r w:rsidRPr="00C81499">
        <w:rPr>
          <w:rFonts w:ascii="PT Astra Serif" w:hAnsi="PT Astra Serif" w:cs="PT Astra Serif"/>
          <w:sz w:val="24"/>
          <w:szCs w:val="24"/>
        </w:rPr>
        <w:t xml:space="preserve">/1 от </w:t>
      </w:r>
      <w:r>
        <w:rPr>
          <w:rFonts w:ascii="PT Astra Serif" w:hAnsi="PT Astra Serif" w:cs="PT Astra Serif"/>
          <w:sz w:val="24"/>
          <w:szCs w:val="24"/>
        </w:rPr>
        <w:t>15</w:t>
      </w:r>
      <w:r w:rsidRPr="00C81499">
        <w:rPr>
          <w:rFonts w:ascii="PT Astra Serif" w:hAnsi="PT Astra Serif" w:cs="PT Astra Serif"/>
          <w:sz w:val="24"/>
          <w:szCs w:val="24"/>
        </w:rPr>
        <w:t>.12.202</w:t>
      </w:r>
      <w:r>
        <w:rPr>
          <w:rFonts w:ascii="PT Astra Serif" w:hAnsi="PT Astra Serif" w:cs="PT Astra Serif"/>
          <w:sz w:val="24"/>
          <w:szCs w:val="24"/>
        </w:rPr>
        <w:t>3</w:t>
      </w:r>
      <w:r w:rsidRPr="00C81499">
        <w:rPr>
          <w:rFonts w:ascii="PT Astra Serif" w:hAnsi="PT Astra Serif" w:cs="PT Astra Serif"/>
          <w:sz w:val="24"/>
          <w:szCs w:val="24"/>
        </w:rPr>
        <w:t xml:space="preserve"> «О бюджете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4"/>
          <w:szCs w:val="24"/>
        </w:rPr>
        <w:t>4</w:t>
      </w:r>
      <w:r w:rsidRPr="00C81499">
        <w:rPr>
          <w:rFonts w:ascii="PT Astra Serif" w:hAnsi="PT Astra Serif" w:cs="PT Astra Serif"/>
          <w:sz w:val="24"/>
          <w:szCs w:val="24"/>
        </w:rPr>
        <w:t xml:space="preserve"> год</w:t>
      </w:r>
      <w:r w:rsidRPr="00AB3DE6"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 xml:space="preserve">и </w:t>
      </w:r>
      <w:r w:rsidRPr="00AB3DE6">
        <w:rPr>
          <w:rFonts w:ascii="PT Astra Serif" w:hAnsi="PT Astra Serif"/>
          <w:sz w:val="24"/>
          <w:szCs w:val="24"/>
        </w:rPr>
        <w:t>плановый период 2025 и 2026 годов</w:t>
      </w:r>
      <w:r w:rsidRPr="00AB3DE6">
        <w:rPr>
          <w:rFonts w:ascii="PT Astra Serif" w:hAnsi="PT Astra Serif" w:cs="PT Astra Serif"/>
          <w:sz w:val="24"/>
          <w:szCs w:val="24"/>
        </w:rPr>
        <w:t>»</w:t>
      </w:r>
    </w:p>
    <w:p w:rsidR="00AB3DE6" w:rsidRPr="00C81499" w:rsidRDefault="00AB3DE6" w:rsidP="00AB3DE6">
      <w:pPr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pStyle w:val="a4"/>
        <w:ind w:firstLine="708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На основании Устава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</w:p>
    <w:p w:rsidR="00AB3DE6" w:rsidRPr="00C81499" w:rsidRDefault="00AB3DE6" w:rsidP="00AB3DE6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РЕШИЛ:</w:t>
      </w:r>
    </w:p>
    <w:p w:rsidR="00AB3DE6" w:rsidRPr="00C81499" w:rsidRDefault="00AB3DE6" w:rsidP="00AB3DE6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</w:t>
      </w:r>
      <w:r w:rsidRPr="00C81499">
        <w:rPr>
          <w:rFonts w:ascii="PT Astra Serif" w:hAnsi="PT Astra Serif" w:cs="PT Astra Serif"/>
          <w:sz w:val="24"/>
          <w:szCs w:val="24"/>
        </w:rPr>
        <w:tab/>
        <w:t xml:space="preserve">1. Внести изменение в решение Совета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</w:t>
      </w:r>
      <w:r>
        <w:rPr>
          <w:rFonts w:ascii="PT Astra Serif" w:hAnsi="PT Astra Serif" w:cs="PT Astra Serif"/>
          <w:sz w:val="24"/>
          <w:szCs w:val="24"/>
        </w:rPr>
        <w:t>36</w:t>
      </w:r>
      <w:r w:rsidRPr="00C81499">
        <w:rPr>
          <w:rFonts w:ascii="PT Astra Serif" w:hAnsi="PT Astra Serif" w:cs="PT Astra Serif"/>
          <w:sz w:val="24"/>
          <w:szCs w:val="24"/>
        </w:rPr>
        <w:t>/1 от 1</w:t>
      </w:r>
      <w:r>
        <w:rPr>
          <w:rFonts w:ascii="PT Astra Serif" w:hAnsi="PT Astra Serif" w:cs="PT Astra Serif"/>
          <w:sz w:val="24"/>
          <w:szCs w:val="24"/>
        </w:rPr>
        <w:t>5</w:t>
      </w:r>
      <w:r w:rsidRPr="00C81499">
        <w:rPr>
          <w:rFonts w:ascii="PT Astra Serif" w:hAnsi="PT Astra Serif" w:cs="PT Astra Serif"/>
          <w:sz w:val="24"/>
          <w:szCs w:val="24"/>
        </w:rPr>
        <w:t>.12.202</w:t>
      </w:r>
      <w:r>
        <w:rPr>
          <w:rFonts w:ascii="PT Astra Serif" w:hAnsi="PT Astra Serif" w:cs="PT Astra Serif"/>
          <w:sz w:val="24"/>
          <w:szCs w:val="24"/>
        </w:rPr>
        <w:t>3</w:t>
      </w:r>
      <w:r w:rsidRPr="00C81499">
        <w:rPr>
          <w:rFonts w:ascii="PT Astra Serif" w:hAnsi="PT Astra Serif" w:cs="PT Astra Serif"/>
          <w:sz w:val="24"/>
          <w:szCs w:val="24"/>
        </w:rPr>
        <w:t xml:space="preserve"> «О бюджете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4"/>
          <w:szCs w:val="24"/>
        </w:rPr>
        <w:t>4</w:t>
      </w:r>
      <w:r w:rsidRPr="00C81499">
        <w:rPr>
          <w:rFonts w:ascii="PT Astra Serif" w:hAnsi="PT Astra Serif" w:cs="PT Astra Serif"/>
          <w:sz w:val="24"/>
          <w:szCs w:val="24"/>
        </w:rPr>
        <w:t xml:space="preserve"> год</w:t>
      </w:r>
      <w:r w:rsidRPr="00AB3DE6"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 xml:space="preserve">и </w:t>
      </w:r>
      <w:r w:rsidRPr="00AB3DE6">
        <w:rPr>
          <w:rFonts w:ascii="PT Astra Serif" w:hAnsi="PT Astra Serif"/>
          <w:sz w:val="24"/>
          <w:szCs w:val="24"/>
        </w:rPr>
        <w:t>плановый период 2025 и 2026 годов</w:t>
      </w:r>
      <w:r w:rsidRPr="00C81499">
        <w:rPr>
          <w:rFonts w:ascii="PT Astra Serif" w:hAnsi="PT Astra Serif" w:cs="PT Astra Serif"/>
          <w:sz w:val="24"/>
          <w:szCs w:val="24"/>
        </w:rPr>
        <w:t>»:</w:t>
      </w:r>
    </w:p>
    <w:p w:rsidR="00AB3DE6" w:rsidRPr="00C81499" w:rsidRDefault="00AB3DE6" w:rsidP="00AB3DE6">
      <w:pPr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1.1 Внести изменение в Приложение № 2 «Ведомственная структура расходов бюджета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  <w:szCs w:val="24"/>
        </w:rPr>
        <w:t>202</w:t>
      </w:r>
      <w:r>
        <w:rPr>
          <w:rFonts w:ascii="PT Astra Serif" w:hAnsi="PT Astra Serif"/>
          <w:sz w:val="24"/>
          <w:szCs w:val="24"/>
        </w:rPr>
        <w:t>4</w:t>
      </w:r>
      <w:r w:rsidRPr="00C81499">
        <w:rPr>
          <w:rFonts w:ascii="PT Astra Serif" w:hAnsi="PT Astra Serif"/>
          <w:sz w:val="24"/>
          <w:szCs w:val="24"/>
        </w:rPr>
        <w:t>год и плановый период 202</w:t>
      </w:r>
      <w:r>
        <w:rPr>
          <w:rFonts w:ascii="PT Astra Serif" w:hAnsi="PT Astra Serif"/>
          <w:sz w:val="24"/>
          <w:szCs w:val="24"/>
        </w:rPr>
        <w:t>5</w:t>
      </w:r>
      <w:r w:rsidRPr="00C81499">
        <w:rPr>
          <w:rFonts w:ascii="PT Astra Serif" w:hAnsi="PT Astra Serif"/>
          <w:sz w:val="24"/>
          <w:szCs w:val="24"/>
        </w:rPr>
        <w:t xml:space="preserve"> и 202</w:t>
      </w:r>
      <w:r>
        <w:rPr>
          <w:rFonts w:ascii="PT Astra Serif" w:hAnsi="PT Astra Serif"/>
          <w:sz w:val="24"/>
          <w:szCs w:val="24"/>
        </w:rPr>
        <w:t>6</w:t>
      </w:r>
      <w:r w:rsidRPr="00C81499">
        <w:rPr>
          <w:rFonts w:ascii="PT Astra Serif" w:hAnsi="PT Astra Serif"/>
          <w:sz w:val="24"/>
          <w:szCs w:val="24"/>
        </w:rPr>
        <w:t xml:space="preserve"> годов</w:t>
      </w:r>
      <w:r w:rsidRPr="00C81499">
        <w:rPr>
          <w:rFonts w:ascii="PT Astra Serif" w:hAnsi="PT Astra Serif" w:cs="PT Astra Serif"/>
          <w:sz w:val="24"/>
          <w:szCs w:val="24"/>
        </w:rPr>
        <w:t>»</w:t>
      </w:r>
      <w:r w:rsidR="00DA04CC">
        <w:rPr>
          <w:rFonts w:ascii="PT Astra Serif" w:hAnsi="PT Astra Serif" w:cs="PT Astra Serif"/>
          <w:sz w:val="24"/>
          <w:szCs w:val="24"/>
        </w:rPr>
        <w:t>:</w:t>
      </w: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AB3DE6" w:rsidRPr="00C81499" w:rsidRDefault="00AB3DE6" w:rsidP="00AB3DE6">
      <w:pPr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sz w:val="24"/>
          <w:szCs w:val="24"/>
        </w:rPr>
        <w:t xml:space="preserve">            </w:t>
      </w:r>
      <w:r w:rsidRPr="00C81499">
        <w:rPr>
          <w:rFonts w:ascii="PT Astra Serif" w:hAnsi="PT Astra Serif" w:cs="PT Astra Serif"/>
          <w:sz w:val="24"/>
          <w:szCs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510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84"/>
        <w:gridCol w:w="712"/>
        <w:gridCol w:w="830"/>
        <w:gridCol w:w="832"/>
        <w:gridCol w:w="1526"/>
        <w:gridCol w:w="834"/>
        <w:gridCol w:w="970"/>
      </w:tblGrid>
      <w:tr w:rsidR="00AB3DE6" w:rsidRPr="00C81499" w:rsidTr="00F26A66">
        <w:trPr>
          <w:trHeight w:val="871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Код</w:t>
            </w:r>
          </w:p>
        </w:tc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Раздел</w:t>
            </w:r>
          </w:p>
        </w:tc>
        <w:tc>
          <w:tcPr>
            <w:tcW w:w="4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proofErr w:type="spellStart"/>
            <w:proofErr w:type="gramStart"/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DE6" w:rsidRPr="00C81499" w:rsidRDefault="00AB3DE6" w:rsidP="00DA04C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202</w:t>
            </w:r>
            <w:r w:rsidR="00DA04CC">
              <w:rPr>
                <w:rFonts w:ascii="PT Astra Serif" w:hAnsi="PT Astra Serif" w:cs="PT Astra Serif"/>
                <w:bCs/>
                <w:sz w:val="24"/>
                <w:szCs w:val="24"/>
              </w:rPr>
              <w:t>4</w:t>
            </w: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год Сумма</w:t>
            </w:r>
          </w:p>
        </w:tc>
      </w:tr>
      <w:tr w:rsidR="00AB3DE6" w:rsidRPr="00C81499" w:rsidTr="00F26A66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3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6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7</w:t>
            </w:r>
          </w:p>
        </w:tc>
      </w:tr>
      <w:tr w:rsidR="00AB3DE6" w:rsidRPr="00C81499" w:rsidTr="00F26A66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Хоперского</w:t>
            </w:r>
            <w:proofErr w:type="spellEnd"/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</w:t>
            </w:r>
          </w:p>
          <w:p w:rsidR="00AB3DE6" w:rsidRPr="00C81499" w:rsidRDefault="00AB3DE6" w:rsidP="00F26A66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муниципального образования</w:t>
            </w:r>
          </w:p>
          <w:p w:rsidR="00AB3DE6" w:rsidRPr="00C81499" w:rsidRDefault="00AB3DE6" w:rsidP="00F26A66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proofErr w:type="spellStart"/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Балашовского</w:t>
            </w:r>
            <w:proofErr w:type="spellEnd"/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муниципального </w:t>
            </w:r>
          </w:p>
          <w:p w:rsidR="00AB3DE6" w:rsidRPr="00C81499" w:rsidRDefault="00AB3DE6" w:rsidP="00F26A66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AB3DE6" w:rsidRPr="00C81499" w:rsidTr="00F26A66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AB3DE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AB3DE6" w:rsidRPr="00C81499" w:rsidTr="00F26A66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AB3DE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AB3DE6" w:rsidRPr="00C81499" w:rsidTr="00F26A66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2100</w:t>
            </w:r>
            <w:r w:rsidRPr="00C81499">
              <w:rPr>
                <w:rFonts w:ascii="PT Astra Serif" w:hAnsi="PT Astra Serif" w:cs="PT Astra Serif"/>
                <w:sz w:val="24"/>
                <w:szCs w:val="24"/>
              </w:rPr>
              <w:t>000000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AB3DE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106BAF" w:rsidRPr="00106BAF" w:rsidTr="00F26A66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BAF" w:rsidRPr="00106BAF" w:rsidRDefault="00106BAF" w:rsidP="00F26A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BAF" w:rsidRPr="00106BAF" w:rsidRDefault="00106BAF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BAF" w:rsidRPr="00106BAF" w:rsidRDefault="00106BAF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BAF" w:rsidRPr="00106BAF" w:rsidRDefault="00106BAF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BAF" w:rsidRPr="00106BAF" w:rsidRDefault="00874D43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21200</w:t>
            </w:r>
            <w:r w:rsidR="00106BAF" w:rsidRPr="00106BAF">
              <w:rPr>
                <w:rFonts w:ascii="PT Astra Serif" w:hAnsi="PT Astra Serif" w:cs="Arial"/>
                <w:sz w:val="24"/>
                <w:szCs w:val="24"/>
              </w:rPr>
              <w:t>02200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BAF" w:rsidRPr="00106BAF" w:rsidRDefault="00106BAF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BAF" w:rsidRPr="00106BAF" w:rsidRDefault="00106BAF" w:rsidP="00F26A6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+1,0</w:t>
            </w:r>
          </w:p>
        </w:tc>
      </w:tr>
      <w:tr w:rsidR="00106BAF" w:rsidRPr="00106BAF" w:rsidTr="00F26A66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BAF" w:rsidRPr="00106BAF" w:rsidRDefault="00106BAF" w:rsidP="00F26A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BAF" w:rsidRPr="00106BAF" w:rsidRDefault="00106BAF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BAF" w:rsidRPr="00106BAF" w:rsidRDefault="00106BAF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BAF" w:rsidRPr="00106BAF" w:rsidRDefault="00106BAF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BAF" w:rsidRPr="00106BAF" w:rsidRDefault="00874D43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21200</w:t>
            </w:r>
            <w:r w:rsidR="00106BAF" w:rsidRPr="00106BAF">
              <w:rPr>
                <w:rFonts w:ascii="PT Astra Serif" w:hAnsi="PT Astra Serif" w:cs="Arial"/>
                <w:sz w:val="24"/>
                <w:szCs w:val="24"/>
              </w:rPr>
              <w:t>02200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BAF" w:rsidRPr="00106BAF" w:rsidRDefault="00106BAF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BAF" w:rsidRPr="00106BAF" w:rsidRDefault="00106BAF" w:rsidP="00F26A6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+1,0</w:t>
            </w:r>
          </w:p>
        </w:tc>
      </w:tr>
      <w:tr w:rsidR="00AB3DE6" w:rsidRPr="00C81499" w:rsidTr="00F26A66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2120006100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-1,0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AB3DE6" w:rsidRPr="00C81499" w:rsidTr="00F26A66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2120006100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-1,0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AB3DE6" w:rsidRPr="00C81499" w:rsidTr="00F26A66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2120006100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-1,0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AB3DE6" w:rsidRPr="00C81499" w:rsidTr="00F26A66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DE6" w:rsidRPr="00C81499" w:rsidRDefault="00AB3DE6" w:rsidP="00F26A66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0,0</w:t>
            </w:r>
          </w:p>
        </w:tc>
      </w:tr>
    </w:tbl>
    <w:p w:rsidR="00AB3DE6" w:rsidRPr="00C81499" w:rsidRDefault="00AB3DE6" w:rsidP="00AB3DE6">
      <w:pPr>
        <w:rPr>
          <w:rFonts w:ascii="PT Astra Serif" w:hAnsi="PT Astra Serif" w:cs="PT Astra Serif"/>
          <w:b/>
          <w:bCs/>
          <w:sz w:val="24"/>
          <w:szCs w:val="24"/>
        </w:rPr>
      </w:pP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B3DE6" w:rsidRDefault="00AB3DE6" w:rsidP="00AB3DE6">
      <w:pPr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3. Внести изменение в Приложение № 3</w:t>
      </w: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C81499">
        <w:rPr>
          <w:rFonts w:ascii="PT Astra Serif" w:hAnsi="PT Astra Serif" w:cs="PT Astra Serif"/>
          <w:sz w:val="24"/>
          <w:szCs w:val="24"/>
        </w:rPr>
        <w:t xml:space="preserve">Распределение бюджетных ассигнований  бюджета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  <w:szCs w:val="24"/>
        </w:rPr>
        <w:t xml:space="preserve"> 202</w:t>
      </w:r>
      <w:r w:rsidR="00874D43">
        <w:rPr>
          <w:rFonts w:ascii="PT Astra Serif" w:hAnsi="PT Astra Serif"/>
          <w:sz w:val="24"/>
          <w:szCs w:val="24"/>
        </w:rPr>
        <w:t>4</w:t>
      </w:r>
      <w:r w:rsidRPr="00C81499">
        <w:rPr>
          <w:rFonts w:ascii="PT Astra Serif" w:hAnsi="PT Astra Serif"/>
          <w:sz w:val="24"/>
          <w:szCs w:val="24"/>
        </w:rPr>
        <w:t xml:space="preserve"> год и плановый период 202</w:t>
      </w:r>
      <w:r w:rsidR="00874D43">
        <w:rPr>
          <w:rFonts w:ascii="PT Astra Serif" w:hAnsi="PT Astra Serif"/>
          <w:sz w:val="24"/>
          <w:szCs w:val="24"/>
        </w:rPr>
        <w:t>5</w:t>
      </w:r>
      <w:r w:rsidRPr="00C81499">
        <w:rPr>
          <w:rFonts w:ascii="PT Astra Serif" w:hAnsi="PT Astra Serif"/>
          <w:sz w:val="24"/>
          <w:szCs w:val="24"/>
        </w:rPr>
        <w:t xml:space="preserve"> и 202</w:t>
      </w:r>
      <w:r w:rsidR="00874D43">
        <w:rPr>
          <w:rFonts w:ascii="PT Astra Serif" w:hAnsi="PT Astra Serif"/>
          <w:sz w:val="24"/>
          <w:szCs w:val="24"/>
        </w:rPr>
        <w:t>6</w:t>
      </w:r>
      <w:r w:rsidRPr="00C81499">
        <w:rPr>
          <w:rFonts w:ascii="PT Astra Serif" w:hAnsi="PT Astra Serif"/>
          <w:sz w:val="24"/>
          <w:szCs w:val="24"/>
        </w:rPr>
        <w:t xml:space="preserve"> годов</w:t>
      </w:r>
      <w:r w:rsidRPr="00C81499">
        <w:rPr>
          <w:rFonts w:ascii="PT Astra Serif" w:hAnsi="PT Astra Serif" w:cs="PT Astra Serif"/>
          <w:sz w:val="24"/>
          <w:szCs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AB3DE6" w:rsidRPr="00C81499" w:rsidRDefault="00AB3DE6" w:rsidP="00AB3DE6">
      <w:pPr>
        <w:jc w:val="righ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(тыс</w:t>
      </w:r>
      <w:proofErr w:type="gramStart"/>
      <w:r>
        <w:rPr>
          <w:rFonts w:ascii="PT Astra Serif" w:hAnsi="PT Astra Serif" w:cs="PT Astra Serif"/>
          <w:sz w:val="24"/>
          <w:szCs w:val="24"/>
        </w:rPr>
        <w:t>.р</w:t>
      </w:r>
      <w:proofErr w:type="gramEnd"/>
      <w:r>
        <w:rPr>
          <w:rFonts w:ascii="PT Astra Serif" w:hAnsi="PT Astra Serif" w:cs="PT Astra Serif"/>
          <w:sz w:val="24"/>
          <w:szCs w:val="24"/>
        </w:rPr>
        <w:t>уб.)</w:t>
      </w:r>
    </w:p>
    <w:tbl>
      <w:tblPr>
        <w:tblW w:w="499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01"/>
        <w:gridCol w:w="877"/>
        <w:gridCol w:w="879"/>
        <w:gridCol w:w="1612"/>
        <w:gridCol w:w="881"/>
        <w:gridCol w:w="1022"/>
      </w:tblGrid>
      <w:tr w:rsidR="00DA04CC" w:rsidRPr="00C81499" w:rsidTr="00DA04CC">
        <w:trPr>
          <w:trHeight w:val="873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Раздел</w:t>
            </w:r>
          </w:p>
        </w:tc>
        <w:tc>
          <w:tcPr>
            <w:tcW w:w="4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proofErr w:type="spellStart"/>
            <w:proofErr w:type="gramStart"/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8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7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DA04C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202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4</w:t>
            </w: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год Сумма</w:t>
            </w:r>
          </w:p>
        </w:tc>
      </w:tr>
      <w:tr w:rsidR="00DA04CC" w:rsidRPr="00C81499" w:rsidTr="00DA04CC">
        <w:trPr>
          <w:trHeight w:val="255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1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4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5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6</w:t>
            </w:r>
          </w:p>
        </w:tc>
      </w:tr>
      <w:tr w:rsidR="00DA04CC" w:rsidRPr="00C81499" w:rsidTr="00DA04CC">
        <w:trPr>
          <w:trHeight w:val="255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DA04CC" w:rsidRPr="00C81499" w:rsidTr="00DA04CC">
        <w:trPr>
          <w:trHeight w:val="255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DA04CC" w:rsidRPr="00C81499" w:rsidTr="00DA04CC">
        <w:trPr>
          <w:trHeight w:val="255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2100</w:t>
            </w:r>
            <w:r w:rsidRPr="00C81499">
              <w:rPr>
                <w:rFonts w:ascii="PT Astra Serif" w:hAnsi="PT Astra Serif" w:cs="PT Astra Serif"/>
                <w:sz w:val="24"/>
                <w:szCs w:val="24"/>
              </w:rPr>
              <w:t>000000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DA04CC" w:rsidRPr="00106BAF" w:rsidTr="00DA04CC">
        <w:trPr>
          <w:trHeight w:val="255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21200</w:t>
            </w:r>
            <w:r w:rsidRPr="00106BAF">
              <w:rPr>
                <w:rFonts w:ascii="PT Astra Serif" w:hAnsi="PT Astra Serif" w:cs="Arial"/>
                <w:sz w:val="24"/>
                <w:szCs w:val="24"/>
              </w:rPr>
              <w:t>02200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+1,0</w:t>
            </w:r>
          </w:p>
        </w:tc>
      </w:tr>
      <w:tr w:rsidR="00DA04CC" w:rsidRPr="00106BAF" w:rsidTr="00DA04CC">
        <w:trPr>
          <w:trHeight w:val="255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21200</w:t>
            </w:r>
            <w:r w:rsidRPr="00106BAF">
              <w:rPr>
                <w:rFonts w:ascii="PT Astra Serif" w:hAnsi="PT Astra Serif" w:cs="Arial"/>
                <w:sz w:val="24"/>
                <w:szCs w:val="24"/>
              </w:rPr>
              <w:t>02200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+1,0</w:t>
            </w:r>
          </w:p>
        </w:tc>
      </w:tr>
      <w:tr w:rsidR="00DA04CC" w:rsidRPr="00C81499" w:rsidTr="00DA04CC">
        <w:trPr>
          <w:trHeight w:val="255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2120006100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-1,0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DA04CC" w:rsidRPr="00C81499" w:rsidTr="00DA04CC">
        <w:trPr>
          <w:trHeight w:val="255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2120006100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-1,0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DA04CC" w:rsidRPr="00C81499" w:rsidTr="00DA04CC">
        <w:trPr>
          <w:trHeight w:val="255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2120006100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-1,0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DA04CC" w:rsidRPr="00C81499" w:rsidTr="00DA04CC">
        <w:trPr>
          <w:trHeight w:val="255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0,0</w:t>
            </w:r>
          </w:p>
        </w:tc>
      </w:tr>
    </w:tbl>
    <w:p w:rsidR="00AB3DE6" w:rsidRPr="00DA04CC" w:rsidRDefault="00AB3DE6" w:rsidP="00DA04CC">
      <w:pPr>
        <w:jc w:val="right"/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AB3DE6" w:rsidRPr="00C81499" w:rsidRDefault="00AB3DE6" w:rsidP="00AB3DE6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4. Внести изменение в Приложение № 4 «</w:t>
      </w:r>
      <w:r w:rsidRPr="00C81499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C81499">
        <w:rPr>
          <w:rFonts w:ascii="PT Astra Serif" w:hAnsi="PT Astra Serif"/>
          <w:sz w:val="24"/>
          <w:szCs w:val="24"/>
        </w:rPr>
        <w:t>непрограммным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C81499">
        <w:rPr>
          <w:rFonts w:ascii="PT Astra Serif" w:hAnsi="PT Astra Serif"/>
          <w:sz w:val="24"/>
          <w:szCs w:val="24"/>
        </w:rPr>
        <w:t>видов расходов классификации расходов бюджета</w:t>
      </w:r>
      <w:proofErr w:type="gramEnd"/>
      <w:r w:rsidRPr="00C8149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C8149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на 202</w:t>
      </w:r>
      <w:r w:rsidR="00874D43">
        <w:rPr>
          <w:rFonts w:ascii="PT Astra Serif" w:hAnsi="PT Astra Serif"/>
          <w:sz w:val="24"/>
          <w:szCs w:val="24"/>
        </w:rPr>
        <w:t>4</w:t>
      </w:r>
      <w:r w:rsidRPr="00C81499">
        <w:rPr>
          <w:rFonts w:ascii="PT Astra Serif" w:hAnsi="PT Astra Serif"/>
          <w:sz w:val="24"/>
          <w:szCs w:val="24"/>
        </w:rPr>
        <w:t xml:space="preserve"> год и плановый период 202</w:t>
      </w:r>
      <w:r w:rsidR="00874D43">
        <w:rPr>
          <w:rFonts w:ascii="PT Astra Serif" w:hAnsi="PT Astra Serif"/>
          <w:sz w:val="24"/>
          <w:szCs w:val="24"/>
        </w:rPr>
        <w:t>5</w:t>
      </w:r>
      <w:r w:rsidRPr="00C81499">
        <w:rPr>
          <w:rFonts w:ascii="PT Astra Serif" w:hAnsi="PT Astra Serif"/>
          <w:sz w:val="24"/>
          <w:szCs w:val="24"/>
        </w:rPr>
        <w:t xml:space="preserve"> и 202</w:t>
      </w:r>
      <w:r w:rsidR="00874D43">
        <w:rPr>
          <w:rFonts w:ascii="PT Astra Serif" w:hAnsi="PT Astra Serif"/>
          <w:sz w:val="24"/>
          <w:szCs w:val="24"/>
        </w:rPr>
        <w:t>6</w:t>
      </w:r>
      <w:r w:rsidRPr="00C81499">
        <w:rPr>
          <w:rFonts w:ascii="PT Astra Serif" w:hAnsi="PT Astra Serif"/>
          <w:sz w:val="24"/>
          <w:szCs w:val="24"/>
        </w:rPr>
        <w:t xml:space="preserve"> годов</w:t>
      </w:r>
      <w:r w:rsidRPr="00C81499">
        <w:rPr>
          <w:rFonts w:ascii="PT Astra Serif" w:hAnsi="PT Astra Serif" w:cs="PT Astra Serif"/>
          <w:sz w:val="24"/>
          <w:szCs w:val="24"/>
        </w:rPr>
        <w:t>»</w:t>
      </w:r>
    </w:p>
    <w:p w:rsidR="00AB3DE6" w:rsidRPr="00C81499" w:rsidRDefault="00AB3DE6" w:rsidP="00AB3DE6">
      <w:pPr>
        <w:jc w:val="right"/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bCs/>
          <w:sz w:val="24"/>
          <w:szCs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49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87"/>
        <w:gridCol w:w="1960"/>
        <w:gridCol w:w="1071"/>
        <w:gridCol w:w="1243"/>
      </w:tblGrid>
      <w:tr w:rsidR="00DA04CC" w:rsidRPr="00C81499" w:rsidTr="00DA04CC">
        <w:trPr>
          <w:trHeight w:val="872"/>
        </w:trPr>
        <w:tc>
          <w:tcPr>
            <w:tcW w:w="2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202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4</w:t>
            </w: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год Сумма</w:t>
            </w:r>
          </w:p>
        </w:tc>
      </w:tr>
      <w:tr w:rsidR="00DA04CC" w:rsidRPr="00C81499" w:rsidTr="00DA04CC">
        <w:trPr>
          <w:trHeight w:val="255"/>
        </w:trPr>
        <w:tc>
          <w:tcPr>
            <w:tcW w:w="2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1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2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3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4</w:t>
            </w:r>
          </w:p>
        </w:tc>
      </w:tr>
      <w:tr w:rsidR="00DA04CC" w:rsidRPr="00C81499" w:rsidTr="00DA04CC">
        <w:trPr>
          <w:trHeight w:val="255"/>
        </w:trPr>
        <w:tc>
          <w:tcPr>
            <w:tcW w:w="2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2100</w:t>
            </w:r>
            <w:r w:rsidRPr="00C81499">
              <w:rPr>
                <w:rFonts w:ascii="PT Astra Serif" w:hAnsi="PT Astra Serif" w:cs="PT Astra Serif"/>
                <w:sz w:val="24"/>
                <w:szCs w:val="24"/>
              </w:rPr>
              <w:t>000000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sz w:val="24"/>
                <w:szCs w:val="24"/>
              </w:rPr>
              <w:t>0,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DA04CC" w:rsidRPr="00106BAF" w:rsidTr="00DA04CC">
        <w:trPr>
          <w:trHeight w:val="255"/>
        </w:trPr>
        <w:tc>
          <w:tcPr>
            <w:tcW w:w="2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21200</w:t>
            </w:r>
            <w:r w:rsidRPr="00106BAF">
              <w:rPr>
                <w:rFonts w:ascii="PT Astra Serif" w:hAnsi="PT Astra Serif" w:cs="Arial"/>
                <w:sz w:val="24"/>
                <w:szCs w:val="24"/>
              </w:rPr>
              <w:t>02200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+1,0</w:t>
            </w:r>
          </w:p>
        </w:tc>
      </w:tr>
      <w:tr w:rsidR="00DA04CC" w:rsidRPr="00106BAF" w:rsidTr="00DA04CC">
        <w:trPr>
          <w:trHeight w:val="255"/>
        </w:trPr>
        <w:tc>
          <w:tcPr>
            <w:tcW w:w="2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21200</w:t>
            </w:r>
            <w:r w:rsidRPr="00106BAF">
              <w:rPr>
                <w:rFonts w:ascii="PT Astra Serif" w:hAnsi="PT Astra Serif" w:cs="Arial"/>
                <w:sz w:val="24"/>
                <w:szCs w:val="24"/>
              </w:rPr>
              <w:t>02200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106BAF" w:rsidRDefault="00DA04CC" w:rsidP="00F26A6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106BAF">
              <w:rPr>
                <w:rFonts w:ascii="PT Astra Serif" w:hAnsi="PT Astra Serif" w:cs="Arial"/>
                <w:sz w:val="24"/>
                <w:szCs w:val="24"/>
              </w:rPr>
              <w:t>+1,0</w:t>
            </w:r>
          </w:p>
        </w:tc>
      </w:tr>
      <w:tr w:rsidR="00DA04CC" w:rsidRPr="00C81499" w:rsidTr="00DA04CC">
        <w:trPr>
          <w:trHeight w:val="255"/>
        </w:trPr>
        <w:tc>
          <w:tcPr>
            <w:tcW w:w="2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2120006100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-1,0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DA04CC" w:rsidRPr="00C81499" w:rsidTr="00DA04CC">
        <w:trPr>
          <w:trHeight w:val="255"/>
        </w:trPr>
        <w:tc>
          <w:tcPr>
            <w:tcW w:w="2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2120006100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-1,0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DA04CC" w:rsidRPr="00C81499" w:rsidTr="00DA04CC">
        <w:trPr>
          <w:trHeight w:val="255"/>
        </w:trPr>
        <w:tc>
          <w:tcPr>
            <w:tcW w:w="2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2120006100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8149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-1,0</w:t>
            </w:r>
            <w:r w:rsidRPr="00C8149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DA04CC" w:rsidRPr="00C81499" w:rsidTr="00DA04CC">
        <w:trPr>
          <w:trHeight w:val="255"/>
        </w:trPr>
        <w:tc>
          <w:tcPr>
            <w:tcW w:w="26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CC" w:rsidRPr="00C81499" w:rsidRDefault="00DA04CC" w:rsidP="00F26A66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C81499">
              <w:rPr>
                <w:rFonts w:ascii="PT Astra Serif" w:hAnsi="PT Astra Serif" w:cs="PT Astra Serif"/>
                <w:bCs/>
                <w:sz w:val="24"/>
                <w:szCs w:val="24"/>
              </w:rPr>
              <w:t>0,0</w:t>
            </w:r>
          </w:p>
        </w:tc>
      </w:tr>
    </w:tbl>
    <w:p w:rsidR="00AB3DE6" w:rsidRPr="00C81499" w:rsidRDefault="00AB3DE6" w:rsidP="00AB3DE6"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AB3DE6" w:rsidRPr="00C81499" w:rsidRDefault="00AB3DE6" w:rsidP="00AB3DE6">
      <w:pPr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5. Настоящее Решение вступает в силу со дня его опубликования. </w:t>
      </w:r>
    </w:p>
    <w:p w:rsidR="00AB3DE6" w:rsidRPr="00C81499" w:rsidRDefault="00AB3DE6" w:rsidP="00AB3DE6">
      <w:pPr>
        <w:rPr>
          <w:rFonts w:ascii="PT Astra Serif" w:hAnsi="PT Astra Serif" w:cs="PT Astra Serif"/>
          <w:sz w:val="24"/>
          <w:szCs w:val="24"/>
        </w:rPr>
      </w:pPr>
    </w:p>
    <w:p w:rsidR="00AB3DE6" w:rsidRPr="00C81499" w:rsidRDefault="00AB3DE6" w:rsidP="00AB3DE6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AB3DE6" w:rsidRPr="00C81499" w:rsidRDefault="00AB3DE6" w:rsidP="00AB3DE6">
      <w:pPr>
        <w:rPr>
          <w:rFonts w:ascii="PT Astra Serif" w:hAnsi="PT Astra Serif"/>
          <w:sz w:val="24"/>
          <w:szCs w:val="24"/>
        </w:rPr>
      </w:pPr>
      <w:r w:rsidRPr="00C81499"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 w:rsidRPr="00C8149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AB3DE6" w:rsidRPr="00C81499" w:rsidRDefault="00AB3DE6" w:rsidP="00AB3DE6">
      <w:pPr>
        <w:rPr>
          <w:rFonts w:ascii="PT Astra Serif" w:hAnsi="PT Astra Serif"/>
          <w:sz w:val="24"/>
          <w:szCs w:val="24"/>
        </w:rPr>
      </w:pPr>
      <w:proofErr w:type="spellStart"/>
      <w:r w:rsidRPr="00C81499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района</w:t>
      </w:r>
    </w:p>
    <w:p w:rsidR="00AB3DE6" w:rsidRPr="00C81499" w:rsidRDefault="00AB3DE6" w:rsidP="00AB3DE6">
      <w:pPr>
        <w:rPr>
          <w:rFonts w:ascii="PT Astra Serif" w:hAnsi="PT Astra Serif"/>
          <w:sz w:val="24"/>
          <w:szCs w:val="24"/>
        </w:rPr>
      </w:pPr>
      <w:r w:rsidRPr="00C81499">
        <w:rPr>
          <w:rFonts w:ascii="PT Astra Serif" w:hAnsi="PT Astra Serif"/>
          <w:sz w:val="24"/>
          <w:szCs w:val="24"/>
        </w:rPr>
        <w:t xml:space="preserve">Саратовской области                                                                       </w:t>
      </w:r>
      <w:r w:rsidR="00DA04CC">
        <w:rPr>
          <w:rFonts w:ascii="PT Astra Serif" w:hAnsi="PT Astra Serif"/>
          <w:sz w:val="24"/>
          <w:szCs w:val="24"/>
        </w:rPr>
        <w:t xml:space="preserve">        </w:t>
      </w:r>
      <w:r w:rsidRPr="00C81499">
        <w:rPr>
          <w:rFonts w:ascii="PT Astra Serif" w:hAnsi="PT Astra Serif"/>
          <w:sz w:val="24"/>
          <w:szCs w:val="24"/>
        </w:rPr>
        <w:t xml:space="preserve">        С.С. </w:t>
      </w:r>
      <w:proofErr w:type="spellStart"/>
      <w:r w:rsidRPr="00C81499">
        <w:rPr>
          <w:rFonts w:ascii="PT Astra Serif" w:hAnsi="PT Astra Serif"/>
          <w:sz w:val="24"/>
          <w:szCs w:val="24"/>
        </w:rPr>
        <w:t>Голованева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 </w:t>
      </w:r>
    </w:p>
    <w:p w:rsidR="00AB3DE6" w:rsidRPr="00C81499" w:rsidRDefault="00AB3DE6" w:rsidP="00AB3DE6">
      <w:pPr>
        <w:rPr>
          <w:rFonts w:ascii="PT Astra Serif" w:hAnsi="PT Astra Serif"/>
          <w:sz w:val="24"/>
          <w:szCs w:val="24"/>
        </w:rPr>
      </w:pPr>
    </w:p>
    <w:p w:rsidR="008A15CD" w:rsidRDefault="00FA1E86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B3DE6"/>
    <w:rsid w:val="000108E5"/>
    <w:rsid w:val="00022790"/>
    <w:rsid w:val="00055E1E"/>
    <w:rsid w:val="00081D58"/>
    <w:rsid w:val="00106BAF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774F7"/>
    <w:rsid w:val="003C79D3"/>
    <w:rsid w:val="003F0944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7F3B4B"/>
    <w:rsid w:val="00874D43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B3DE6"/>
    <w:rsid w:val="00AE0D23"/>
    <w:rsid w:val="00AE6608"/>
    <w:rsid w:val="00B0275E"/>
    <w:rsid w:val="00B11477"/>
    <w:rsid w:val="00B446C9"/>
    <w:rsid w:val="00B519F7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A04CC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A1E86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E6"/>
    <w:pPr>
      <w:overflowPunct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customStyle="1" w:styleId="wmi-callto">
    <w:name w:val="wmi-callto"/>
    <w:basedOn w:val="a0"/>
    <w:rsid w:val="00AB3DE6"/>
  </w:style>
  <w:style w:type="paragraph" w:customStyle="1" w:styleId="a4">
    <w:name w:val="Òåêñò äîêóìåíòà"/>
    <w:basedOn w:val="a"/>
    <w:uiPriority w:val="99"/>
    <w:rsid w:val="00AB3DE6"/>
    <w:pPr>
      <w:ind w:firstLine="720"/>
      <w:jc w:val="both"/>
    </w:pPr>
    <w:rPr>
      <w:sz w:val="28"/>
      <w:szCs w:val="28"/>
    </w:rPr>
  </w:style>
  <w:style w:type="paragraph" w:customStyle="1" w:styleId="a5">
    <w:name w:val="Базовый"/>
    <w:uiPriority w:val="99"/>
    <w:rsid w:val="00AB3DE6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cp:lastPrinted>2024-01-24T09:58:00Z</cp:lastPrinted>
  <dcterms:created xsi:type="dcterms:W3CDTF">2024-01-10T09:32:00Z</dcterms:created>
  <dcterms:modified xsi:type="dcterms:W3CDTF">2024-01-24T10:00:00Z</dcterms:modified>
</cp:coreProperties>
</file>