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43" w:rsidRPr="003D054E" w:rsidRDefault="00A965D5" w:rsidP="00A965D5">
      <w:pPr>
        <w:jc w:val="center"/>
        <w:rPr>
          <w:rFonts w:ascii="PT Astra Serif" w:hAnsi="PT Astra Serif"/>
          <w:sz w:val="24"/>
        </w:rPr>
      </w:pPr>
      <w:r w:rsidRPr="003D054E">
        <w:rPr>
          <w:rFonts w:ascii="PT Astra Serif" w:hAnsi="PT Astra Serif"/>
          <w:sz w:val="24"/>
        </w:rPr>
        <w:t xml:space="preserve">СОВЕТ                                                                                                      </w:t>
      </w:r>
    </w:p>
    <w:p w:rsidR="00041F0C" w:rsidRPr="003D054E" w:rsidRDefault="00A965D5" w:rsidP="00A965D5">
      <w:pPr>
        <w:jc w:val="center"/>
        <w:rPr>
          <w:rFonts w:ascii="PT Astra Serif" w:hAnsi="PT Astra Serif"/>
          <w:sz w:val="24"/>
        </w:rPr>
      </w:pPr>
      <w:r w:rsidRPr="003D054E">
        <w:rPr>
          <w:rFonts w:ascii="PT Astra Serif" w:hAnsi="PT Astra Serif"/>
          <w:sz w:val="24"/>
        </w:rPr>
        <w:t xml:space="preserve">ХОПЕРСКОГО МУНИЦИПАЛЬНОГО ОБРАЗОВАНИЯ      </w:t>
      </w:r>
    </w:p>
    <w:p w:rsidR="00041F0C" w:rsidRPr="003D054E" w:rsidRDefault="00A965D5" w:rsidP="00A965D5">
      <w:pPr>
        <w:jc w:val="center"/>
        <w:rPr>
          <w:rFonts w:ascii="PT Astra Serif" w:hAnsi="PT Astra Serif"/>
          <w:sz w:val="24"/>
        </w:rPr>
      </w:pPr>
      <w:r w:rsidRPr="003D054E">
        <w:rPr>
          <w:rFonts w:ascii="PT Astra Serif" w:hAnsi="PT Astra Serif"/>
          <w:sz w:val="24"/>
        </w:rPr>
        <w:t xml:space="preserve">  БАЛАШОВСКОГО МУНИЦИПАЛЬНОГО РАЙОНА </w:t>
      </w:r>
    </w:p>
    <w:p w:rsidR="003D054E" w:rsidRDefault="00A965D5" w:rsidP="00A965D5">
      <w:pPr>
        <w:jc w:val="center"/>
        <w:rPr>
          <w:rFonts w:ascii="PT Astra Serif" w:hAnsi="PT Astra Serif"/>
          <w:sz w:val="24"/>
        </w:rPr>
      </w:pPr>
      <w:r w:rsidRPr="003D054E">
        <w:rPr>
          <w:rFonts w:ascii="PT Astra Serif" w:hAnsi="PT Astra Serif"/>
          <w:sz w:val="24"/>
        </w:rPr>
        <w:t xml:space="preserve">САРАТОВСКОЙ ОБЛАСТИ  </w:t>
      </w:r>
    </w:p>
    <w:p w:rsidR="00A965D5" w:rsidRPr="003D054E" w:rsidRDefault="00A965D5" w:rsidP="00A965D5">
      <w:pPr>
        <w:jc w:val="center"/>
        <w:rPr>
          <w:rFonts w:ascii="PT Astra Serif" w:hAnsi="PT Astra Serif"/>
          <w:sz w:val="24"/>
        </w:rPr>
      </w:pPr>
      <w:r w:rsidRPr="003D054E">
        <w:rPr>
          <w:rFonts w:ascii="PT Astra Serif" w:hAnsi="PT Astra Serif"/>
          <w:sz w:val="24"/>
        </w:rPr>
        <w:t xml:space="preserve">                                               </w:t>
      </w:r>
    </w:p>
    <w:p w:rsidR="00A965D5" w:rsidRDefault="00A965D5" w:rsidP="00AB5C61">
      <w:pPr>
        <w:jc w:val="center"/>
        <w:rPr>
          <w:rFonts w:ascii="PT Astra Serif" w:hAnsi="PT Astra Serif"/>
          <w:sz w:val="24"/>
        </w:rPr>
      </w:pPr>
      <w:r w:rsidRPr="003D054E">
        <w:rPr>
          <w:rFonts w:ascii="PT Astra Serif" w:hAnsi="PT Astra Serif"/>
          <w:sz w:val="24"/>
        </w:rPr>
        <w:t>РЕШЕНИЕ</w:t>
      </w:r>
    </w:p>
    <w:p w:rsidR="003D054E" w:rsidRPr="003D054E" w:rsidRDefault="003D054E" w:rsidP="00AB5C61">
      <w:pPr>
        <w:jc w:val="center"/>
        <w:rPr>
          <w:rFonts w:ascii="PT Astra Serif" w:hAnsi="PT Astra Serif"/>
          <w:sz w:val="24"/>
        </w:rPr>
      </w:pPr>
    </w:p>
    <w:p w:rsidR="00A965D5" w:rsidRPr="003D054E" w:rsidRDefault="009364B1" w:rsidP="00A965D5">
      <w:pPr>
        <w:ind w:right="-1283"/>
        <w:rPr>
          <w:rFonts w:ascii="PT Astra Serif" w:hAnsi="PT Astra Serif"/>
          <w:b/>
          <w:sz w:val="24"/>
        </w:rPr>
      </w:pPr>
      <w:r>
        <w:rPr>
          <w:rFonts w:ascii="PT Astra Serif" w:hAnsi="PT Astra Serif"/>
          <w:sz w:val="24"/>
        </w:rPr>
        <w:t>от 16.12.2022   № 21/9</w:t>
      </w:r>
      <w:r w:rsidR="00A965D5" w:rsidRPr="003D054E">
        <w:rPr>
          <w:rFonts w:ascii="PT Astra Serif" w:hAnsi="PT Astra Serif"/>
          <w:sz w:val="24"/>
        </w:rPr>
        <w:t xml:space="preserve">                                     </w:t>
      </w:r>
      <w:r w:rsidR="00A965D5" w:rsidRPr="003D054E">
        <w:rPr>
          <w:rFonts w:ascii="PT Astra Serif" w:hAnsi="PT Astra Serif"/>
          <w:sz w:val="24"/>
        </w:rPr>
        <w:tab/>
      </w:r>
      <w:r w:rsidR="00A965D5" w:rsidRPr="003D054E">
        <w:rPr>
          <w:rFonts w:ascii="PT Astra Serif" w:hAnsi="PT Astra Serif"/>
          <w:sz w:val="24"/>
        </w:rPr>
        <w:tab/>
        <w:t xml:space="preserve">  </w:t>
      </w:r>
      <w:r w:rsidR="003D054E">
        <w:rPr>
          <w:rFonts w:ascii="PT Astra Serif" w:hAnsi="PT Astra Serif"/>
          <w:sz w:val="24"/>
        </w:rPr>
        <w:t xml:space="preserve">             </w:t>
      </w:r>
      <w:r w:rsidR="00A965D5" w:rsidRPr="003D054E">
        <w:rPr>
          <w:rFonts w:ascii="PT Astra Serif" w:hAnsi="PT Astra Serif"/>
          <w:sz w:val="24"/>
        </w:rPr>
        <w:t xml:space="preserve">         с. </w:t>
      </w:r>
      <w:proofErr w:type="spellStart"/>
      <w:r w:rsidR="00A965D5" w:rsidRPr="003D054E">
        <w:rPr>
          <w:rFonts w:ascii="PT Astra Serif" w:hAnsi="PT Astra Serif"/>
          <w:sz w:val="24"/>
        </w:rPr>
        <w:t>Хоперское</w:t>
      </w:r>
      <w:proofErr w:type="spellEnd"/>
    </w:p>
    <w:p w:rsidR="00A965D5" w:rsidRPr="003D054E" w:rsidRDefault="00A965D5" w:rsidP="00A965D5">
      <w:pPr>
        <w:pStyle w:val="ConsPlusTitle"/>
        <w:widowControl/>
        <w:ind w:left="540"/>
        <w:rPr>
          <w:rFonts w:ascii="PT Astra Serif" w:hAnsi="PT Astra Serif"/>
        </w:rPr>
      </w:pPr>
    </w:p>
    <w:p w:rsidR="00A965D5" w:rsidRPr="003D054E" w:rsidRDefault="00A965D5" w:rsidP="00AB5C61">
      <w:pPr>
        <w:pStyle w:val="ConsPlusTitle"/>
        <w:widowControl/>
        <w:ind w:right="4819"/>
        <w:rPr>
          <w:rFonts w:ascii="PT Astra Serif" w:hAnsi="PT Astra Serif"/>
          <w:b w:val="0"/>
        </w:rPr>
      </w:pPr>
      <w:r w:rsidRPr="003D054E">
        <w:rPr>
          <w:rFonts w:ascii="PT Astra Serif" w:hAnsi="PT Astra Serif"/>
          <w:b w:val="0"/>
        </w:rPr>
        <w:t>Об утверждении Правил благоустройства территории</w:t>
      </w:r>
      <w:r w:rsidR="00D26C6C" w:rsidRPr="003D054E">
        <w:rPr>
          <w:rFonts w:ascii="PT Astra Serif" w:hAnsi="PT Astra Serif"/>
          <w:b w:val="0"/>
        </w:rPr>
        <w:t xml:space="preserve"> </w:t>
      </w:r>
      <w:proofErr w:type="spellStart"/>
      <w:r w:rsidRPr="003D054E">
        <w:rPr>
          <w:rFonts w:ascii="PT Astra Serif" w:hAnsi="PT Astra Serif"/>
          <w:b w:val="0"/>
        </w:rPr>
        <w:t>Хопе</w:t>
      </w:r>
      <w:r w:rsidR="00D26C6C" w:rsidRPr="003D054E">
        <w:rPr>
          <w:rFonts w:ascii="PT Astra Serif" w:hAnsi="PT Astra Serif"/>
          <w:b w:val="0"/>
        </w:rPr>
        <w:t>рского</w:t>
      </w:r>
      <w:proofErr w:type="spellEnd"/>
      <w:r w:rsidR="00D26C6C" w:rsidRPr="003D054E">
        <w:rPr>
          <w:rFonts w:ascii="PT Astra Serif" w:hAnsi="PT Astra Serif"/>
          <w:b w:val="0"/>
        </w:rPr>
        <w:t xml:space="preserve"> муниципального образования </w:t>
      </w:r>
      <w:proofErr w:type="spellStart"/>
      <w:r w:rsidR="00D26C6C" w:rsidRPr="003D054E">
        <w:rPr>
          <w:rFonts w:ascii="PT Astra Serif" w:hAnsi="PT Astra Serif"/>
          <w:b w:val="0"/>
        </w:rPr>
        <w:t>Балашовского</w:t>
      </w:r>
      <w:proofErr w:type="spellEnd"/>
      <w:r w:rsidR="00D26C6C" w:rsidRPr="003D054E">
        <w:rPr>
          <w:rFonts w:ascii="PT Astra Serif" w:hAnsi="PT Astra Serif"/>
          <w:b w:val="0"/>
        </w:rPr>
        <w:t xml:space="preserve"> района Саратовской области</w:t>
      </w:r>
    </w:p>
    <w:p w:rsidR="00AB5C61" w:rsidRPr="003D054E" w:rsidRDefault="00AB5C61" w:rsidP="00AB5C61">
      <w:pPr>
        <w:pStyle w:val="ConsPlusTitle"/>
        <w:widowControl/>
        <w:ind w:right="4819"/>
        <w:rPr>
          <w:rFonts w:ascii="PT Astra Serif" w:hAnsi="PT Astra Serif"/>
          <w:b w:val="0"/>
        </w:rPr>
      </w:pPr>
    </w:p>
    <w:p w:rsidR="00A965D5" w:rsidRPr="003D054E" w:rsidRDefault="00A965D5" w:rsidP="00A965D5">
      <w:pPr>
        <w:tabs>
          <w:tab w:val="left" w:pos="9900"/>
        </w:tabs>
        <w:autoSpaceDE w:val="0"/>
        <w:autoSpaceDN w:val="0"/>
        <w:adjustRightInd w:val="0"/>
        <w:ind w:right="21" w:firstLine="540"/>
        <w:rPr>
          <w:rFonts w:ascii="PT Astra Serif" w:hAnsi="PT Astra Serif"/>
          <w:sz w:val="24"/>
        </w:rPr>
      </w:pPr>
      <w:proofErr w:type="gramStart"/>
      <w:r w:rsidRPr="003D054E">
        <w:rPr>
          <w:rFonts w:ascii="PT Astra Serif" w:hAnsi="PT Astra Serif"/>
          <w:sz w:val="24"/>
        </w:rPr>
        <w:t>В целях обеспечения чистоты и порядка, создания благоприятных условий жизни населения, усиления  контроля за санита</w:t>
      </w:r>
      <w:r w:rsidR="00D26C6C" w:rsidRPr="003D054E">
        <w:rPr>
          <w:rFonts w:ascii="PT Astra Serif" w:hAnsi="PT Astra Serif"/>
          <w:sz w:val="24"/>
        </w:rPr>
        <w:t xml:space="preserve">рным содержанием территории </w:t>
      </w:r>
      <w:proofErr w:type="spellStart"/>
      <w:r w:rsidR="00D26C6C" w:rsidRPr="003D054E">
        <w:rPr>
          <w:rFonts w:ascii="PT Astra Serif" w:hAnsi="PT Astra Serif"/>
          <w:sz w:val="24"/>
        </w:rPr>
        <w:t>Хопе</w:t>
      </w:r>
      <w:r w:rsidRPr="003D054E">
        <w:rPr>
          <w:rFonts w:ascii="PT Astra Serif" w:hAnsi="PT Astra Serif"/>
          <w:sz w:val="24"/>
        </w:rPr>
        <w:t>рского</w:t>
      </w:r>
      <w:proofErr w:type="spellEnd"/>
      <w:r w:rsidRPr="003D054E">
        <w:rPr>
          <w:rFonts w:ascii="PT Astra Serif" w:hAnsi="PT Astra Serif"/>
          <w:sz w:val="24"/>
        </w:rPr>
        <w:t xml:space="preserve"> муниципального образования, руководствуясь Федеральным </w:t>
      </w:r>
      <w:hyperlink r:id="rId6" w:history="1">
        <w:r w:rsidRPr="003D054E">
          <w:rPr>
            <w:rStyle w:val="a5"/>
            <w:rFonts w:ascii="PT Astra Serif" w:hAnsi="PT Astra Serif"/>
            <w:color w:val="auto"/>
            <w:sz w:val="24"/>
            <w:u w:val="none"/>
          </w:rPr>
          <w:t>законом</w:t>
        </w:r>
      </w:hyperlink>
      <w:r w:rsidRPr="003D054E">
        <w:rPr>
          <w:rFonts w:ascii="PT Astra Serif" w:hAnsi="PT Astra Serif"/>
          <w:sz w:val="24"/>
        </w:rPr>
        <w:t xml:space="preserve"> от 6 октября 2003 года N 131-ФЗ «Об общих принципах организации местного самоуправления в Российской Федерации», </w:t>
      </w:r>
      <w:r w:rsidR="00D26C6C" w:rsidRPr="003D054E">
        <w:rPr>
          <w:rFonts w:ascii="PT Astra Serif" w:hAnsi="PT Astra Serif"/>
          <w:sz w:val="24"/>
        </w:rPr>
        <w:t xml:space="preserve">Положением о Министерстве строительства и </w:t>
      </w:r>
      <w:r w:rsidR="006014DD" w:rsidRPr="003D054E">
        <w:rPr>
          <w:rFonts w:ascii="PT Astra Serif" w:hAnsi="PT Astra Serif"/>
          <w:sz w:val="24"/>
        </w:rPr>
        <w:t>жилищно-коммунального хозяйства Российской Федерации, утвержденного постановлением Правительства Российской Федерации от 18.11.2013 № 1038, методическими рекомендациями по разработке</w:t>
      </w:r>
      <w:proofErr w:type="gramEnd"/>
      <w:r w:rsidR="006014DD" w:rsidRPr="003D054E">
        <w:rPr>
          <w:rFonts w:ascii="PT Astra Serif" w:hAnsi="PT Astra Serif"/>
          <w:sz w:val="24"/>
        </w:rPr>
        <w:t xml:space="preserve">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w:t>
      </w:r>
      <w:proofErr w:type="spellStart"/>
      <w:proofErr w:type="gramStart"/>
      <w:r w:rsidR="006014DD" w:rsidRPr="003D054E">
        <w:rPr>
          <w:rFonts w:ascii="PT Astra Serif" w:hAnsi="PT Astra Serif"/>
          <w:sz w:val="24"/>
        </w:rPr>
        <w:t>пр</w:t>
      </w:r>
      <w:proofErr w:type="spellEnd"/>
      <w:proofErr w:type="gramEnd"/>
      <w:r w:rsidR="006014DD" w:rsidRPr="003D054E">
        <w:rPr>
          <w:rFonts w:ascii="PT Astra Serif" w:hAnsi="PT Astra Serif"/>
          <w:sz w:val="24"/>
        </w:rPr>
        <w:t xml:space="preserve">, </w:t>
      </w:r>
      <w:r w:rsidR="00D26C6C" w:rsidRPr="003D054E">
        <w:rPr>
          <w:rFonts w:ascii="PT Astra Serif" w:hAnsi="PT Astra Serif"/>
          <w:sz w:val="24"/>
        </w:rPr>
        <w:t xml:space="preserve"> </w:t>
      </w:r>
      <w:hyperlink r:id="rId7" w:history="1">
        <w:r w:rsidRPr="003D054E">
          <w:rPr>
            <w:rStyle w:val="a5"/>
            <w:rFonts w:ascii="PT Astra Serif" w:hAnsi="PT Astra Serif"/>
            <w:color w:val="auto"/>
            <w:sz w:val="24"/>
            <w:u w:val="none"/>
          </w:rPr>
          <w:t>Уставом</w:t>
        </w:r>
      </w:hyperlink>
      <w:r w:rsidRPr="003D054E">
        <w:rPr>
          <w:rFonts w:ascii="PT Astra Serif" w:hAnsi="PT Astra Serif"/>
          <w:sz w:val="24"/>
        </w:rPr>
        <w:t xml:space="preserve"> </w:t>
      </w:r>
      <w:proofErr w:type="spellStart"/>
      <w:r w:rsidR="00D26C6C" w:rsidRPr="003D054E">
        <w:rPr>
          <w:rFonts w:ascii="PT Astra Serif" w:hAnsi="PT Astra Serif"/>
          <w:sz w:val="24"/>
        </w:rPr>
        <w:t>Хопе</w:t>
      </w:r>
      <w:r w:rsidRPr="003D054E">
        <w:rPr>
          <w:rFonts w:ascii="PT Astra Serif" w:hAnsi="PT Astra Serif"/>
          <w:sz w:val="24"/>
        </w:rPr>
        <w:t>рского</w:t>
      </w:r>
      <w:proofErr w:type="spellEnd"/>
      <w:r w:rsidRPr="003D054E">
        <w:rPr>
          <w:rFonts w:ascii="PT Astra Serif" w:hAnsi="PT Astra Serif"/>
          <w:sz w:val="24"/>
        </w:rPr>
        <w:t xml:space="preserve"> муниципального образования</w:t>
      </w:r>
    </w:p>
    <w:p w:rsidR="00041F0C" w:rsidRPr="003D054E" w:rsidRDefault="00041F0C" w:rsidP="00A965D5">
      <w:pPr>
        <w:tabs>
          <w:tab w:val="left" w:pos="9900"/>
        </w:tabs>
        <w:autoSpaceDE w:val="0"/>
        <w:autoSpaceDN w:val="0"/>
        <w:adjustRightInd w:val="0"/>
        <w:ind w:right="21" w:firstLine="540"/>
        <w:rPr>
          <w:rFonts w:ascii="PT Astra Serif" w:hAnsi="PT Astra Serif"/>
          <w:sz w:val="24"/>
        </w:rPr>
      </w:pPr>
    </w:p>
    <w:p w:rsidR="00A965D5" w:rsidRPr="003D054E" w:rsidRDefault="006014DD" w:rsidP="00A965D5">
      <w:pPr>
        <w:tabs>
          <w:tab w:val="left" w:pos="9900"/>
        </w:tabs>
        <w:autoSpaceDE w:val="0"/>
        <w:autoSpaceDN w:val="0"/>
        <w:adjustRightInd w:val="0"/>
        <w:ind w:right="21" w:firstLine="540"/>
        <w:jc w:val="center"/>
        <w:rPr>
          <w:rFonts w:ascii="PT Astra Serif" w:hAnsi="PT Astra Serif"/>
          <w:sz w:val="24"/>
        </w:rPr>
      </w:pPr>
      <w:r w:rsidRPr="003D054E">
        <w:rPr>
          <w:rFonts w:ascii="PT Astra Serif" w:hAnsi="PT Astra Serif"/>
          <w:sz w:val="24"/>
        </w:rPr>
        <w:t xml:space="preserve">Совет депутатов </w:t>
      </w:r>
      <w:proofErr w:type="spellStart"/>
      <w:r w:rsidRPr="003D054E">
        <w:rPr>
          <w:rFonts w:ascii="PT Astra Serif" w:hAnsi="PT Astra Serif"/>
          <w:sz w:val="24"/>
        </w:rPr>
        <w:t>Хопе</w:t>
      </w:r>
      <w:r w:rsidR="00A965D5" w:rsidRPr="003D054E">
        <w:rPr>
          <w:rFonts w:ascii="PT Astra Serif" w:hAnsi="PT Astra Serif"/>
          <w:sz w:val="24"/>
        </w:rPr>
        <w:t>рского</w:t>
      </w:r>
      <w:proofErr w:type="spellEnd"/>
      <w:r w:rsidR="00A965D5" w:rsidRPr="003D054E">
        <w:rPr>
          <w:rFonts w:ascii="PT Astra Serif" w:hAnsi="PT Astra Serif"/>
          <w:sz w:val="24"/>
        </w:rPr>
        <w:t xml:space="preserve"> муниципального образования</w:t>
      </w:r>
    </w:p>
    <w:p w:rsidR="00A965D5" w:rsidRPr="003D054E" w:rsidRDefault="00A965D5" w:rsidP="00A965D5">
      <w:pPr>
        <w:tabs>
          <w:tab w:val="left" w:pos="9900"/>
        </w:tabs>
        <w:autoSpaceDE w:val="0"/>
        <w:autoSpaceDN w:val="0"/>
        <w:adjustRightInd w:val="0"/>
        <w:ind w:right="21" w:firstLine="540"/>
        <w:jc w:val="center"/>
        <w:rPr>
          <w:rFonts w:ascii="PT Astra Serif" w:hAnsi="PT Astra Serif"/>
          <w:sz w:val="24"/>
        </w:rPr>
      </w:pPr>
    </w:p>
    <w:p w:rsidR="00A965D5" w:rsidRPr="003D054E" w:rsidRDefault="00A965D5" w:rsidP="00A965D5">
      <w:pPr>
        <w:autoSpaceDE w:val="0"/>
        <w:autoSpaceDN w:val="0"/>
        <w:adjustRightInd w:val="0"/>
        <w:ind w:left="180" w:right="355" w:firstLine="540"/>
        <w:jc w:val="center"/>
        <w:rPr>
          <w:rFonts w:ascii="PT Astra Serif" w:hAnsi="PT Astra Serif"/>
          <w:sz w:val="24"/>
        </w:rPr>
      </w:pPr>
      <w:r w:rsidRPr="003D054E">
        <w:rPr>
          <w:rFonts w:ascii="PT Astra Serif" w:hAnsi="PT Astra Serif"/>
          <w:sz w:val="24"/>
        </w:rPr>
        <w:t>РЕШИЛ:</w:t>
      </w:r>
    </w:p>
    <w:p w:rsidR="00A965D5" w:rsidRPr="003D054E" w:rsidRDefault="00A965D5" w:rsidP="00A965D5">
      <w:pPr>
        <w:autoSpaceDE w:val="0"/>
        <w:autoSpaceDN w:val="0"/>
        <w:adjustRightInd w:val="0"/>
        <w:ind w:left="180" w:right="355" w:firstLine="540"/>
        <w:jc w:val="center"/>
        <w:rPr>
          <w:rFonts w:ascii="PT Astra Serif" w:hAnsi="PT Astra Serif"/>
          <w:sz w:val="24"/>
        </w:rPr>
      </w:pPr>
    </w:p>
    <w:p w:rsidR="00A965D5" w:rsidRPr="003D054E" w:rsidRDefault="00A965D5" w:rsidP="00A965D5">
      <w:pPr>
        <w:ind w:firstLine="540"/>
        <w:rPr>
          <w:rFonts w:ascii="PT Astra Serif" w:hAnsi="PT Astra Serif"/>
          <w:sz w:val="24"/>
        </w:rPr>
      </w:pPr>
      <w:r w:rsidRPr="003D054E">
        <w:rPr>
          <w:rFonts w:ascii="PT Astra Serif" w:hAnsi="PT Astra Serif"/>
          <w:sz w:val="24"/>
        </w:rPr>
        <w:t xml:space="preserve">1. Утвердить прилагаемые </w:t>
      </w:r>
      <w:hyperlink r:id="rId8" w:history="1">
        <w:r w:rsidRPr="003D054E">
          <w:rPr>
            <w:rStyle w:val="a5"/>
            <w:rFonts w:ascii="PT Astra Serif" w:hAnsi="PT Astra Serif"/>
            <w:color w:val="auto"/>
            <w:sz w:val="24"/>
            <w:u w:val="none"/>
          </w:rPr>
          <w:t>Правила</w:t>
        </w:r>
      </w:hyperlink>
      <w:r w:rsidRPr="003D054E">
        <w:rPr>
          <w:rFonts w:ascii="PT Astra Serif" w:hAnsi="PT Astra Serif"/>
          <w:sz w:val="24"/>
        </w:rPr>
        <w:t xml:space="preserve"> благоустройства территории </w:t>
      </w:r>
      <w:proofErr w:type="spellStart"/>
      <w:r w:rsidR="006014DD" w:rsidRPr="003D054E">
        <w:rPr>
          <w:rFonts w:ascii="PT Astra Serif" w:hAnsi="PT Astra Serif"/>
          <w:sz w:val="24"/>
        </w:rPr>
        <w:t>Хоперского</w:t>
      </w:r>
      <w:proofErr w:type="spellEnd"/>
      <w:r w:rsidR="006014DD" w:rsidRPr="003D054E">
        <w:rPr>
          <w:rFonts w:ascii="PT Astra Serif" w:hAnsi="PT Astra Serif"/>
          <w:sz w:val="24"/>
        </w:rPr>
        <w:t xml:space="preserve"> муниципального образования </w:t>
      </w:r>
      <w:proofErr w:type="spellStart"/>
      <w:r w:rsidR="006014DD" w:rsidRPr="003D054E">
        <w:rPr>
          <w:rFonts w:ascii="PT Astra Serif" w:hAnsi="PT Astra Serif"/>
          <w:sz w:val="24"/>
        </w:rPr>
        <w:t>Балашовского</w:t>
      </w:r>
      <w:proofErr w:type="spellEnd"/>
      <w:r w:rsidR="006014DD" w:rsidRPr="003D054E">
        <w:rPr>
          <w:rFonts w:ascii="PT Astra Serif" w:hAnsi="PT Astra Serif"/>
          <w:sz w:val="24"/>
        </w:rPr>
        <w:t xml:space="preserve"> района Саратовской области</w:t>
      </w:r>
    </w:p>
    <w:p w:rsidR="00AB5C61" w:rsidRPr="003D054E" w:rsidRDefault="00AB5C61" w:rsidP="00AB5C61">
      <w:pPr>
        <w:pStyle w:val="ConsPlusTitle"/>
        <w:widowControl/>
        <w:ind w:firstLine="709"/>
        <w:rPr>
          <w:rFonts w:ascii="PT Astra Serif" w:hAnsi="PT Astra Serif"/>
          <w:b w:val="0"/>
        </w:rPr>
      </w:pPr>
      <w:r w:rsidRPr="003D054E">
        <w:rPr>
          <w:rFonts w:ascii="PT Astra Serif" w:hAnsi="PT Astra Serif"/>
          <w:b w:val="0"/>
        </w:rPr>
        <w:t xml:space="preserve">2. Признать утратившим силу постановление администрации </w:t>
      </w:r>
      <w:proofErr w:type="spellStart"/>
      <w:r w:rsidRPr="003D054E">
        <w:rPr>
          <w:rFonts w:ascii="PT Astra Serif" w:hAnsi="PT Astra Serif"/>
          <w:b w:val="0"/>
        </w:rPr>
        <w:t>Хоперского</w:t>
      </w:r>
      <w:proofErr w:type="spellEnd"/>
      <w:r w:rsidRPr="003D054E">
        <w:rPr>
          <w:rFonts w:ascii="PT Astra Serif" w:hAnsi="PT Astra Serif"/>
          <w:b w:val="0"/>
        </w:rPr>
        <w:t xml:space="preserve"> муниципального образования от 17.10.2017 № 20/7-п «Об утверждении Правил благоустройства на территории села </w:t>
      </w:r>
      <w:proofErr w:type="spellStart"/>
      <w:r w:rsidRPr="003D054E">
        <w:rPr>
          <w:rFonts w:ascii="PT Astra Serif" w:hAnsi="PT Astra Serif"/>
          <w:b w:val="0"/>
        </w:rPr>
        <w:t>Хоперское</w:t>
      </w:r>
      <w:proofErr w:type="spellEnd"/>
      <w:r w:rsidRPr="003D054E">
        <w:rPr>
          <w:rFonts w:ascii="PT Astra Serif" w:hAnsi="PT Astra Serif"/>
          <w:b w:val="0"/>
        </w:rPr>
        <w:t>.</w:t>
      </w:r>
    </w:p>
    <w:p w:rsidR="00AB5C61" w:rsidRPr="003D054E" w:rsidRDefault="00AB5C61" w:rsidP="00AB5C61">
      <w:pPr>
        <w:ind w:firstLine="709"/>
        <w:rPr>
          <w:rFonts w:ascii="PT Astra Serif" w:hAnsi="PT Astra Serif"/>
          <w:sz w:val="24"/>
        </w:rPr>
      </w:pPr>
      <w:r w:rsidRPr="003D054E">
        <w:rPr>
          <w:rFonts w:ascii="PT Astra Serif" w:hAnsi="PT Astra Serif"/>
          <w:sz w:val="24"/>
        </w:rPr>
        <w:t xml:space="preserve">3. Настоящее постановление обнародовать и разместить на сайте администрации </w:t>
      </w:r>
      <w:proofErr w:type="spellStart"/>
      <w:r w:rsidRPr="003D054E">
        <w:rPr>
          <w:rFonts w:ascii="PT Astra Serif" w:hAnsi="PT Astra Serif"/>
          <w:sz w:val="24"/>
        </w:rPr>
        <w:t>Балашовского</w:t>
      </w:r>
      <w:proofErr w:type="spellEnd"/>
      <w:r w:rsidRPr="003D054E">
        <w:rPr>
          <w:rFonts w:ascii="PT Astra Serif" w:hAnsi="PT Astra Serif"/>
          <w:sz w:val="24"/>
        </w:rPr>
        <w:t xml:space="preserve"> муниципального района </w:t>
      </w:r>
      <w:r w:rsidR="00FE56BB" w:rsidRPr="003D054E">
        <w:rPr>
          <w:rFonts w:ascii="PT Astra Serif" w:hAnsi="PT Astra Serif"/>
          <w:sz w:val="24"/>
        </w:rPr>
        <w:t xml:space="preserve"> http://baladmin.ru/map/khoperskoe-mo/ </w:t>
      </w:r>
      <w:r w:rsidRPr="003D054E">
        <w:rPr>
          <w:rFonts w:ascii="PT Astra Serif" w:hAnsi="PT Astra Serif"/>
          <w:sz w:val="24"/>
        </w:rPr>
        <w:t xml:space="preserve">(ссылка муниципальные образования - </w:t>
      </w:r>
      <w:proofErr w:type="spellStart"/>
      <w:r w:rsidRPr="003D054E">
        <w:rPr>
          <w:rFonts w:ascii="PT Astra Serif" w:hAnsi="PT Astra Serif"/>
          <w:sz w:val="24"/>
        </w:rPr>
        <w:t>Хоперское</w:t>
      </w:r>
      <w:proofErr w:type="spellEnd"/>
      <w:r w:rsidRPr="003D054E">
        <w:rPr>
          <w:rFonts w:ascii="PT Astra Serif" w:hAnsi="PT Astra Serif"/>
          <w:sz w:val="24"/>
        </w:rPr>
        <w:t xml:space="preserve">). </w:t>
      </w:r>
    </w:p>
    <w:p w:rsidR="00E15343" w:rsidRPr="003D054E" w:rsidRDefault="00AB5C61" w:rsidP="00AB5C61">
      <w:pPr>
        <w:rPr>
          <w:rFonts w:ascii="PT Astra Serif" w:hAnsi="PT Astra Serif"/>
          <w:sz w:val="24"/>
        </w:rPr>
      </w:pPr>
      <w:r w:rsidRPr="003D054E">
        <w:rPr>
          <w:rFonts w:ascii="PT Astra Serif" w:hAnsi="PT Astra Serif"/>
          <w:sz w:val="24"/>
        </w:rPr>
        <w:t xml:space="preserve">          4.  </w:t>
      </w:r>
      <w:proofErr w:type="gramStart"/>
      <w:r w:rsidRPr="003D054E">
        <w:rPr>
          <w:rFonts w:ascii="PT Astra Serif" w:hAnsi="PT Astra Serif"/>
          <w:sz w:val="24"/>
        </w:rPr>
        <w:t>Контроль за</w:t>
      </w:r>
      <w:proofErr w:type="gramEnd"/>
      <w:r w:rsidRPr="003D054E">
        <w:rPr>
          <w:rFonts w:ascii="PT Astra Serif" w:hAnsi="PT Astra Serif"/>
          <w:sz w:val="24"/>
        </w:rPr>
        <w:t xml:space="preserve"> выполнением настоящего постановления оставляю за собой.</w:t>
      </w:r>
    </w:p>
    <w:p w:rsidR="003D054E" w:rsidRDefault="003D054E" w:rsidP="00A965D5">
      <w:pPr>
        <w:rPr>
          <w:rFonts w:ascii="PT Astra Serif" w:hAnsi="PT Astra Serif"/>
          <w:sz w:val="24"/>
        </w:rPr>
      </w:pPr>
    </w:p>
    <w:p w:rsidR="003D054E" w:rsidRDefault="003D054E" w:rsidP="00A965D5">
      <w:pPr>
        <w:rPr>
          <w:rFonts w:ascii="PT Astra Serif" w:hAnsi="PT Astra Serif"/>
          <w:sz w:val="24"/>
        </w:rPr>
      </w:pPr>
    </w:p>
    <w:p w:rsidR="003D054E" w:rsidRPr="003D054E" w:rsidRDefault="00CF04BF" w:rsidP="00A965D5">
      <w:pPr>
        <w:rPr>
          <w:rFonts w:ascii="PT Astra Serif" w:hAnsi="PT Astra Serif"/>
          <w:sz w:val="24"/>
        </w:rPr>
      </w:pPr>
      <w:r w:rsidRPr="003D054E">
        <w:rPr>
          <w:rFonts w:ascii="PT Astra Serif" w:hAnsi="PT Astra Serif"/>
          <w:sz w:val="24"/>
        </w:rPr>
        <w:t xml:space="preserve">Глава </w:t>
      </w:r>
      <w:proofErr w:type="spellStart"/>
      <w:r w:rsidRPr="003D054E">
        <w:rPr>
          <w:rFonts w:ascii="PT Astra Serif" w:hAnsi="PT Astra Serif"/>
          <w:sz w:val="24"/>
        </w:rPr>
        <w:t>Хоперског</w:t>
      </w:r>
      <w:r w:rsidR="003D054E" w:rsidRPr="003D054E">
        <w:rPr>
          <w:rFonts w:ascii="PT Astra Serif" w:hAnsi="PT Astra Serif"/>
          <w:sz w:val="24"/>
        </w:rPr>
        <w:t>о</w:t>
      </w:r>
      <w:proofErr w:type="spellEnd"/>
    </w:p>
    <w:p w:rsidR="006014DD" w:rsidRPr="003D054E" w:rsidRDefault="00CF04BF" w:rsidP="00A965D5">
      <w:pPr>
        <w:rPr>
          <w:rFonts w:ascii="PT Astra Serif" w:hAnsi="PT Astra Serif"/>
          <w:sz w:val="24"/>
        </w:rPr>
      </w:pPr>
      <w:r w:rsidRPr="003D054E">
        <w:rPr>
          <w:rFonts w:ascii="PT Astra Serif" w:hAnsi="PT Astra Serif"/>
          <w:sz w:val="24"/>
        </w:rPr>
        <w:t xml:space="preserve">муниципального образования                        </w:t>
      </w:r>
      <w:r w:rsidR="00E15343" w:rsidRPr="003D054E">
        <w:rPr>
          <w:rFonts w:ascii="PT Astra Serif" w:hAnsi="PT Astra Serif"/>
          <w:sz w:val="24"/>
        </w:rPr>
        <w:t xml:space="preserve">               </w:t>
      </w:r>
      <w:r w:rsidRPr="003D054E">
        <w:rPr>
          <w:rFonts w:ascii="PT Astra Serif" w:hAnsi="PT Astra Serif"/>
          <w:sz w:val="24"/>
        </w:rPr>
        <w:t xml:space="preserve">                   С.С. </w:t>
      </w:r>
      <w:proofErr w:type="spellStart"/>
      <w:r w:rsidRPr="003D054E">
        <w:rPr>
          <w:rFonts w:ascii="PT Astra Serif" w:hAnsi="PT Astra Serif"/>
          <w:sz w:val="24"/>
        </w:rPr>
        <w:t>Голованев</w:t>
      </w:r>
      <w:r w:rsidR="00AF373A" w:rsidRPr="003D054E">
        <w:rPr>
          <w:rFonts w:ascii="PT Astra Serif" w:hAnsi="PT Astra Serif"/>
          <w:sz w:val="24"/>
        </w:rPr>
        <w:t>а</w:t>
      </w:r>
      <w:proofErr w:type="spellEnd"/>
    </w:p>
    <w:p w:rsidR="00E15343" w:rsidRDefault="00E15343" w:rsidP="00A965D5">
      <w:pPr>
        <w:rPr>
          <w:sz w:val="26"/>
          <w:szCs w:val="26"/>
        </w:rPr>
      </w:pPr>
    </w:p>
    <w:p w:rsidR="003D054E" w:rsidRDefault="003D054E" w:rsidP="00A965D5">
      <w:pPr>
        <w:rPr>
          <w:sz w:val="26"/>
          <w:szCs w:val="26"/>
        </w:rPr>
      </w:pPr>
    </w:p>
    <w:p w:rsidR="003D054E" w:rsidRPr="00E15343" w:rsidRDefault="003D054E" w:rsidP="00A965D5">
      <w:pPr>
        <w:rPr>
          <w:sz w:val="26"/>
          <w:szCs w:val="26"/>
        </w:rPr>
      </w:pPr>
    </w:p>
    <w:p w:rsidR="00A965D5" w:rsidRPr="003D054E" w:rsidRDefault="00A965D5" w:rsidP="00202EC2">
      <w:pPr>
        <w:ind w:left="5670"/>
        <w:rPr>
          <w:rFonts w:ascii="PT Astra Serif" w:hAnsi="PT Astra Serif"/>
          <w:sz w:val="24"/>
        </w:rPr>
      </w:pPr>
      <w:proofErr w:type="gramStart"/>
      <w:r w:rsidRPr="003D054E">
        <w:rPr>
          <w:rFonts w:ascii="PT Astra Serif" w:hAnsi="PT Astra Serif"/>
          <w:sz w:val="24"/>
        </w:rPr>
        <w:lastRenderedPageBreak/>
        <w:t>Утверждены</w:t>
      </w:r>
      <w:proofErr w:type="gramEnd"/>
      <w:r w:rsidRPr="003D054E">
        <w:rPr>
          <w:rFonts w:ascii="PT Astra Serif" w:hAnsi="PT Astra Serif"/>
          <w:sz w:val="24"/>
        </w:rPr>
        <w:t xml:space="preserve">   решением</w:t>
      </w:r>
    </w:p>
    <w:p w:rsidR="00A965D5" w:rsidRPr="003D054E" w:rsidRDefault="00A965D5" w:rsidP="00202EC2">
      <w:pPr>
        <w:ind w:left="5670"/>
        <w:rPr>
          <w:rFonts w:ascii="PT Astra Serif" w:hAnsi="PT Astra Serif"/>
          <w:sz w:val="24"/>
        </w:rPr>
      </w:pPr>
      <w:r w:rsidRPr="003D054E">
        <w:rPr>
          <w:rFonts w:ascii="PT Astra Serif" w:hAnsi="PT Astra Serif"/>
          <w:sz w:val="24"/>
        </w:rPr>
        <w:t xml:space="preserve">Совета  </w:t>
      </w:r>
      <w:proofErr w:type="spellStart"/>
      <w:r w:rsidRPr="003D054E">
        <w:rPr>
          <w:rFonts w:ascii="PT Astra Serif" w:hAnsi="PT Astra Serif"/>
          <w:sz w:val="24"/>
        </w:rPr>
        <w:t>Хоперского</w:t>
      </w:r>
      <w:proofErr w:type="spellEnd"/>
      <w:r w:rsidRPr="003D054E">
        <w:rPr>
          <w:rFonts w:ascii="PT Astra Serif" w:hAnsi="PT Astra Serif"/>
          <w:sz w:val="24"/>
        </w:rPr>
        <w:t xml:space="preserve"> муниципального образования </w:t>
      </w:r>
    </w:p>
    <w:p w:rsidR="00A965D5" w:rsidRPr="003D054E" w:rsidRDefault="00730BF8" w:rsidP="00202EC2">
      <w:pPr>
        <w:ind w:left="5670"/>
        <w:rPr>
          <w:rFonts w:ascii="PT Astra Serif" w:hAnsi="PT Astra Serif"/>
          <w:sz w:val="24"/>
        </w:rPr>
      </w:pPr>
      <w:r>
        <w:rPr>
          <w:rFonts w:ascii="PT Astra Serif" w:hAnsi="PT Astra Serif"/>
          <w:sz w:val="24"/>
        </w:rPr>
        <w:t>№ 21/9</w:t>
      </w:r>
      <w:r w:rsidR="001B2AFA">
        <w:rPr>
          <w:rFonts w:ascii="PT Astra Serif" w:hAnsi="PT Astra Serif"/>
          <w:sz w:val="24"/>
        </w:rPr>
        <w:t xml:space="preserve"> от 16.12.2022</w:t>
      </w:r>
    </w:p>
    <w:p w:rsidR="00A965D5" w:rsidRPr="005E2E29" w:rsidRDefault="00A965D5" w:rsidP="00202EC2">
      <w:pPr>
        <w:jc w:val="center"/>
        <w:textAlignment w:val="baseline"/>
        <w:rPr>
          <w:b/>
          <w:bCs/>
          <w:szCs w:val="28"/>
          <w:bdr w:val="none" w:sz="0" w:space="0" w:color="auto" w:frame="1"/>
        </w:rPr>
      </w:pPr>
    </w:p>
    <w:p w:rsidR="00A965D5" w:rsidRPr="003D054E" w:rsidRDefault="00A965D5" w:rsidP="00202EC2">
      <w:pPr>
        <w:jc w:val="center"/>
        <w:textAlignment w:val="baseline"/>
        <w:rPr>
          <w:rFonts w:ascii="Helvetica" w:hAnsi="Helvetica"/>
          <w:sz w:val="24"/>
        </w:rPr>
      </w:pPr>
      <w:r w:rsidRPr="003D054E">
        <w:rPr>
          <w:bCs/>
          <w:sz w:val="24"/>
          <w:bdr w:val="none" w:sz="0" w:space="0" w:color="auto" w:frame="1"/>
        </w:rPr>
        <w:t>ПРАВИЛА</w:t>
      </w:r>
    </w:p>
    <w:p w:rsidR="00A965D5" w:rsidRPr="003D054E" w:rsidRDefault="00A965D5" w:rsidP="00202EC2">
      <w:pPr>
        <w:jc w:val="center"/>
        <w:textAlignment w:val="baseline"/>
        <w:rPr>
          <w:rFonts w:ascii="Helvetica" w:hAnsi="Helvetica"/>
          <w:sz w:val="24"/>
        </w:rPr>
      </w:pPr>
      <w:r w:rsidRPr="003D054E">
        <w:rPr>
          <w:bCs/>
          <w:sz w:val="24"/>
          <w:bdr w:val="none" w:sz="0" w:space="0" w:color="auto" w:frame="1"/>
        </w:rPr>
        <w:t xml:space="preserve">БЛАГОУСТРОЙСТВА ТЕРРИТОРИИ </w:t>
      </w:r>
      <w:r w:rsidR="00FF0A3D" w:rsidRPr="003D054E">
        <w:rPr>
          <w:bCs/>
          <w:sz w:val="24"/>
          <w:bdr w:val="none" w:sz="0" w:space="0" w:color="auto" w:frame="1"/>
        </w:rPr>
        <w:t>ХОПЕРСКО</w:t>
      </w:r>
      <w:r w:rsidR="006014DD" w:rsidRPr="003D054E">
        <w:rPr>
          <w:bCs/>
          <w:sz w:val="24"/>
          <w:bdr w:val="none" w:sz="0" w:space="0" w:color="auto" w:frame="1"/>
        </w:rPr>
        <w:t>ГО МУНИЦИПАЛЬНОГО ОБРАЗОВАНИЯ БАЛАШОВСКОГО РАЙОН САРАТОВСКОЙ ОБЛАСТИ</w:t>
      </w:r>
    </w:p>
    <w:p w:rsidR="00A965D5" w:rsidRPr="003D054E" w:rsidRDefault="00A965D5" w:rsidP="00202EC2">
      <w:pPr>
        <w:jc w:val="center"/>
        <w:textAlignment w:val="baseline"/>
        <w:rPr>
          <w:rFonts w:ascii="Helvetica" w:hAnsi="Helvetica"/>
          <w:sz w:val="24"/>
        </w:rPr>
      </w:pPr>
    </w:p>
    <w:p w:rsidR="00A965D5" w:rsidRPr="003D054E" w:rsidRDefault="00A965D5" w:rsidP="00202EC2">
      <w:pPr>
        <w:jc w:val="center"/>
        <w:textAlignment w:val="baseline"/>
        <w:rPr>
          <w:bCs/>
          <w:sz w:val="24"/>
          <w:bdr w:val="none" w:sz="0" w:space="0" w:color="auto" w:frame="1"/>
        </w:rPr>
      </w:pPr>
      <w:r w:rsidRPr="003D054E">
        <w:rPr>
          <w:bCs/>
          <w:sz w:val="24"/>
          <w:bdr w:val="none" w:sz="0" w:space="0" w:color="auto" w:frame="1"/>
        </w:rPr>
        <w:t>1. ОБЩИЕ ПОЛОЖЕНИЯ</w:t>
      </w:r>
    </w:p>
    <w:p w:rsidR="00FF0A3D" w:rsidRPr="003D054E" w:rsidRDefault="00FF0A3D" w:rsidP="00202EC2">
      <w:pPr>
        <w:jc w:val="center"/>
        <w:textAlignment w:val="baseline"/>
        <w:rPr>
          <w:rFonts w:ascii="Helvetica" w:hAnsi="Helvetica"/>
          <w:sz w:val="24"/>
        </w:rPr>
      </w:pPr>
    </w:p>
    <w:p w:rsidR="00A965D5" w:rsidRPr="003D054E" w:rsidRDefault="00A965D5" w:rsidP="00202EC2">
      <w:pPr>
        <w:ind w:firstLine="709"/>
        <w:textAlignment w:val="baseline"/>
        <w:rPr>
          <w:rFonts w:ascii="Helvetica" w:hAnsi="Helvetica"/>
          <w:sz w:val="24"/>
        </w:rPr>
      </w:pPr>
      <w:proofErr w:type="gramStart"/>
      <w:r w:rsidRPr="003D054E">
        <w:rPr>
          <w:sz w:val="24"/>
          <w:bdr w:val="none" w:sz="0" w:space="0" w:color="auto" w:frame="1"/>
        </w:rPr>
        <w:t xml:space="preserve">Настоящие Правила благоустройства территории </w:t>
      </w:r>
      <w:proofErr w:type="spellStart"/>
      <w:r w:rsidR="006014DD" w:rsidRPr="003D054E">
        <w:rPr>
          <w:sz w:val="24"/>
        </w:rPr>
        <w:t>Хоперского</w:t>
      </w:r>
      <w:proofErr w:type="spellEnd"/>
      <w:r w:rsidR="006014DD" w:rsidRPr="003D054E">
        <w:rPr>
          <w:sz w:val="24"/>
        </w:rPr>
        <w:t xml:space="preserve"> муниципального образования </w:t>
      </w:r>
      <w:proofErr w:type="spellStart"/>
      <w:r w:rsidR="006014DD" w:rsidRPr="003D054E">
        <w:rPr>
          <w:sz w:val="24"/>
        </w:rPr>
        <w:t>Балашовского</w:t>
      </w:r>
      <w:proofErr w:type="spellEnd"/>
      <w:r w:rsidR="006014DD" w:rsidRPr="003D054E">
        <w:rPr>
          <w:sz w:val="24"/>
        </w:rPr>
        <w:t xml:space="preserve"> района Саратовской области</w:t>
      </w:r>
      <w:r w:rsidRPr="003D054E">
        <w:rPr>
          <w:sz w:val="24"/>
          <w:bdr w:val="none" w:sz="0" w:space="0" w:color="auto" w:frame="1"/>
        </w:rPr>
        <w:t xml:space="preserve">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w:t>
      </w:r>
      <w:r w:rsidR="00717230" w:rsidRPr="003D054E">
        <w:rPr>
          <w:sz w:val="24"/>
          <w:bdr w:val="none" w:sz="0" w:space="0" w:color="auto" w:frame="1"/>
        </w:rPr>
        <w:t xml:space="preserve">, Уставом </w:t>
      </w:r>
      <w:proofErr w:type="spellStart"/>
      <w:r w:rsidR="00717230" w:rsidRPr="003D054E">
        <w:rPr>
          <w:sz w:val="24"/>
        </w:rPr>
        <w:t>Хоперского</w:t>
      </w:r>
      <w:proofErr w:type="spellEnd"/>
      <w:r w:rsidR="00717230" w:rsidRPr="003D054E">
        <w:rPr>
          <w:sz w:val="24"/>
        </w:rPr>
        <w:t xml:space="preserve"> муниципального образования</w:t>
      </w:r>
      <w:r w:rsidRPr="003D054E">
        <w:rPr>
          <w:sz w:val="24"/>
          <w:bdr w:val="none" w:sz="0" w:space="0" w:color="auto" w:frame="1"/>
        </w:rPr>
        <w:t xml:space="preserve"> и иными нормативными правовыми актами.</w:t>
      </w:r>
      <w:proofErr w:type="gramEnd"/>
    </w:p>
    <w:p w:rsidR="00A965D5" w:rsidRPr="003D054E" w:rsidRDefault="00A965D5" w:rsidP="00202EC2">
      <w:pPr>
        <w:ind w:firstLine="709"/>
        <w:textAlignment w:val="baseline"/>
        <w:rPr>
          <w:rFonts w:ascii="Helvetica" w:hAnsi="Helvetica"/>
          <w:sz w:val="24"/>
        </w:rPr>
      </w:pPr>
      <w:r w:rsidRPr="003D054E">
        <w:rPr>
          <w:sz w:val="24"/>
          <w:bdr w:val="none" w:sz="0" w:space="0" w:color="auto" w:frame="1"/>
        </w:rPr>
        <w:t xml:space="preserve">Главными задачами Правил благоустройства территории </w:t>
      </w:r>
      <w:proofErr w:type="spellStart"/>
      <w:r w:rsidR="00717230" w:rsidRPr="003D054E">
        <w:rPr>
          <w:sz w:val="24"/>
        </w:rPr>
        <w:t>Хоперского</w:t>
      </w:r>
      <w:proofErr w:type="spellEnd"/>
      <w:r w:rsidR="00717230" w:rsidRPr="003D054E">
        <w:rPr>
          <w:sz w:val="24"/>
        </w:rPr>
        <w:t xml:space="preserve"> муниципального образования </w:t>
      </w:r>
      <w:proofErr w:type="spellStart"/>
      <w:r w:rsidR="00717230" w:rsidRPr="003D054E">
        <w:rPr>
          <w:sz w:val="24"/>
        </w:rPr>
        <w:t>Балашовского</w:t>
      </w:r>
      <w:proofErr w:type="spellEnd"/>
      <w:r w:rsidR="00717230" w:rsidRPr="003D054E">
        <w:rPr>
          <w:sz w:val="24"/>
        </w:rPr>
        <w:t xml:space="preserve"> района Саратовской области</w:t>
      </w:r>
      <w:r w:rsidR="00717230" w:rsidRPr="003D054E">
        <w:rPr>
          <w:sz w:val="24"/>
          <w:bdr w:val="none" w:sz="0" w:space="0" w:color="auto" w:frame="1"/>
        </w:rPr>
        <w:t xml:space="preserve"> </w:t>
      </w:r>
      <w:r w:rsidRPr="003D054E">
        <w:rPr>
          <w:sz w:val="24"/>
          <w:bdr w:val="none" w:sz="0" w:space="0" w:color="auto" w:frame="1"/>
        </w:rPr>
        <w:t>(далее – Правила) является:</w:t>
      </w:r>
    </w:p>
    <w:p w:rsidR="00A965D5" w:rsidRPr="003D054E" w:rsidRDefault="00A965D5" w:rsidP="00202EC2">
      <w:pPr>
        <w:ind w:firstLine="709"/>
        <w:textAlignment w:val="baseline"/>
        <w:rPr>
          <w:rFonts w:ascii="Helvetica" w:hAnsi="Helvetica"/>
          <w:sz w:val="24"/>
        </w:rPr>
      </w:pPr>
      <w:r w:rsidRPr="003D054E">
        <w:rPr>
          <w:sz w:val="24"/>
          <w:bdr w:val="none" w:sz="0" w:space="0" w:color="auto" w:frame="1"/>
        </w:rPr>
        <w:t>создание благоприятных условий жизни для населения на территории </w:t>
      </w:r>
      <w:proofErr w:type="spellStart"/>
      <w:r w:rsidR="00717230" w:rsidRPr="003D054E">
        <w:rPr>
          <w:sz w:val="24"/>
          <w:bdr w:val="none" w:sz="0" w:space="0" w:color="auto" w:frame="1"/>
        </w:rPr>
        <w:t>Хоперского</w:t>
      </w:r>
      <w:proofErr w:type="spellEnd"/>
      <w:r w:rsidRPr="003D054E">
        <w:rPr>
          <w:sz w:val="24"/>
          <w:bdr w:val="none" w:sz="0" w:space="0" w:color="auto" w:frame="1"/>
        </w:rPr>
        <w:t> сельского поселения (далее – поселение);</w:t>
      </w:r>
    </w:p>
    <w:p w:rsidR="00A965D5" w:rsidRPr="003D054E" w:rsidRDefault="00A965D5" w:rsidP="00202EC2">
      <w:pPr>
        <w:ind w:firstLine="709"/>
        <w:textAlignment w:val="baseline"/>
        <w:rPr>
          <w:sz w:val="24"/>
          <w:bdr w:val="none" w:sz="0" w:space="0" w:color="auto" w:frame="1"/>
        </w:rPr>
      </w:pPr>
      <w:r w:rsidRPr="003D054E">
        <w:rPr>
          <w:sz w:val="24"/>
          <w:bdr w:val="none" w:sz="0" w:space="0" w:color="auto" w:frame="1"/>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717230" w:rsidRPr="003D054E" w:rsidRDefault="00717230" w:rsidP="00202EC2">
      <w:pPr>
        <w:ind w:firstLine="709"/>
        <w:textAlignment w:val="baseline"/>
        <w:rPr>
          <w:rFonts w:ascii="Helvetica" w:hAnsi="Helvetica"/>
          <w:sz w:val="24"/>
        </w:rPr>
      </w:pPr>
    </w:p>
    <w:p w:rsidR="00A965D5" w:rsidRPr="003D054E" w:rsidRDefault="00A965D5" w:rsidP="00202EC2">
      <w:pPr>
        <w:jc w:val="center"/>
        <w:textAlignment w:val="baseline"/>
        <w:rPr>
          <w:bCs/>
          <w:sz w:val="24"/>
          <w:bdr w:val="none" w:sz="0" w:space="0" w:color="auto" w:frame="1"/>
        </w:rPr>
      </w:pPr>
      <w:r w:rsidRPr="003D054E">
        <w:rPr>
          <w:bCs/>
          <w:sz w:val="24"/>
          <w:bdr w:val="none" w:sz="0" w:space="0" w:color="auto" w:frame="1"/>
        </w:rPr>
        <w:t>1.2. Основные понятия</w:t>
      </w:r>
    </w:p>
    <w:p w:rsidR="00717230" w:rsidRPr="003D054E" w:rsidRDefault="00717230" w:rsidP="00202EC2">
      <w:pPr>
        <w:jc w:val="center"/>
        <w:textAlignment w:val="baseline"/>
        <w:rPr>
          <w:rFonts w:ascii="Helvetica" w:hAnsi="Helvetica"/>
          <w:sz w:val="24"/>
        </w:rPr>
      </w:pPr>
    </w:p>
    <w:p w:rsidR="00A965D5" w:rsidRPr="003D054E" w:rsidRDefault="00A965D5" w:rsidP="00202EC2">
      <w:pPr>
        <w:pStyle w:val="a6"/>
        <w:numPr>
          <w:ilvl w:val="0"/>
          <w:numId w:val="2"/>
        </w:numPr>
        <w:ind w:left="0" w:firstLine="0"/>
        <w:textAlignment w:val="baseline"/>
        <w:rPr>
          <w:rFonts w:ascii="Helvetica" w:hAnsi="Helvetica"/>
          <w:sz w:val="24"/>
        </w:rPr>
      </w:pPr>
      <w:proofErr w:type="gramStart"/>
      <w:r w:rsidRPr="003D054E">
        <w:rPr>
          <w:bCs/>
          <w:sz w:val="24"/>
          <w:bdr w:val="none" w:sz="0" w:space="0" w:color="auto" w:frame="1"/>
        </w:rPr>
        <w:t>ансамбли</w:t>
      </w:r>
      <w:r w:rsidR="001B2FE0" w:rsidRPr="003D054E">
        <w:rPr>
          <w:sz w:val="24"/>
          <w:bdr w:val="none" w:sz="0" w:space="0" w:color="auto" w:frame="1"/>
        </w:rPr>
        <w:t> -</w:t>
      </w:r>
      <w:r w:rsidRPr="003D054E">
        <w:rPr>
          <w:sz w:val="24"/>
          <w:bdr w:val="none" w:sz="0" w:space="0" w:color="auto" w:frame="1"/>
        </w:rPr>
        <w:t xml:space="preserve">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3D054E">
        <w:rPr>
          <w:sz w:val="24"/>
          <w:bdr w:val="none" w:sz="0" w:space="0" w:color="auto" w:frame="1"/>
        </w:rPr>
        <w:t xml:space="preserve"> объекты археологического наследия;</w:t>
      </w:r>
    </w:p>
    <w:p w:rsidR="00A965D5" w:rsidRPr="003D054E" w:rsidRDefault="00A965D5" w:rsidP="00202EC2">
      <w:pPr>
        <w:pStyle w:val="a6"/>
        <w:numPr>
          <w:ilvl w:val="0"/>
          <w:numId w:val="3"/>
        </w:numPr>
        <w:ind w:left="0" w:firstLine="0"/>
        <w:textAlignment w:val="baseline"/>
        <w:rPr>
          <w:rFonts w:ascii="Helvetica" w:hAnsi="Helvetica"/>
          <w:sz w:val="24"/>
        </w:rPr>
      </w:pPr>
      <w:r w:rsidRPr="003D054E">
        <w:rPr>
          <w:bCs/>
          <w:sz w:val="24"/>
          <w:bdr w:val="none" w:sz="0" w:space="0" w:color="auto" w:frame="1"/>
        </w:rPr>
        <w:t>арендаторы земельных участков</w:t>
      </w:r>
      <w:r w:rsidR="001B2FE0" w:rsidRPr="003D054E">
        <w:rPr>
          <w:sz w:val="24"/>
          <w:bdr w:val="none" w:sz="0" w:space="0" w:color="auto" w:frame="1"/>
        </w:rPr>
        <w:t> -</w:t>
      </w:r>
      <w:r w:rsidRPr="003D054E">
        <w:rPr>
          <w:sz w:val="24"/>
          <w:bdr w:val="none" w:sz="0" w:space="0" w:color="auto" w:frame="1"/>
        </w:rPr>
        <w:t xml:space="preserve"> лица, владеющие и пользующиеся земельными участками на основании договора аренды, субаренды;</w:t>
      </w:r>
    </w:p>
    <w:p w:rsidR="00A965D5" w:rsidRPr="003D054E" w:rsidRDefault="00A965D5" w:rsidP="00202EC2">
      <w:pPr>
        <w:pStyle w:val="a6"/>
        <w:numPr>
          <w:ilvl w:val="0"/>
          <w:numId w:val="4"/>
        </w:numPr>
        <w:ind w:left="0" w:firstLine="0"/>
        <w:textAlignment w:val="baseline"/>
        <w:rPr>
          <w:rFonts w:ascii="PT Astra Serif" w:hAnsi="PT Astra Serif"/>
          <w:sz w:val="24"/>
        </w:rPr>
      </w:pPr>
      <w:proofErr w:type="gramStart"/>
      <w:r w:rsidRPr="003D054E">
        <w:rPr>
          <w:rFonts w:ascii="PT Astra Serif" w:hAnsi="PT Astra Serif"/>
          <w:bCs/>
          <w:sz w:val="24"/>
          <w:bdr w:val="none" w:sz="0" w:space="0" w:color="auto" w:frame="1"/>
        </w:rPr>
        <w:t>благоустройство территории</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комплекс работ и мероприятий по содержанию земельных участков, зданий, сооружений и устройств в соответствии с требованиями нормативных и нормативно-технических актов,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w:t>
      </w:r>
      <w:r w:rsidRPr="003D054E">
        <w:rPr>
          <w:rFonts w:ascii="PT Astra Serif" w:hAnsi="PT Astra Serif"/>
          <w:sz w:val="24"/>
          <w:bdr w:val="none" w:sz="0" w:space="0" w:color="auto" w:frame="1"/>
        </w:rPr>
        <w:lastRenderedPageBreak/>
        <w:t>лиц, индивидуальных предпринимателей по созданию и обеспечению благоприятных и</w:t>
      </w:r>
      <w:proofErr w:type="gramEnd"/>
      <w:r w:rsidRPr="003D054E">
        <w:rPr>
          <w:rFonts w:ascii="PT Astra Serif" w:hAnsi="PT Astra Serif"/>
          <w:sz w:val="24"/>
          <w:bdr w:val="none" w:sz="0" w:space="0" w:color="auto" w:frame="1"/>
        </w:rPr>
        <w:t xml:space="preserve"> безопасных условий проживания в границах поселения;</w:t>
      </w:r>
    </w:p>
    <w:p w:rsidR="00A965D5" w:rsidRPr="003D054E" w:rsidRDefault="00A965D5" w:rsidP="00202EC2">
      <w:pPr>
        <w:pStyle w:val="a6"/>
        <w:numPr>
          <w:ilvl w:val="0"/>
          <w:numId w:val="6"/>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крупногабаритный мусор (КГМ)</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A965D5" w:rsidRPr="003D054E" w:rsidRDefault="00A965D5" w:rsidP="00202EC2">
      <w:pPr>
        <w:pStyle w:val="a6"/>
        <w:numPr>
          <w:ilvl w:val="0"/>
          <w:numId w:val="7"/>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владелец животного</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A965D5" w:rsidRPr="003D054E" w:rsidRDefault="00A965D5" w:rsidP="00202EC2">
      <w:pPr>
        <w:pStyle w:val="a6"/>
        <w:numPr>
          <w:ilvl w:val="0"/>
          <w:numId w:val="8"/>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внешний архитектурный облик сложившейся застройки</w:t>
      </w:r>
      <w:r w:rsidRPr="003D054E">
        <w:rPr>
          <w:rFonts w:ascii="PT Astra Serif" w:hAnsi="PT Astra Serif"/>
          <w:b/>
          <w:bCs/>
          <w:sz w:val="24"/>
          <w:bdr w:val="none" w:sz="0" w:space="0" w:color="auto" w:frame="1"/>
        </w:rPr>
        <w:t> </w:t>
      </w:r>
      <w:r w:rsidR="001B2FE0" w:rsidRPr="003D054E">
        <w:rPr>
          <w:rFonts w:ascii="PT Astra Serif" w:hAnsi="PT Astra Serif"/>
          <w:sz w:val="24"/>
          <w:bdr w:val="none" w:sz="0" w:space="0" w:color="auto" w:frame="1"/>
        </w:rPr>
        <w:t>-</w:t>
      </w:r>
      <w:r w:rsidRPr="003D054E">
        <w:rPr>
          <w:rFonts w:ascii="PT Astra Serif" w:hAnsi="PT Astra Serif"/>
          <w:sz w:val="24"/>
          <w:bdr w:val="none" w:sz="0" w:space="0" w:color="auto" w:frame="1"/>
        </w:rPr>
        <w:t xml:space="preserve">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A965D5" w:rsidRPr="003D054E" w:rsidRDefault="00A965D5" w:rsidP="00202EC2">
      <w:pPr>
        <w:pStyle w:val="a6"/>
        <w:numPr>
          <w:ilvl w:val="0"/>
          <w:numId w:val="9"/>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временные объекты</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A965D5" w:rsidRPr="003D054E" w:rsidRDefault="00A965D5" w:rsidP="00202EC2">
      <w:pPr>
        <w:pStyle w:val="a6"/>
        <w:numPr>
          <w:ilvl w:val="0"/>
          <w:numId w:val="10"/>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вывеска</w:t>
      </w:r>
      <w:r w:rsidRPr="003D054E">
        <w:rPr>
          <w:rFonts w:ascii="PT Astra Serif" w:hAnsi="PT Astra Serif"/>
          <w:b/>
          <w:bCs/>
          <w:sz w:val="24"/>
          <w:bdr w:val="none" w:sz="0" w:space="0" w:color="auto" w:frame="1"/>
        </w:rPr>
        <w:t> </w:t>
      </w:r>
      <w:r w:rsidR="001B2FE0" w:rsidRPr="003D054E">
        <w:rPr>
          <w:rFonts w:ascii="PT Astra Serif" w:hAnsi="PT Astra Serif"/>
          <w:sz w:val="24"/>
          <w:bdr w:val="none" w:sz="0" w:space="0" w:color="auto" w:frame="1"/>
        </w:rPr>
        <w:t>-</w:t>
      </w:r>
      <w:r w:rsidRPr="003D054E">
        <w:rPr>
          <w:rFonts w:ascii="PT Astra Serif" w:hAnsi="PT Astra Serif"/>
          <w:sz w:val="24"/>
          <w:bdr w:val="none" w:sz="0" w:space="0" w:color="auto" w:frame="1"/>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A965D5" w:rsidRPr="003D054E" w:rsidRDefault="001B2FE0"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A965D5" w:rsidRPr="003D054E" w:rsidRDefault="001B2FE0"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A965D5" w:rsidRPr="003D054E" w:rsidRDefault="00A965D5" w:rsidP="00202EC2">
      <w:pPr>
        <w:pStyle w:val="a6"/>
        <w:numPr>
          <w:ilvl w:val="0"/>
          <w:numId w:val="11"/>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указатель</w:t>
      </w:r>
      <w:r w:rsidRPr="003D054E">
        <w:rPr>
          <w:rFonts w:ascii="PT Astra Serif" w:hAnsi="PT Astra Serif"/>
          <w:b/>
          <w:bCs/>
          <w:sz w:val="24"/>
          <w:bdr w:val="none" w:sz="0" w:space="0" w:color="auto" w:frame="1"/>
        </w:rPr>
        <w:t> </w:t>
      </w:r>
      <w:r w:rsidR="001B2FE0" w:rsidRPr="003D054E">
        <w:rPr>
          <w:rFonts w:ascii="PT Astra Serif" w:hAnsi="PT Astra Serif"/>
          <w:sz w:val="24"/>
          <w:bdr w:val="none" w:sz="0" w:space="0" w:color="auto" w:frame="1"/>
        </w:rPr>
        <w:t>-</w:t>
      </w:r>
      <w:r w:rsidRPr="003D054E">
        <w:rPr>
          <w:rFonts w:ascii="PT Astra Serif" w:hAnsi="PT Astra Serif"/>
          <w:sz w:val="24"/>
          <w:bdr w:val="none" w:sz="0" w:space="0" w:color="auto" w:frame="1"/>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A965D5" w:rsidRPr="003D054E" w:rsidRDefault="00A965D5" w:rsidP="00202EC2">
      <w:pPr>
        <w:pStyle w:val="a6"/>
        <w:numPr>
          <w:ilvl w:val="0"/>
          <w:numId w:val="12"/>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газон</w:t>
      </w:r>
      <w:r w:rsidR="001B2FE0" w:rsidRPr="003D054E">
        <w:rPr>
          <w:rFonts w:ascii="PT Astra Serif" w:hAnsi="PT Astra Serif"/>
          <w:sz w:val="24"/>
          <w:bdr w:val="none" w:sz="0" w:space="0" w:color="auto" w:frame="1"/>
        </w:rPr>
        <w:t xml:space="preserve"> - </w:t>
      </w:r>
      <w:r w:rsidRPr="003D054E">
        <w:rPr>
          <w:rFonts w:ascii="PT Astra Serif" w:hAnsi="PT Astra Serif"/>
          <w:sz w:val="24"/>
          <w:bdr w:val="none" w:sz="0" w:space="0" w:color="auto" w:frame="1"/>
        </w:rPr>
        <w:t>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A965D5" w:rsidRPr="003D054E" w:rsidRDefault="00A965D5" w:rsidP="00202EC2">
      <w:pPr>
        <w:pStyle w:val="a6"/>
        <w:numPr>
          <w:ilvl w:val="0"/>
          <w:numId w:val="13"/>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захламление территории</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размещение в неустановленных местах предметов хозяйственной деятельности, твердых производственных и коммунальных отходов;</w:t>
      </w:r>
    </w:p>
    <w:p w:rsidR="00A965D5" w:rsidRPr="003D054E" w:rsidRDefault="00A965D5" w:rsidP="00202EC2">
      <w:pPr>
        <w:pStyle w:val="a6"/>
        <w:numPr>
          <w:ilvl w:val="0"/>
          <w:numId w:val="14"/>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зеленые насаждения</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A965D5" w:rsidRPr="003D054E" w:rsidRDefault="00A965D5" w:rsidP="00202EC2">
      <w:pPr>
        <w:pStyle w:val="a6"/>
        <w:numPr>
          <w:ilvl w:val="0"/>
          <w:numId w:val="15"/>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земельный участок</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как объект права собственности и иных предусмотренных Земельным кодексом Российской Федерации прав на землю является недвижимой вещью, </w:t>
      </w:r>
      <w:r w:rsidRPr="003D054E">
        <w:rPr>
          <w:rFonts w:ascii="PT Astra Serif" w:hAnsi="PT Astra Serif"/>
          <w:sz w:val="24"/>
          <w:bdr w:val="none" w:sz="0" w:space="0" w:color="auto" w:frame="1"/>
        </w:rPr>
        <w:lastRenderedPageBreak/>
        <w:t>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A965D5" w:rsidRPr="003D054E" w:rsidRDefault="00A965D5" w:rsidP="00202EC2">
      <w:pPr>
        <w:pStyle w:val="a6"/>
        <w:numPr>
          <w:ilvl w:val="0"/>
          <w:numId w:val="16"/>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земляные работы</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все работы, вызывающие нарушение благоустройства или верхнего слоя земли;</w:t>
      </w:r>
    </w:p>
    <w:p w:rsidR="00A965D5" w:rsidRPr="003D054E" w:rsidRDefault="00A965D5" w:rsidP="00202EC2">
      <w:pPr>
        <w:pStyle w:val="a6"/>
        <w:numPr>
          <w:ilvl w:val="0"/>
          <w:numId w:val="17"/>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контейнер</w:t>
      </w:r>
      <w:r w:rsidRPr="003D054E">
        <w:rPr>
          <w:rFonts w:ascii="PT Astra Serif" w:hAnsi="PT Astra Serif"/>
          <w:b/>
          <w:bCs/>
          <w:sz w:val="24"/>
          <w:bdr w:val="none" w:sz="0" w:space="0" w:color="auto" w:frame="1"/>
        </w:rPr>
        <w:t> </w:t>
      </w:r>
      <w:r w:rsidR="001B2FE0"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 xml:space="preserve">стандартная, имеющая крышку емкость для сбора твердых коммунальных отходов объемом 0,7-1,5 куб. </w:t>
      </w:r>
      <w:proofErr w:type="gramStart"/>
      <w:r w:rsidRPr="003D054E">
        <w:rPr>
          <w:rFonts w:ascii="PT Astra Serif" w:hAnsi="PT Astra Serif"/>
          <w:sz w:val="24"/>
          <w:bdr w:val="none" w:sz="0" w:space="0" w:color="auto" w:frame="1"/>
        </w:rPr>
        <w:t>м</w:t>
      </w:r>
      <w:proofErr w:type="gramEnd"/>
      <w:r w:rsidRPr="003D054E">
        <w:rPr>
          <w:rFonts w:ascii="PT Astra Serif" w:hAnsi="PT Astra Serif"/>
          <w:sz w:val="24"/>
          <w:bdr w:val="none" w:sz="0" w:space="0" w:color="auto" w:frame="1"/>
        </w:rPr>
        <w:t>;</w:t>
      </w:r>
    </w:p>
    <w:p w:rsidR="00A965D5" w:rsidRPr="003D054E" w:rsidRDefault="00A965D5" w:rsidP="00202EC2">
      <w:pPr>
        <w:pStyle w:val="a6"/>
        <w:numPr>
          <w:ilvl w:val="0"/>
          <w:numId w:val="18"/>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кромка проезжей части</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граница, отделяющая проезжую часть на ездовом полотне от полосы безопасности;</w:t>
      </w:r>
    </w:p>
    <w:p w:rsidR="00A965D5" w:rsidRPr="003D054E" w:rsidRDefault="00A965D5" w:rsidP="00202EC2">
      <w:pPr>
        <w:pStyle w:val="a6"/>
        <w:numPr>
          <w:ilvl w:val="0"/>
          <w:numId w:val="19"/>
        </w:numPr>
        <w:ind w:left="0" w:firstLine="0"/>
        <w:textAlignment w:val="baseline"/>
        <w:rPr>
          <w:rFonts w:ascii="PT Astra Serif" w:hAnsi="PT Astra Serif"/>
          <w:sz w:val="24"/>
        </w:rPr>
      </w:pPr>
      <w:proofErr w:type="gramStart"/>
      <w:r w:rsidRPr="003D054E">
        <w:rPr>
          <w:rFonts w:ascii="PT Astra Serif" w:hAnsi="PT Astra Serif"/>
          <w:bCs/>
          <w:sz w:val="24"/>
          <w:bdr w:val="none" w:sz="0" w:space="0" w:color="auto" w:frame="1"/>
        </w:rPr>
        <w:t>малые архитектурные формы</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3D054E">
        <w:rPr>
          <w:rFonts w:ascii="PT Astra Serif" w:hAnsi="PT Astra Serif"/>
          <w:sz w:val="24"/>
          <w:bdr w:val="none" w:sz="0" w:space="0" w:color="auto" w:frame="1"/>
        </w:rPr>
        <w:t>перголы</w:t>
      </w:r>
      <w:proofErr w:type="spellEnd"/>
      <w:r w:rsidRPr="003D054E">
        <w:rPr>
          <w:rFonts w:ascii="PT Astra Serif" w:hAnsi="PT Astra Serif"/>
          <w:sz w:val="24"/>
          <w:bdr w:val="none" w:sz="0" w:space="0" w:color="auto" w:frame="1"/>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3D054E">
        <w:rPr>
          <w:rFonts w:ascii="PT Astra Serif" w:hAnsi="PT Astra Serif"/>
          <w:sz w:val="24"/>
          <w:bdr w:val="none" w:sz="0" w:space="0" w:color="auto" w:frame="1"/>
        </w:rPr>
        <w:t xml:space="preserve">, </w:t>
      </w:r>
      <w:proofErr w:type="gramStart"/>
      <w:r w:rsidRPr="003D054E">
        <w:rPr>
          <w:rFonts w:ascii="PT Astra Serif" w:hAnsi="PT Astra Serif"/>
          <w:sz w:val="24"/>
          <w:bdr w:val="none" w:sz="0" w:space="0" w:color="auto" w:frame="1"/>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A965D5" w:rsidRPr="003D054E" w:rsidRDefault="00A965D5" w:rsidP="00202EC2">
      <w:pPr>
        <w:pStyle w:val="a6"/>
        <w:numPr>
          <w:ilvl w:val="0"/>
          <w:numId w:val="20"/>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надлежащее техническое состояние рекламной конструкции</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A965D5" w:rsidRPr="003D054E" w:rsidRDefault="00A965D5" w:rsidP="00202EC2">
      <w:pPr>
        <w:pStyle w:val="a6"/>
        <w:numPr>
          <w:ilvl w:val="0"/>
          <w:numId w:val="21"/>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надлежащий внешний вид рекламной конструкции</w:t>
      </w:r>
      <w:r w:rsidRPr="003D054E">
        <w:rPr>
          <w:rFonts w:ascii="PT Astra Serif" w:hAnsi="PT Astra Serif"/>
          <w:b/>
          <w:bCs/>
          <w:sz w:val="24"/>
          <w:bdr w:val="none" w:sz="0" w:space="0" w:color="auto" w:frame="1"/>
        </w:rPr>
        <w:t> </w:t>
      </w:r>
      <w:r w:rsidR="001B2FE0" w:rsidRPr="003D054E">
        <w:rPr>
          <w:rFonts w:ascii="PT Astra Serif" w:hAnsi="PT Astra Serif"/>
          <w:sz w:val="24"/>
          <w:bdr w:val="none" w:sz="0" w:space="0" w:color="auto" w:frame="1"/>
        </w:rPr>
        <w:t>-</w:t>
      </w:r>
      <w:r w:rsidRPr="003D054E">
        <w:rPr>
          <w:rFonts w:ascii="PT Astra Serif" w:hAnsi="PT Astra Serif"/>
          <w:sz w:val="24"/>
          <w:bdr w:val="none" w:sz="0" w:space="0" w:color="auto" w:frame="1"/>
        </w:rPr>
        <w:t xml:space="preserve"> отсутствие видимых повреждений (отслоения, ржавчина) лакокрасочной поверхности конструкц</w:t>
      </w:r>
      <w:proofErr w:type="gramStart"/>
      <w:r w:rsidRPr="003D054E">
        <w:rPr>
          <w:rFonts w:ascii="PT Astra Serif" w:hAnsi="PT Astra Serif"/>
          <w:sz w:val="24"/>
          <w:bdr w:val="none" w:sz="0" w:space="0" w:color="auto" w:frame="1"/>
        </w:rPr>
        <w:t>ии и ее</w:t>
      </w:r>
      <w:proofErr w:type="gramEnd"/>
      <w:r w:rsidRPr="003D054E">
        <w:rPr>
          <w:rFonts w:ascii="PT Astra Serif" w:hAnsi="PT Astra Serif"/>
          <w:sz w:val="24"/>
          <w:bdr w:val="none" w:sz="0" w:space="0" w:color="auto" w:frame="1"/>
        </w:rPr>
        <w:t xml:space="preserve"> информационной части (отслоения рекламного изображения, повреждение, выцветание, старение материалов с рекламным изображением);</w:t>
      </w:r>
    </w:p>
    <w:p w:rsidR="00A965D5" w:rsidRPr="003D054E" w:rsidRDefault="00A965D5" w:rsidP="00202EC2">
      <w:pPr>
        <w:pStyle w:val="a6"/>
        <w:numPr>
          <w:ilvl w:val="0"/>
          <w:numId w:val="22"/>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территория поселения</w:t>
      </w:r>
      <w:r w:rsidR="001B2FE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территория, границы которой у</w:t>
      </w:r>
      <w:r w:rsidR="00307211" w:rsidRPr="003D054E">
        <w:rPr>
          <w:rFonts w:ascii="PT Astra Serif" w:hAnsi="PT Astra Serif"/>
          <w:sz w:val="24"/>
          <w:bdr w:val="none" w:sz="0" w:space="0" w:color="auto" w:frame="1"/>
        </w:rPr>
        <w:t>становлены законом Саратовской области от 03.04.2000 №</w:t>
      </w:r>
      <w:r w:rsidR="00EF7E7C"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2</w:t>
      </w:r>
      <w:r w:rsidR="00307211" w:rsidRPr="003D054E">
        <w:rPr>
          <w:rFonts w:ascii="PT Astra Serif" w:hAnsi="PT Astra Serif"/>
          <w:sz w:val="24"/>
          <w:bdr w:val="none" w:sz="0" w:space="0" w:color="auto" w:frame="1"/>
        </w:rPr>
        <w:t>1-ЗСО</w:t>
      </w:r>
      <w:r w:rsidRPr="003D054E">
        <w:rPr>
          <w:rFonts w:ascii="PT Astra Serif" w:hAnsi="PT Astra Serif"/>
          <w:sz w:val="24"/>
          <w:bdr w:val="none" w:sz="0" w:space="0" w:color="auto" w:frame="1"/>
        </w:rPr>
        <w:t xml:space="preserve"> «Об административно-территор</w:t>
      </w:r>
      <w:r w:rsidR="00307211" w:rsidRPr="003D054E">
        <w:rPr>
          <w:rFonts w:ascii="PT Astra Serif" w:hAnsi="PT Astra Serif"/>
          <w:sz w:val="24"/>
          <w:bdr w:val="none" w:sz="0" w:space="0" w:color="auto" w:frame="1"/>
        </w:rPr>
        <w:t>иальном устройстве и территориях муниципальных образований в Саратовской</w:t>
      </w:r>
      <w:r w:rsidRPr="003D054E">
        <w:rPr>
          <w:rFonts w:ascii="PT Astra Serif" w:hAnsi="PT Astra Serif"/>
          <w:sz w:val="24"/>
          <w:bdr w:val="none" w:sz="0" w:space="0" w:color="auto" w:frame="1"/>
        </w:rPr>
        <w:t xml:space="preserve"> области»;</w:t>
      </w:r>
    </w:p>
    <w:p w:rsidR="00A965D5" w:rsidRPr="003D054E" w:rsidRDefault="00A965D5" w:rsidP="00202EC2">
      <w:pPr>
        <w:pStyle w:val="a6"/>
        <w:numPr>
          <w:ilvl w:val="0"/>
          <w:numId w:val="23"/>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объекты благоустройства:</w:t>
      </w:r>
    </w:p>
    <w:p w:rsidR="00A965D5" w:rsidRPr="003D054E" w:rsidRDefault="00627555" w:rsidP="00202EC2">
      <w:pPr>
        <w:textAlignment w:val="baseline"/>
        <w:rPr>
          <w:rFonts w:ascii="PT Astra Serif" w:hAnsi="PT Astra Serif"/>
          <w:sz w:val="24"/>
        </w:rPr>
      </w:pPr>
      <w:proofErr w:type="gramStart"/>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00A965D5" w:rsidRPr="003D054E">
        <w:rPr>
          <w:rFonts w:ascii="PT Astra Serif" w:hAnsi="PT Astra Serif"/>
          <w:sz w:val="24"/>
          <w:bdr w:val="none" w:sz="0" w:space="0" w:color="auto" w:frame="1"/>
        </w:rPr>
        <w:t>внутридворовые</w:t>
      </w:r>
      <w:proofErr w:type="spellEnd"/>
      <w:r w:rsidR="00A965D5" w:rsidRPr="003D054E">
        <w:rPr>
          <w:rFonts w:ascii="PT Astra Serif" w:hAnsi="PT Astra Serif"/>
          <w:sz w:val="24"/>
          <w:bdr w:val="none" w:sz="0" w:space="0" w:color="auto" w:frame="1"/>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A965D5" w:rsidRPr="003D054E" w:rsidRDefault="00627555"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объекты оборудования детских и спортивных площадок;</w:t>
      </w:r>
    </w:p>
    <w:p w:rsidR="00A965D5" w:rsidRPr="003D054E" w:rsidRDefault="00627555"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зеленые насаждения, газоны, цветники;</w:t>
      </w:r>
    </w:p>
    <w:p w:rsidR="00A965D5" w:rsidRPr="003D054E" w:rsidRDefault="00AC6868" w:rsidP="00202EC2">
      <w:pPr>
        <w:textAlignment w:val="baseline"/>
        <w:rPr>
          <w:rFonts w:ascii="PT Astra Serif" w:hAnsi="PT Astra Serif"/>
          <w:sz w:val="24"/>
        </w:rPr>
      </w:pPr>
      <w:r w:rsidRPr="003D054E">
        <w:rPr>
          <w:rFonts w:ascii="PT Astra Serif" w:hAnsi="PT Astra Serif"/>
          <w:sz w:val="24"/>
          <w:bdr w:val="none" w:sz="0" w:space="0" w:color="auto" w:frame="1"/>
        </w:rPr>
        <w:t>-мосты, путепроводы</w:t>
      </w:r>
      <w:r w:rsidR="00A965D5" w:rsidRPr="003D054E">
        <w:rPr>
          <w:rFonts w:ascii="PT Astra Serif" w:hAnsi="PT Astra Serif"/>
          <w:sz w:val="24"/>
          <w:bdr w:val="none" w:sz="0" w:space="0" w:color="auto" w:frame="1"/>
        </w:rPr>
        <w:t>, пешеходные тротуары, иные дорожные сооружения и их внешние элементы;</w:t>
      </w:r>
    </w:p>
    <w:p w:rsidR="00A965D5" w:rsidRPr="003D054E" w:rsidRDefault="00627555"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устройства наружного освещения и подсветки;</w:t>
      </w:r>
    </w:p>
    <w:p w:rsidR="00A965D5" w:rsidRPr="003D054E" w:rsidRDefault="00A965D5" w:rsidP="00202EC2">
      <w:pPr>
        <w:textAlignment w:val="baseline"/>
        <w:rPr>
          <w:rFonts w:ascii="PT Astra Serif" w:hAnsi="PT Astra Serif"/>
          <w:sz w:val="24"/>
        </w:rPr>
      </w:pPr>
      <w:proofErr w:type="gramStart"/>
      <w:r w:rsidRPr="003D054E">
        <w:rPr>
          <w:rFonts w:ascii="PT Astra Serif" w:hAnsi="PT Astra Serif"/>
          <w:sz w:val="24"/>
          <w:bdr w:val="none" w:sz="0" w:space="0" w:color="auto" w:frame="1"/>
        </w:rPr>
        <w:t>-</w:t>
      </w:r>
      <w:r w:rsidR="00627555"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 xml:space="preserve">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w:t>
      </w:r>
      <w:r w:rsidRPr="003D054E">
        <w:rPr>
          <w:rFonts w:ascii="PT Astra Serif" w:hAnsi="PT Astra Serif"/>
          <w:sz w:val="24"/>
          <w:bdr w:val="none" w:sz="0" w:space="0" w:color="auto" w:frame="1"/>
        </w:rPr>
        <w:lastRenderedPageBreak/>
        <w:t>кондиционеры и другое оборудование, пристроенное к стенам или вмонтированное в них</w:t>
      </w:r>
      <w:proofErr w:type="gramEnd"/>
      <w:r w:rsidRPr="003D054E">
        <w:rPr>
          <w:rFonts w:ascii="PT Astra Serif" w:hAnsi="PT Astra Serif"/>
          <w:sz w:val="24"/>
          <w:bdr w:val="none" w:sz="0" w:space="0" w:color="auto" w:frame="1"/>
        </w:rPr>
        <w:t>, знаки адресации;</w:t>
      </w:r>
    </w:p>
    <w:p w:rsidR="00A965D5" w:rsidRPr="003D054E" w:rsidRDefault="00627555"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заборы, ограды (временные ограждения зоны производства работ), ворота;</w:t>
      </w:r>
    </w:p>
    <w:p w:rsidR="00A965D5" w:rsidRPr="003D054E" w:rsidRDefault="00627555"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малые архитектурные формы;</w:t>
      </w:r>
    </w:p>
    <w:p w:rsidR="00A965D5" w:rsidRPr="003D054E" w:rsidRDefault="00A965D5"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627555"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A965D5" w:rsidRPr="003D054E" w:rsidRDefault="00997FD9"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предметы праздничного оформления поселения;</w:t>
      </w:r>
    </w:p>
    <w:p w:rsidR="00A965D5" w:rsidRPr="003D054E" w:rsidRDefault="00997FD9"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A965D5" w:rsidRPr="003D054E" w:rsidRDefault="00A965D5" w:rsidP="00202EC2">
      <w:pPr>
        <w:textAlignment w:val="baseline"/>
        <w:rPr>
          <w:rFonts w:ascii="PT Astra Serif" w:hAnsi="PT Astra Serif"/>
          <w:sz w:val="24"/>
        </w:rPr>
      </w:pPr>
      <w:proofErr w:type="gramStart"/>
      <w:r w:rsidRPr="003D054E">
        <w:rPr>
          <w:rFonts w:ascii="PT Astra Serif" w:hAnsi="PT Astra Serif"/>
          <w:sz w:val="24"/>
          <w:bdr w:val="none" w:sz="0" w:space="0" w:color="auto" w:frame="1"/>
        </w:rPr>
        <w:t>-</w:t>
      </w:r>
      <w:r w:rsidR="00997FD9"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w:t>
      </w:r>
      <w:proofErr w:type="spellStart"/>
      <w:r w:rsidRPr="003D054E">
        <w:rPr>
          <w:rFonts w:ascii="PT Astra Serif" w:hAnsi="PT Astra Serif"/>
          <w:sz w:val="24"/>
          <w:bdr w:val="none" w:sz="0" w:space="0" w:color="auto" w:frame="1"/>
        </w:rPr>
        <w:t>панель-кронштейны</w:t>
      </w:r>
      <w:proofErr w:type="spellEnd"/>
      <w:r w:rsidRPr="003D054E">
        <w:rPr>
          <w:rFonts w:ascii="PT Astra Serif" w:hAnsi="PT Astra Serif"/>
          <w:sz w:val="24"/>
          <w:bdr w:val="none" w:sz="0" w:space="0" w:color="auto" w:frame="1"/>
        </w:rPr>
        <w:t>, световые короба, брандмауэрные панно, пилоны, уличные часовые установки), общественные туалеты;</w:t>
      </w:r>
      <w:proofErr w:type="gramEnd"/>
    </w:p>
    <w:p w:rsidR="00A965D5" w:rsidRPr="003D054E" w:rsidRDefault="00A965D5"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997FD9"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A965D5" w:rsidRPr="003D054E" w:rsidRDefault="00A965D5"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997FD9"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A965D5" w:rsidRPr="003D054E" w:rsidRDefault="00997FD9"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наружная часть производственных и инженерных сооружений;</w:t>
      </w:r>
    </w:p>
    <w:p w:rsidR="00A965D5" w:rsidRPr="003D054E" w:rsidRDefault="00997FD9"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A965D5" w:rsidRPr="003D054E" w:rsidRDefault="00A965D5" w:rsidP="00202EC2">
      <w:pPr>
        <w:pStyle w:val="a6"/>
        <w:numPr>
          <w:ilvl w:val="0"/>
          <w:numId w:val="24"/>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объекты наружной информации</w:t>
      </w:r>
      <w:r w:rsidR="00997FD9"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указатели улиц и номерные знаки на домах, вывески;</w:t>
      </w:r>
    </w:p>
    <w:p w:rsidR="00A965D5" w:rsidRPr="003D054E" w:rsidRDefault="00A965D5" w:rsidP="00202EC2">
      <w:pPr>
        <w:pStyle w:val="a6"/>
        <w:numPr>
          <w:ilvl w:val="0"/>
          <w:numId w:val="25"/>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отведенная территория</w:t>
      </w:r>
      <w:r w:rsidR="00997FD9"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A965D5" w:rsidRPr="003D054E" w:rsidRDefault="00A965D5" w:rsidP="00202EC2">
      <w:pPr>
        <w:pStyle w:val="a6"/>
        <w:numPr>
          <w:ilvl w:val="0"/>
          <w:numId w:val="26"/>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придомовая территория</w:t>
      </w:r>
      <w:r w:rsidR="00997FD9" w:rsidRPr="003D054E">
        <w:rPr>
          <w:rFonts w:ascii="PT Astra Serif" w:hAnsi="PT Astra Serif"/>
          <w:sz w:val="24"/>
          <w:bdr w:val="none" w:sz="0" w:space="0" w:color="auto" w:frame="1"/>
        </w:rPr>
        <w:t xml:space="preserve"> - </w:t>
      </w:r>
      <w:r w:rsidRPr="003D054E">
        <w:rPr>
          <w:rFonts w:ascii="PT Astra Serif" w:hAnsi="PT Astra Serif"/>
          <w:sz w:val="24"/>
          <w:bdr w:val="none" w:sz="0" w:space="0" w:color="auto" w:frame="1"/>
        </w:rPr>
        <w:t xml:space="preserve">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3D054E">
        <w:rPr>
          <w:rFonts w:ascii="PT Astra Serif" w:hAnsi="PT Astra Serif"/>
          <w:sz w:val="24"/>
          <w:bdr w:val="none" w:sz="0" w:space="0" w:color="auto" w:frame="1"/>
        </w:rPr>
        <w:t>Минземстроя</w:t>
      </w:r>
      <w:proofErr w:type="spellEnd"/>
      <w:r w:rsidRPr="003D054E">
        <w:rPr>
          <w:rFonts w:ascii="PT Astra Serif" w:hAnsi="PT Astra Serif"/>
          <w:sz w:val="24"/>
          <w:bdr w:val="none" w:sz="0" w:space="0" w:color="auto" w:frame="1"/>
        </w:rPr>
        <w:t xml:space="preserve"> РФ от 26.08.1998 № 59. </w:t>
      </w:r>
      <w:proofErr w:type="gramStart"/>
      <w:r w:rsidRPr="003D054E">
        <w:rPr>
          <w:rFonts w:ascii="PT Astra Serif" w:hAnsi="PT Astra Serif"/>
          <w:sz w:val="24"/>
          <w:bdr w:val="none" w:sz="0" w:space="0" w:color="auto" w:frame="1"/>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w:t>
      </w:r>
      <w:proofErr w:type="gramEnd"/>
    </w:p>
    <w:p w:rsidR="00A965D5" w:rsidRPr="003D054E" w:rsidRDefault="00A965D5" w:rsidP="00202EC2">
      <w:pPr>
        <w:pStyle w:val="a6"/>
        <w:spacing w:line="240" w:lineRule="auto"/>
        <w:ind w:left="0"/>
        <w:rPr>
          <w:rFonts w:ascii="PT Astra Serif" w:hAnsi="PT Astra Serif"/>
          <w:sz w:val="24"/>
        </w:rPr>
      </w:pPr>
      <w:r w:rsidRPr="003D054E">
        <w:rPr>
          <w:rFonts w:ascii="PT Astra Serif" w:hAnsi="PT Astra Serif"/>
          <w:sz w:val="24"/>
          <w:bdr w:val="none" w:sz="0" w:space="0" w:color="auto" w:frame="1"/>
        </w:rPr>
        <w:t>-</w:t>
      </w:r>
      <w:r w:rsidR="00997FD9" w:rsidRPr="003D054E">
        <w:rPr>
          <w:rFonts w:ascii="PT Astra Serif" w:hAnsi="PT Astra Serif"/>
          <w:sz w:val="24"/>
          <w:bdr w:val="none" w:sz="0" w:space="0" w:color="auto" w:frame="1"/>
        </w:rPr>
        <w:t xml:space="preserve"> прилегающая территория -</w:t>
      </w:r>
      <w:r w:rsidRPr="003D054E">
        <w:rPr>
          <w:rFonts w:ascii="PT Astra Serif" w:hAnsi="PT Astra Serif"/>
          <w:sz w:val="24"/>
          <w:bdr w:val="none" w:sz="0" w:space="0" w:color="auto" w:frame="1"/>
        </w:rPr>
        <w:t xml:space="preserve"> </w:t>
      </w:r>
      <w:r w:rsidR="00C81912" w:rsidRPr="003D054E">
        <w:rPr>
          <w:rFonts w:ascii="PT Astra Serif" w:hAnsi="PT Astra Serif"/>
          <w:sz w:val="24"/>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C81912" w:rsidRPr="003D054E">
        <w:rPr>
          <w:rFonts w:ascii="PT Astra Serif" w:hAnsi="PT Astra Serif"/>
          <w:sz w:val="24"/>
        </w:rPr>
        <w:t>границы</w:t>
      </w:r>
      <w:proofErr w:type="gramEnd"/>
      <w:r w:rsidR="00C81912" w:rsidRPr="003D054E">
        <w:rPr>
          <w:rFonts w:ascii="PT Astra Serif" w:hAnsi="PT Astra Serif"/>
          <w:sz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965D5" w:rsidRPr="003D054E" w:rsidRDefault="00A965D5" w:rsidP="00202EC2">
      <w:pPr>
        <w:pStyle w:val="a6"/>
        <w:numPr>
          <w:ilvl w:val="0"/>
          <w:numId w:val="27"/>
        </w:numPr>
        <w:ind w:left="0" w:firstLine="0"/>
        <w:textAlignment w:val="baseline"/>
        <w:rPr>
          <w:rFonts w:ascii="PT Astra Serif" w:hAnsi="PT Astra Serif"/>
          <w:sz w:val="24"/>
        </w:rPr>
      </w:pPr>
      <w:r w:rsidRPr="003D054E">
        <w:rPr>
          <w:rFonts w:ascii="PT Astra Serif" w:hAnsi="PT Astra Serif"/>
          <w:bCs/>
          <w:sz w:val="24"/>
          <w:bdr w:val="none" w:sz="0" w:space="0" w:color="auto" w:frame="1"/>
        </w:rPr>
        <w:lastRenderedPageBreak/>
        <w:t>работы аварийные</w:t>
      </w:r>
      <w:r w:rsidR="0088749E"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работы, производимые на коммуникациях для устранения последствия аварии и восстановления работоспособности;</w:t>
      </w:r>
    </w:p>
    <w:p w:rsidR="00A965D5" w:rsidRPr="003D054E" w:rsidRDefault="00A965D5" w:rsidP="00202EC2">
      <w:pPr>
        <w:pStyle w:val="a6"/>
        <w:numPr>
          <w:ilvl w:val="0"/>
          <w:numId w:val="28"/>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разрешение на осуществление земляных работ</w:t>
      </w:r>
      <w:r w:rsidRPr="003D054E">
        <w:rPr>
          <w:rFonts w:ascii="PT Astra Serif" w:hAnsi="PT Astra Serif"/>
          <w:b/>
          <w:bCs/>
          <w:sz w:val="24"/>
          <w:bdr w:val="none" w:sz="0" w:space="0" w:color="auto" w:frame="1"/>
        </w:rPr>
        <w:t> </w:t>
      </w:r>
      <w:r w:rsidR="0088749E" w:rsidRPr="003D054E">
        <w:rPr>
          <w:rFonts w:ascii="PT Astra Serif" w:hAnsi="PT Astra Serif"/>
          <w:sz w:val="24"/>
          <w:bdr w:val="none" w:sz="0" w:space="0" w:color="auto" w:frame="1"/>
        </w:rPr>
        <w:t>-</w:t>
      </w:r>
      <w:r w:rsidRPr="003D054E">
        <w:rPr>
          <w:rFonts w:ascii="PT Astra Serif" w:hAnsi="PT Astra Serif"/>
          <w:sz w:val="24"/>
          <w:bdr w:val="none" w:sz="0" w:space="0" w:color="auto" w:frame="1"/>
        </w:rPr>
        <w:t xml:space="preserve"> документ, подтверждающий соответствие проектной документации требованиям действующих </w:t>
      </w:r>
      <w:proofErr w:type="spellStart"/>
      <w:r w:rsidRPr="003D054E">
        <w:rPr>
          <w:rFonts w:ascii="PT Astra Serif" w:hAnsi="PT Astra Serif"/>
          <w:sz w:val="24"/>
          <w:bdr w:val="none" w:sz="0" w:space="0" w:color="auto" w:frame="1"/>
        </w:rPr>
        <w:t>ГОСТов</w:t>
      </w:r>
      <w:proofErr w:type="spellEnd"/>
      <w:r w:rsidRPr="003D054E">
        <w:rPr>
          <w:rFonts w:ascii="PT Astra Serif" w:hAnsi="PT Astra Serif"/>
          <w:sz w:val="24"/>
          <w:bdr w:val="none" w:sz="0" w:space="0" w:color="auto" w:frame="1"/>
        </w:rPr>
        <w:t>, правил и строительных норм и дающий заявителю право осуществлять работы, связанные с нарушением благоустройства территории;</w:t>
      </w:r>
    </w:p>
    <w:p w:rsidR="00A965D5" w:rsidRPr="003D054E" w:rsidRDefault="00A965D5" w:rsidP="00202EC2">
      <w:pPr>
        <w:pStyle w:val="a6"/>
        <w:numPr>
          <w:ilvl w:val="0"/>
          <w:numId w:val="29"/>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брошенный разукомплектованный автотранспорт</w:t>
      </w:r>
      <w:r w:rsidR="0088749E"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A965D5" w:rsidRPr="003D054E" w:rsidRDefault="00A965D5" w:rsidP="00202EC2">
      <w:pPr>
        <w:pStyle w:val="a6"/>
        <w:numPr>
          <w:ilvl w:val="0"/>
          <w:numId w:val="30"/>
        </w:numPr>
        <w:ind w:left="0" w:firstLine="0"/>
        <w:textAlignment w:val="baseline"/>
        <w:rPr>
          <w:rFonts w:ascii="PT Astra Serif" w:hAnsi="PT Astra Serif"/>
          <w:sz w:val="24"/>
        </w:rPr>
      </w:pPr>
      <w:proofErr w:type="gramStart"/>
      <w:r w:rsidRPr="003D054E">
        <w:rPr>
          <w:rFonts w:ascii="PT Astra Serif" w:hAnsi="PT Astra Serif"/>
          <w:bCs/>
          <w:sz w:val="24"/>
          <w:bdr w:val="none" w:sz="0" w:space="0" w:color="auto" w:frame="1"/>
        </w:rPr>
        <w:t>с</w:t>
      </w:r>
      <w:proofErr w:type="gramEnd"/>
      <w:r w:rsidRPr="003D054E">
        <w:rPr>
          <w:rFonts w:ascii="PT Astra Serif" w:hAnsi="PT Astra Serif"/>
          <w:bCs/>
          <w:sz w:val="24"/>
          <w:bdr w:val="none" w:sz="0" w:space="0" w:color="auto" w:frame="1"/>
        </w:rPr>
        <w:t>валка отходов</w:t>
      </w:r>
      <w:r w:rsidR="0088749E"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A965D5" w:rsidRPr="003D054E" w:rsidRDefault="00A965D5" w:rsidP="00202EC2">
      <w:pPr>
        <w:pStyle w:val="a6"/>
        <w:numPr>
          <w:ilvl w:val="0"/>
          <w:numId w:val="31"/>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сеть водопроводная</w:t>
      </w:r>
      <w:r w:rsidR="0088749E"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система трубопроводов и сооружений на них, предназначенных для водоснабжения;</w:t>
      </w:r>
    </w:p>
    <w:p w:rsidR="00A965D5" w:rsidRPr="003D054E" w:rsidRDefault="00A965D5" w:rsidP="00202EC2">
      <w:pPr>
        <w:pStyle w:val="a6"/>
        <w:numPr>
          <w:ilvl w:val="0"/>
          <w:numId w:val="32"/>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сеть канализационная</w:t>
      </w:r>
      <w:r w:rsidR="0088749E"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совокупность трубопроводов, коллекторов, каналов и лотков для приема и отведения сточных вод к месту расположения очистных сооружений;</w:t>
      </w:r>
    </w:p>
    <w:p w:rsidR="00A965D5" w:rsidRPr="003D054E" w:rsidRDefault="00A965D5" w:rsidP="00202EC2">
      <w:pPr>
        <w:pStyle w:val="a6"/>
        <w:numPr>
          <w:ilvl w:val="0"/>
          <w:numId w:val="33"/>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сеть контактная</w:t>
      </w:r>
      <w:r w:rsidR="0088749E"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A965D5" w:rsidRPr="003D054E" w:rsidRDefault="00A965D5" w:rsidP="00202EC2">
      <w:pPr>
        <w:pStyle w:val="a6"/>
        <w:numPr>
          <w:ilvl w:val="0"/>
          <w:numId w:val="34"/>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содержание объекта</w:t>
      </w:r>
      <w:r w:rsidR="0088749E"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комплекс работ по поддержанию объекта в состоянии, отвечающем требованиям нормативно-технической документации, санитарных правил и норм;</w:t>
      </w:r>
    </w:p>
    <w:p w:rsidR="00A965D5" w:rsidRPr="003D054E" w:rsidRDefault="00A965D5" w:rsidP="00202EC2">
      <w:pPr>
        <w:pStyle w:val="a6"/>
        <w:numPr>
          <w:ilvl w:val="0"/>
          <w:numId w:val="35"/>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твердые коммунальные отходы (ТКО)</w:t>
      </w:r>
      <w:r w:rsidR="0088749E"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3D054E">
        <w:rPr>
          <w:rFonts w:ascii="PT Astra Serif" w:hAnsi="PT Astra Serif"/>
          <w:sz w:val="24"/>
          <w:bdr w:val="none" w:sz="0" w:space="0" w:color="auto" w:frame="1"/>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A965D5" w:rsidRPr="003D054E" w:rsidRDefault="00A965D5" w:rsidP="00202EC2">
      <w:pPr>
        <w:pStyle w:val="a6"/>
        <w:numPr>
          <w:ilvl w:val="0"/>
          <w:numId w:val="36"/>
        </w:numPr>
        <w:ind w:left="0" w:firstLine="0"/>
        <w:textAlignment w:val="baseline"/>
        <w:rPr>
          <w:rFonts w:ascii="PT Astra Serif" w:hAnsi="PT Astra Serif"/>
          <w:sz w:val="24"/>
        </w:rPr>
      </w:pPr>
      <w:proofErr w:type="gramStart"/>
      <w:r w:rsidRPr="003D054E">
        <w:rPr>
          <w:rFonts w:ascii="PT Astra Serif" w:hAnsi="PT Astra Serif"/>
          <w:bCs/>
          <w:sz w:val="24"/>
          <w:bdr w:val="none" w:sz="0" w:space="0" w:color="auto" w:frame="1"/>
        </w:rPr>
        <w:t>территория общего пользования</w:t>
      </w:r>
      <w:r w:rsidR="0088749E"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C81912" w:rsidRPr="003D054E" w:rsidRDefault="00C81912" w:rsidP="00202EC2">
      <w:pPr>
        <w:pStyle w:val="a6"/>
        <w:ind w:left="0"/>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1.3.</w:t>
      </w:r>
      <w:r w:rsidRPr="003D054E">
        <w:rPr>
          <w:rFonts w:ascii="PT Astra Serif" w:hAnsi="PT Astra Serif"/>
          <w:sz w:val="24"/>
          <w:bdr w:val="none" w:sz="0" w:space="0" w:color="auto" w:frame="1"/>
        </w:rPr>
        <w:t> </w:t>
      </w:r>
      <w:r w:rsidRPr="003D054E">
        <w:rPr>
          <w:rFonts w:ascii="PT Astra Serif" w:hAnsi="PT Astra Serif"/>
          <w:bCs/>
          <w:sz w:val="24"/>
          <w:bdr w:val="none" w:sz="0" w:space="0" w:color="auto" w:frame="1"/>
        </w:rPr>
        <w:t>Настоящими Правилами определяются требования:</w:t>
      </w:r>
    </w:p>
    <w:p w:rsidR="00C81912" w:rsidRPr="003D054E" w:rsidRDefault="00C81912" w:rsidP="00202EC2">
      <w:pPr>
        <w:jc w:val="center"/>
        <w:textAlignment w:val="baseline"/>
        <w:rPr>
          <w:rFonts w:ascii="PT Astra Serif" w:hAnsi="PT Astra Serif"/>
          <w:sz w:val="24"/>
        </w:rPr>
      </w:pP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к внешнему облику поселения;</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по содержанию территорий поселения, включая санитарную уборку;</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по содержанию фасадов и кровель зданий, строений, сооружений, временных объектов, к их архитектурному облику;</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по порядку проведения земляных и ремонтно-строительных работ вне строительных площадок;</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по охране и содержанию зеленых насаждений;</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по порядку организации уличной торговли;</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по содержанию систем дренажей и ливневой канализации;</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lastRenderedPageBreak/>
        <w:t>по содержанию строительных площадок;</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по содержанию детских и спортивных площадок;</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по порядку содержания транспортных средств;</w:t>
      </w:r>
    </w:p>
    <w:p w:rsidR="00A965D5" w:rsidRPr="003D054E" w:rsidRDefault="00A965D5" w:rsidP="00202EC2">
      <w:pPr>
        <w:pStyle w:val="a6"/>
        <w:numPr>
          <w:ilvl w:val="0"/>
          <w:numId w:val="38"/>
        </w:numPr>
        <w:ind w:left="0" w:firstLine="0"/>
        <w:textAlignment w:val="baseline"/>
        <w:rPr>
          <w:rFonts w:ascii="PT Astra Serif" w:hAnsi="PT Astra Serif"/>
          <w:sz w:val="24"/>
        </w:rPr>
      </w:pPr>
      <w:r w:rsidRPr="003D054E">
        <w:rPr>
          <w:rFonts w:ascii="PT Astra Serif" w:hAnsi="PT Astra Serif"/>
          <w:sz w:val="24"/>
          <w:bdr w:val="none" w:sz="0" w:space="0" w:color="auto" w:frame="1"/>
        </w:rPr>
        <w:t>по содержанию домашних животных, птиц и пчёл.</w:t>
      </w:r>
    </w:p>
    <w:p w:rsidR="00ED0DF3" w:rsidRPr="003D054E" w:rsidRDefault="00ED0DF3" w:rsidP="00202EC2">
      <w:pPr>
        <w:pStyle w:val="a6"/>
        <w:ind w:left="0"/>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ED0DF3" w:rsidRPr="003D054E" w:rsidRDefault="00ED0DF3" w:rsidP="00202EC2">
      <w:pPr>
        <w:jc w:val="center"/>
        <w:textAlignment w:val="baseline"/>
        <w:rPr>
          <w:rFonts w:ascii="PT Astra Serif" w:hAnsi="PT Astra Serif"/>
          <w:sz w:val="24"/>
        </w:rPr>
      </w:pPr>
    </w:p>
    <w:p w:rsidR="00A965D5" w:rsidRPr="003D054E" w:rsidRDefault="00A965D5" w:rsidP="00202EC2">
      <w:pPr>
        <w:pStyle w:val="a6"/>
        <w:numPr>
          <w:ilvl w:val="0"/>
          <w:numId w:val="39"/>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физических, юридических лиц и индивидуальных предпринимателей</w:t>
      </w:r>
      <w:r w:rsidR="00410CA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A965D5" w:rsidRPr="003D054E" w:rsidRDefault="00A965D5" w:rsidP="00202EC2">
      <w:pPr>
        <w:pStyle w:val="a6"/>
        <w:numPr>
          <w:ilvl w:val="0"/>
          <w:numId w:val="40"/>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физических, юридических лиц и индивидуальных предпринимателей</w:t>
      </w:r>
      <w:r w:rsidR="00410CA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A965D5" w:rsidRPr="003D054E" w:rsidRDefault="00A965D5" w:rsidP="00202EC2">
      <w:pPr>
        <w:pStyle w:val="a6"/>
        <w:numPr>
          <w:ilvl w:val="0"/>
          <w:numId w:val="41"/>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собственников помещений в многоквартирном жилом доме</w:t>
      </w:r>
      <w:r w:rsidRPr="003D054E">
        <w:rPr>
          <w:rFonts w:ascii="PT Astra Serif" w:hAnsi="PT Astra Serif"/>
          <w:sz w:val="24"/>
          <w:bdr w:val="none" w:sz="0" w:space="0" w:color="auto" w:frame="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w:t>
      </w:r>
      <w:r w:rsidR="00410CA0" w:rsidRPr="003D054E">
        <w:rPr>
          <w:rFonts w:ascii="PT Astra Serif" w:hAnsi="PT Astra Serif"/>
          <w:sz w:val="24"/>
          <w:bdr w:val="none" w:sz="0" w:space="0" w:color="auto" w:frame="1"/>
        </w:rPr>
        <w:t>бительским кооперативом (далее -</w:t>
      </w:r>
      <w:r w:rsidRPr="003D054E">
        <w:rPr>
          <w:rFonts w:ascii="PT Astra Serif" w:hAnsi="PT Astra Serif"/>
          <w:sz w:val="24"/>
          <w:bdr w:val="none" w:sz="0" w:space="0" w:color="auto" w:frame="1"/>
        </w:rPr>
        <w:t xml:space="preserve"> организации</w:t>
      </w:r>
      <w:r w:rsidR="00410CA0" w:rsidRPr="003D054E">
        <w:rPr>
          <w:rFonts w:ascii="PT Astra Serif" w:hAnsi="PT Astra Serif"/>
          <w:sz w:val="24"/>
          <w:bdr w:val="none" w:sz="0" w:space="0" w:color="auto" w:frame="1"/>
        </w:rPr>
        <w:t>, управляющие жилищным фондом) -</w:t>
      </w:r>
      <w:r w:rsidRPr="003D054E">
        <w:rPr>
          <w:rFonts w:ascii="PT Astra Serif" w:hAnsi="PT Astra Serif"/>
          <w:sz w:val="24"/>
          <w:bdr w:val="none" w:sz="0" w:space="0" w:color="auto" w:frame="1"/>
        </w:rPr>
        <w:t xml:space="preserve"> по содержанию и уборке многоквартирного дома и придомовой (прилегающей) территории;</w:t>
      </w:r>
    </w:p>
    <w:p w:rsidR="00A965D5" w:rsidRPr="003D054E" w:rsidRDefault="00A965D5" w:rsidP="00202EC2">
      <w:pPr>
        <w:pStyle w:val="a6"/>
        <w:numPr>
          <w:ilvl w:val="0"/>
          <w:numId w:val="42"/>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физических, юридических лиц и индивидуальных предпринимателей</w:t>
      </w:r>
      <w:r w:rsidR="00410CA0" w:rsidRPr="003D054E">
        <w:rPr>
          <w:rFonts w:ascii="PT Astra Serif" w:hAnsi="PT Astra Serif"/>
          <w:sz w:val="24"/>
          <w:bdr w:val="none" w:sz="0" w:space="0" w:color="auto" w:frame="1"/>
        </w:rPr>
        <w:t> -</w:t>
      </w:r>
      <w:r w:rsidRPr="003D054E">
        <w:rPr>
          <w:rFonts w:ascii="PT Astra Serif" w:hAnsi="PT Astra Serif"/>
          <w:sz w:val="24"/>
          <w:bdr w:val="none" w:sz="0" w:space="0" w:color="auto" w:frame="1"/>
        </w:rPr>
        <w:t xml:space="preserve"> по содержанию конструктивных элементов инженерных коммуникаций;</w:t>
      </w:r>
    </w:p>
    <w:p w:rsidR="00A965D5" w:rsidRPr="003D054E" w:rsidRDefault="00A965D5" w:rsidP="00202EC2">
      <w:pPr>
        <w:pStyle w:val="a6"/>
        <w:numPr>
          <w:ilvl w:val="0"/>
          <w:numId w:val="43"/>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лиц, ведущих земляные, строительные и ремонтно-строительные работы</w:t>
      </w:r>
      <w:r w:rsidR="00410CA0"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по организации производства этих работ и восстановлению нарушенного в этой связи благоустройства;</w:t>
      </w:r>
    </w:p>
    <w:p w:rsidR="00A965D5" w:rsidRPr="003D054E" w:rsidRDefault="00A965D5" w:rsidP="00202EC2">
      <w:pPr>
        <w:pStyle w:val="a6"/>
        <w:numPr>
          <w:ilvl w:val="0"/>
          <w:numId w:val="44"/>
        </w:numPr>
        <w:ind w:left="0" w:firstLine="0"/>
        <w:textAlignment w:val="baseline"/>
        <w:rPr>
          <w:rFonts w:ascii="PT Astra Serif" w:hAnsi="PT Astra Serif"/>
          <w:sz w:val="24"/>
        </w:rPr>
      </w:pPr>
      <w:r w:rsidRPr="003D054E">
        <w:rPr>
          <w:rFonts w:ascii="PT Astra Serif" w:hAnsi="PT Astra Serif"/>
          <w:bCs/>
          <w:sz w:val="24"/>
          <w:bdr w:val="none" w:sz="0" w:space="0" w:color="auto" w:frame="1"/>
        </w:rPr>
        <w:t>иных физических, юридических лиц и индивидуальных предпринимателей </w:t>
      </w:r>
      <w:r w:rsidRPr="003D054E">
        <w:rPr>
          <w:rFonts w:ascii="PT Astra Serif" w:hAnsi="PT Astra Serif"/>
          <w:sz w:val="24"/>
          <w:bdr w:val="none" w:sz="0" w:space="0" w:color="auto" w:frame="1"/>
        </w:rPr>
        <w:t>– по сохранению благоустройства территории поселения, недопущению действий, ведущих к его нарушению.</w:t>
      </w:r>
    </w:p>
    <w:p w:rsidR="00B171C8" w:rsidRPr="003D054E" w:rsidRDefault="00B171C8" w:rsidP="00202EC2">
      <w:pPr>
        <w:pStyle w:val="a6"/>
        <w:ind w:left="0"/>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bdr w:val="none" w:sz="0" w:space="0" w:color="auto" w:frame="1"/>
        </w:rPr>
      </w:pPr>
      <w:proofErr w:type="gramStart"/>
      <w:r w:rsidRPr="003D054E">
        <w:rPr>
          <w:rFonts w:ascii="PT Astra Serif" w:hAnsi="PT Astra Serif"/>
          <w:sz w:val="24"/>
          <w:bdr w:val="none" w:sz="0" w:space="0" w:color="auto" w:frame="1"/>
        </w:rPr>
        <w:t>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w:t>
      </w:r>
      <w:r w:rsidR="00B171C8" w:rsidRPr="003D054E">
        <w:rPr>
          <w:rFonts w:ascii="PT Astra Serif" w:hAnsi="PT Astra Serif"/>
          <w:sz w:val="24"/>
          <w:bdr w:val="none" w:sz="0" w:space="0" w:color="auto" w:frame="1"/>
        </w:rPr>
        <w:t xml:space="preserve">, осуществляется администрацией </w:t>
      </w:r>
      <w:proofErr w:type="spellStart"/>
      <w:r w:rsidR="00B171C8" w:rsidRPr="003D054E">
        <w:rPr>
          <w:rFonts w:ascii="PT Astra Serif" w:hAnsi="PT Astra Serif"/>
          <w:sz w:val="24"/>
          <w:bdr w:val="none" w:sz="0" w:space="0" w:color="auto" w:frame="1"/>
        </w:rPr>
        <w:t>Хоперского</w:t>
      </w:r>
      <w:proofErr w:type="spellEnd"/>
      <w:r w:rsidR="00B171C8"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 xml:space="preserve"> в пределах средств, предусмотренных на</w:t>
      </w:r>
      <w:proofErr w:type="gramEnd"/>
      <w:r w:rsidRPr="003D054E">
        <w:rPr>
          <w:rFonts w:ascii="PT Astra Serif" w:hAnsi="PT Astra Serif"/>
          <w:sz w:val="24"/>
          <w:bdr w:val="none" w:sz="0" w:space="0" w:color="auto" w:frame="1"/>
        </w:rPr>
        <w:t xml:space="preserve"> эти цели в бюджете </w:t>
      </w:r>
      <w:proofErr w:type="spellStart"/>
      <w:r w:rsidR="00B171C8" w:rsidRPr="003D054E">
        <w:rPr>
          <w:rFonts w:ascii="PT Astra Serif" w:hAnsi="PT Astra Serif"/>
          <w:sz w:val="24"/>
          <w:bdr w:val="none" w:sz="0" w:space="0" w:color="auto" w:frame="1"/>
        </w:rPr>
        <w:t>Хоперского</w:t>
      </w:r>
      <w:proofErr w:type="spellEnd"/>
      <w:r w:rsidR="00B171C8"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w:t>
      </w:r>
    </w:p>
    <w:p w:rsidR="00841424" w:rsidRPr="003D054E" w:rsidRDefault="00841424" w:rsidP="00202EC2">
      <w:pPr>
        <w:ind w:firstLine="709"/>
        <w:textAlignment w:val="baseline"/>
        <w:rPr>
          <w:rFonts w:ascii="PT Astra Serif" w:hAnsi="PT Astra Serif"/>
          <w:sz w:val="24"/>
        </w:rPr>
      </w:pPr>
    </w:p>
    <w:p w:rsidR="00A965D5" w:rsidRPr="003D054E" w:rsidRDefault="00A965D5" w:rsidP="00636DCE">
      <w:pPr>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1.5. </w:t>
      </w:r>
      <w:r w:rsidRPr="003D054E">
        <w:rPr>
          <w:rFonts w:ascii="PT Astra Serif" w:hAnsi="PT Astra Serif"/>
          <w:sz w:val="24"/>
          <w:bdr w:val="none" w:sz="0" w:space="0" w:color="auto" w:frame="1"/>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841424" w:rsidRPr="003D054E" w:rsidRDefault="00841424" w:rsidP="00202EC2">
      <w:pPr>
        <w:jc w:val="cente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1.6. Формы и механизмы общественного участия в принятии решений и реализации проектов комплексного благоустройства</w:t>
      </w:r>
      <w:r w:rsidR="00841424" w:rsidRPr="003D054E">
        <w:rPr>
          <w:rFonts w:ascii="PT Astra Serif" w:hAnsi="PT Astra Serif"/>
          <w:bCs/>
          <w:sz w:val="24"/>
          <w:bdr w:val="none" w:sz="0" w:space="0" w:color="auto" w:frame="1"/>
        </w:rPr>
        <w:t>.</w:t>
      </w:r>
    </w:p>
    <w:p w:rsidR="00841424" w:rsidRPr="003D054E" w:rsidRDefault="00841424" w:rsidP="00202EC2">
      <w:pPr>
        <w:jc w:val="center"/>
        <w:textAlignment w:val="baseline"/>
        <w:rPr>
          <w:rFonts w:ascii="PT Astra Serif" w:hAnsi="PT Astra Serif"/>
          <w:sz w:val="24"/>
        </w:rPr>
      </w:pP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bCs/>
          <w:sz w:val="24"/>
          <w:bdr w:val="none" w:sz="0" w:space="0" w:color="auto" w:frame="1"/>
        </w:rPr>
        <w:t>1.6.1.</w:t>
      </w:r>
      <w:r w:rsidRPr="003D054E">
        <w:rPr>
          <w:rFonts w:ascii="PT Astra Serif" w:hAnsi="PT Astra Serif"/>
          <w:sz w:val="24"/>
          <w:bdr w:val="none" w:sz="0" w:space="0" w:color="auto" w:frame="1"/>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bCs/>
          <w:sz w:val="24"/>
          <w:bdr w:val="none" w:sz="0" w:space="0" w:color="auto" w:frame="1"/>
        </w:rPr>
        <w:t>1.6.2.</w:t>
      </w:r>
      <w:r w:rsidRPr="003D054E">
        <w:rPr>
          <w:rFonts w:ascii="PT Astra Serif" w:hAnsi="PT Astra Serif"/>
          <w:sz w:val="24"/>
          <w:bdr w:val="none" w:sz="0" w:space="0" w:color="auto" w:frame="1"/>
        </w:rPr>
        <w:t> Участие жителей может быть прямым или опосредованным через общественные организации.</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bCs/>
          <w:sz w:val="24"/>
          <w:bdr w:val="none" w:sz="0" w:space="0" w:color="auto" w:frame="1"/>
        </w:rPr>
        <w:t>1.6.3.</w:t>
      </w:r>
      <w:r w:rsidRPr="003D054E">
        <w:rPr>
          <w:rFonts w:ascii="PT Astra Serif" w:hAnsi="PT Astra Serif"/>
          <w:sz w:val="24"/>
          <w:bdr w:val="none" w:sz="0" w:space="0" w:color="auto" w:frame="1"/>
        </w:rPr>
        <w:t>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bCs/>
          <w:sz w:val="24"/>
          <w:bdr w:val="none" w:sz="0" w:space="0" w:color="auto" w:frame="1"/>
        </w:rPr>
        <w:t>1.6.4.</w:t>
      </w:r>
      <w:r w:rsidRPr="003D054E">
        <w:rPr>
          <w:rFonts w:ascii="PT Astra Serif" w:hAnsi="PT Astra Serif"/>
          <w:sz w:val="24"/>
          <w:bdr w:val="none" w:sz="0" w:space="0" w:color="auto" w:frame="1"/>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sz w:val="24"/>
          <w:bdr w:val="none" w:sz="0" w:space="0" w:color="auto" w:frame="1"/>
        </w:rPr>
        <w:t>а) совместное определение целей и задач по развитию территории; инвентаризация проблем и потенциалов среды;</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sz w:val="24"/>
          <w:bdr w:val="none" w:sz="0" w:space="0" w:color="auto" w:frame="1"/>
        </w:rPr>
        <w:t>б) определение преимущественных видов деятельности функциональных зон поселения;</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sz w:val="24"/>
          <w:bdr w:val="none" w:sz="0" w:space="0" w:color="auto" w:frame="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sz w:val="24"/>
          <w:bdr w:val="none" w:sz="0" w:space="0" w:color="auto" w:frame="1"/>
        </w:rPr>
        <w:t>г) консультации по предполагаемым типам озеленения, типам освещения и осветительного оборудования;</w:t>
      </w:r>
    </w:p>
    <w:p w:rsidR="00A965D5" w:rsidRPr="003D054E" w:rsidRDefault="00A965D5" w:rsidP="00636DCE">
      <w:pPr>
        <w:ind w:firstLine="709"/>
        <w:textAlignment w:val="baseline"/>
        <w:rPr>
          <w:rFonts w:ascii="PT Astra Serif" w:hAnsi="PT Astra Serif"/>
          <w:sz w:val="24"/>
        </w:rPr>
      </w:pPr>
      <w:proofErr w:type="spellStart"/>
      <w:r w:rsidRPr="003D054E">
        <w:rPr>
          <w:rFonts w:ascii="PT Astra Serif" w:hAnsi="PT Astra Serif"/>
          <w:sz w:val="24"/>
          <w:bdr w:val="none" w:sz="0" w:space="0" w:color="auto" w:frame="1"/>
        </w:rPr>
        <w:t>д</w:t>
      </w:r>
      <w:proofErr w:type="spellEnd"/>
      <w:r w:rsidRPr="003D054E">
        <w:rPr>
          <w:rFonts w:ascii="PT Astra Serif" w:hAnsi="PT Astra Serif"/>
          <w:sz w:val="24"/>
          <w:bdr w:val="none" w:sz="0" w:space="0" w:color="auto" w:frame="1"/>
        </w:rPr>
        <w:t>) участие в разработке и обсуждении решений;</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sz w:val="24"/>
          <w:bdr w:val="none" w:sz="0" w:space="0" w:color="auto" w:frame="1"/>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bCs/>
          <w:sz w:val="24"/>
          <w:bdr w:val="none" w:sz="0" w:space="0" w:color="auto" w:frame="1"/>
        </w:rPr>
        <w:t>1.6.5.</w:t>
      </w:r>
      <w:r w:rsidRPr="003D054E">
        <w:rPr>
          <w:rFonts w:ascii="PT Astra Serif" w:hAnsi="PT Astra Serif"/>
          <w:sz w:val="24"/>
          <w:bdr w:val="none" w:sz="0" w:space="0" w:color="auto" w:frame="1"/>
        </w:rPr>
        <w:t>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bCs/>
          <w:sz w:val="24"/>
          <w:bdr w:val="none" w:sz="0" w:space="0" w:color="auto" w:frame="1"/>
        </w:rPr>
        <w:t>1.6.6.</w:t>
      </w:r>
      <w:r w:rsidRPr="003D054E">
        <w:rPr>
          <w:rFonts w:ascii="PT Astra Serif" w:hAnsi="PT Astra Serif"/>
          <w:sz w:val="24"/>
          <w:bdr w:val="none" w:sz="0" w:space="0" w:color="auto" w:frame="1"/>
        </w:rPr>
        <w:t>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3D054E">
        <w:rPr>
          <w:rFonts w:ascii="PT Astra Serif" w:hAnsi="PT Astra Serif"/>
          <w:sz w:val="24"/>
          <w:bdr w:val="none" w:sz="0" w:space="0" w:color="auto" w:frame="1"/>
        </w:rPr>
        <w:t>о-</w:t>
      </w:r>
      <w:proofErr w:type="gramEnd"/>
      <w:r w:rsidRPr="003D054E">
        <w:rPr>
          <w:rFonts w:ascii="PT Astra Serif" w:hAnsi="PT Astra Serif"/>
          <w:sz w:val="24"/>
          <w:bdr w:val="none" w:sz="0" w:space="0" w:color="auto" w:frame="1"/>
        </w:rPr>
        <w:t xml:space="preserve">, </w:t>
      </w:r>
      <w:proofErr w:type="spellStart"/>
      <w:r w:rsidRPr="003D054E">
        <w:rPr>
          <w:rFonts w:ascii="PT Astra Serif" w:hAnsi="PT Astra Serif"/>
          <w:sz w:val="24"/>
          <w:bdr w:val="none" w:sz="0" w:space="0" w:color="auto" w:frame="1"/>
        </w:rPr>
        <w:t>видеофиксации</w:t>
      </w:r>
      <w:proofErr w:type="spellEnd"/>
      <w:r w:rsidRPr="003D054E">
        <w:rPr>
          <w:rFonts w:ascii="PT Astra Serif" w:hAnsi="PT Astra Serif"/>
          <w:sz w:val="24"/>
          <w:bdr w:val="none" w:sz="0" w:space="0" w:color="auto" w:frame="1"/>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proofErr w:type="spellStart"/>
      <w:r w:rsidR="00727B86" w:rsidRPr="003D054E">
        <w:rPr>
          <w:rFonts w:ascii="PT Astra Serif" w:hAnsi="PT Astra Serif"/>
          <w:sz w:val="24"/>
          <w:bdr w:val="none" w:sz="0" w:space="0" w:color="auto" w:frame="1"/>
        </w:rPr>
        <w:t>Хоперского</w:t>
      </w:r>
      <w:proofErr w:type="spellEnd"/>
      <w:r w:rsidR="00727B86"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bCs/>
          <w:sz w:val="24"/>
          <w:bdr w:val="none" w:sz="0" w:space="0" w:color="auto" w:frame="1"/>
        </w:rPr>
        <w:t>1.6.7.</w:t>
      </w:r>
      <w:r w:rsidRPr="003D054E">
        <w:rPr>
          <w:rFonts w:ascii="PT Astra Serif" w:hAnsi="PT Astra Serif"/>
          <w:sz w:val="24"/>
          <w:bdr w:val="none" w:sz="0" w:space="0" w:color="auto" w:frame="1"/>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sz w:val="24"/>
          <w:bdr w:val="none" w:sz="0" w:space="0" w:color="auto" w:frame="1"/>
        </w:rPr>
        <w:t>а) в создании и предоставлении услуг и сервисов, организации мероприятий на территориях общего пользования поселения;</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sz w:val="24"/>
          <w:bdr w:val="none" w:sz="0" w:space="0" w:color="auto" w:frame="1"/>
        </w:rPr>
        <w:lastRenderedPageBreak/>
        <w:t>б) в производстве или размещении элементов благоустройства;</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sz w:val="24"/>
          <w:bdr w:val="none" w:sz="0" w:space="0" w:color="auto" w:frame="1"/>
        </w:rPr>
        <w:t>в) в комплексном благоустройстве отдельных территорий поселения;</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sz w:val="24"/>
          <w:bdr w:val="none" w:sz="0" w:space="0" w:color="auto" w:frame="1"/>
        </w:rPr>
        <w:t>г) в организации уборки благоустроенных территорий, предоставлении сре</w:t>
      </w:r>
      <w:proofErr w:type="gramStart"/>
      <w:r w:rsidRPr="003D054E">
        <w:rPr>
          <w:rFonts w:ascii="PT Astra Serif" w:hAnsi="PT Astra Serif"/>
          <w:sz w:val="24"/>
          <w:bdr w:val="none" w:sz="0" w:space="0" w:color="auto" w:frame="1"/>
        </w:rPr>
        <w:t>дств дл</w:t>
      </w:r>
      <w:proofErr w:type="gramEnd"/>
      <w:r w:rsidRPr="003D054E">
        <w:rPr>
          <w:rFonts w:ascii="PT Astra Serif" w:hAnsi="PT Astra Serif"/>
          <w:sz w:val="24"/>
          <w:bdr w:val="none" w:sz="0" w:space="0" w:color="auto" w:frame="1"/>
        </w:rPr>
        <w:t>я подготовки проектов или проведения творческих конкурсов на разработку архитектурных концепций на территориях общего пользования;</w:t>
      </w:r>
    </w:p>
    <w:p w:rsidR="00A965D5" w:rsidRPr="003D054E" w:rsidRDefault="00A965D5" w:rsidP="00636DCE">
      <w:pPr>
        <w:ind w:firstLine="709"/>
        <w:textAlignment w:val="baseline"/>
        <w:rPr>
          <w:rFonts w:ascii="PT Astra Serif" w:hAnsi="PT Astra Serif"/>
          <w:sz w:val="24"/>
          <w:bdr w:val="none" w:sz="0" w:space="0" w:color="auto" w:frame="1"/>
        </w:rPr>
      </w:pPr>
      <w:proofErr w:type="spellStart"/>
      <w:r w:rsidRPr="003D054E">
        <w:rPr>
          <w:rFonts w:ascii="PT Astra Serif" w:hAnsi="PT Astra Serif"/>
          <w:sz w:val="24"/>
          <w:bdr w:val="none" w:sz="0" w:space="0" w:color="auto" w:frame="1"/>
        </w:rPr>
        <w:t>д</w:t>
      </w:r>
      <w:proofErr w:type="spellEnd"/>
      <w:r w:rsidRPr="003D054E">
        <w:rPr>
          <w:rFonts w:ascii="PT Astra Serif" w:hAnsi="PT Astra Serif"/>
          <w:sz w:val="24"/>
          <w:bdr w:val="none" w:sz="0" w:space="0" w:color="auto" w:frame="1"/>
        </w:rPr>
        <w:t>) в иных формах.</w:t>
      </w:r>
    </w:p>
    <w:p w:rsidR="007328E4" w:rsidRPr="003D054E" w:rsidRDefault="007328E4" w:rsidP="00202EC2">
      <w:pP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sz w:val="24"/>
        </w:rPr>
      </w:pPr>
      <w:r w:rsidRPr="003D054E">
        <w:rPr>
          <w:rFonts w:ascii="PT Astra Serif" w:hAnsi="PT Astra Serif"/>
          <w:bCs/>
          <w:sz w:val="24"/>
          <w:bdr w:val="none" w:sz="0" w:space="0" w:color="auto" w:frame="1"/>
        </w:rPr>
        <w:t>1.7. Требования к содержанию территории поселения и</w:t>
      </w: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внешнему облику поселения</w:t>
      </w:r>
    </w:p>
    <w:p w:rsidR="007328E4" w:rsidRPr="003D054E" w:rsidRDefault="007328E4" w:rsidP="00202EC2">
      <w:pPr>
        <w:jc w:val="center"/>
        <w:textAlignment w:val="baseline"/>
        <w:rPr>
          <w:rFonts w:ascii="PT Astra Serif" w:hAnsi="PT Astra Serif"/>
          <w:sz w:val="24"/>
        </w:rPr>
      </w:pP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bCs/>
          <w:sz w:val="24"/>
          <w:bdr w:val="none" w:sz="0" w:space="0" w:color="auto" w:frame="1"/>
        </w:rPr>
        <w:t>1.7.1</w:t>
      </w:r>
      <w:r w:rsidRPr="003D054E">
        <w:rPr>
          <w:rFonts w:ascii="PT Astra Serif" w:hAnsi="PT Astra Serif"/>
          <w:sz w:val="24"/>
          <w:bdr w:val="none" w:sz="0" w:space="0" w:color="auto" w:frame="1"/>
        </w:rPr>
        <w:t> Территория поселения должна быть благоустроена в соответствии с требованиями нормативно-правовых актов и настоящих Правил.</w:t>
      </w:r>
    </w:p>
    <w:p w:rsidR="00A965D5" w:rsidRPr="003D054E" w:rsidRDefault="00A965D5" w:rsidP="00636DCE">
      <w:pPr>
        <w:ind w:firstLine="709"/>
        <w:textAlignment w:val="baseline"/>
        <w:rPr>
          <w:rFonts w:ascii="PT Astra Serif" w:hAnsi="PT Astra Serif"/>
          <w:sz w:val="24"/>
        </w:rPr>
      </w:pPr>
      <w:r w:rsidRPr="003D054E">
        <w:rPr>
          <w:rFonts w:ascii="PT Astra Serif" w:hAnsi="PT Astra Serif"/>
          <w:bCs/>
          <w:sz w:val="24"/>
          <w:bdr w:val="none" w:sz="0" w:space="0" w:color="auto" w:frame="1"/>
        </w:rPr>
        <w:t>1.7.2.</w:t>
      </w:r>
      <w:r w:rsidRPr="003D054E">
        <w:rPr>
          <w:rFonts w:ascii="PT Astra Serif" w:hAnsi="PT Astra Serif"/>
          <w:sz w:val="24"/>
          <w:bdr w:val="none" w:sz="0" w:space="0" w:color="auto" w:frame="1"/>
        </w:rPr>
        <w:t>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A965D5" w:rsidRPr="003D054E" w:rsidRDefault="00A965D5" w:rsidP="00636DCE">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1.7.3. </w:t>
      </w:r>
      <w:r w:rsidRPr="003D054E">
        <w:rPr>
          <w:rFonts w:ascii="PT Astra Serif" w:hAnsi="PT Astra Serif"/>
          <w:sz w:val="24"/>
          <w:bdr w:val="none" w:sz="0" w:space="0" w:color="auto" w:frame="1"/>
        </w:rPr>
        <w:t xml:space="preserve">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3D054E">
        <w:rPr>
          <w:rFonts w:ascii="PT Astra Serif" w:hAnsi="PT Astra Serif"/>
          <w:sz w:val="24"/>
          <w:bdr w:val="none" w:sz="0" w:space="0" w:color="auto" w:frame="1"/>
        </w:rPr>
        <w:t>маломобильных</w:t>
      </w:r>
      <w:proofErr w:type="spellEnd"/>
      <w:r w:rsidRPr="003D054E">
        <w:rPr>
          <w:rFonts w:ascii="PT Astra Serif" w:hAnsi="PT Astra Serif"/>
          <w:sz w:val="24"/>
          <w:bdr w:val="none" w:sz="0" w:space="0" w:color="auto" w:frame="1"/>
        </w:rPr>
        <w:t xml:space="preserve"> групп населения в соответствии с требованиями строительных норм и правил.</w:t>
      </w:r>
    </w:p>
    <w:p w:rsidR="007328E4" w:rsidRPr="003D054E" w:rsidRDefault="007328E4" w:rsidP="00202EC2">
      <w:pP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1.7.4. На территории поселения не допускается:</w:t>
      </w:r>
    </w:p>
    <w:p w:rsidR="007328E4" w:rsidRPr="003D054E" w:rsidRDefault="007328E4" w:rsidP="00202EC2">
      <w:pPr>
        <w:jc w:val="center"/>
        <w:textAlignment w:val="baseline"/>
        <w:rPr>
          <w:rFonts w:ascii="PT Astra Serif" w:hAnsi="PT Astra Serif"/>
          <w:sz w:val="24"/>
        </w:rPr>
      </w:pP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Свалка снега и сколов льда, грунта в неустановленных местах;</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Сжигание без специальных установок промышленных и коммунальных отходов строительного мусора, тары, уличного смета, листвы, травы;</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Повреждение либо уничтожение газонов, деревьев, кустарников, цветников, дорожек и площадок, растительного слоя почвы;</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A965D5" w:rsidRPr="003D054E" w:rsidRDefault="00A965D5" w:rsidP="00202EC2">
      <w:pPr>
        <w:numPr>
          <w:ilvl w:val="0"/>
          <w:numId w:val="1"/>
        </w:numPr>
        <w:ind w:left="0" w:firstLine="0"/>
        <w:textAlignment w:val="baseline"/>
        <w:rPr>
          <w:rFonts w:ascii="PT Astra Serif" w:hAnsi="PT Astra Serif"/>
          <w:sz w:val="24"/>
        </w:rPr>
      </w:pPr>
      <w:proofErr w:type="gramStart"/>
      <w:r w:rsidRPr="003D054E">
        <w:rPr>
          <w:rFonts w:ascii="PT Astra Serif" w:hAnsi="PT Astra Serif"/>
          <w:sz w:val="24"/>
          <w:bdr w:val="none" w:sz="0" w:space="0" w:color="auto" w:frame="1"/>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lastRenderedPageBreak/>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Мойка автомашин, слив топлива и масел, регулировка звукового сигнала, тормозов и двигателя на придомовых (прилегающих) территориях;</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Выпас скота и домашней птицы в парках, скверах, во дворах жилых домов и других общественных местах;</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Сброс воды на проезжую часть улиц и дорог, на газоны, тротуары, проезды и площадки;</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Повреждение или загрязнение объектов общественного благоустройства и малых архитектурных форм;</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Размещение контейнеров для ТКО</w:t>
      </w:r>
      <w:r w:rsidRPr="003D054E">
        <w:rPr>
          <w:rFonts w:ascii="PT Astra Serif" w:hAnsi="PT Astra Serif"/>
          <w:i/>
          <w:iCs/>
          <w:sz w:val="24"/>
          <w:bdr w:val="none" w:sz="0" w:space="0" w:color="auto" w:frame="1"/>
        </w:rPr>
        <w:t> </w:t>
      </w:r>
      <w:r w:rsidRPr="003D054E">
        <w:rPr>
          <w:rFonts w:ascii="PT Astra Serif" w:hAnsi="PT Astra Serif"/>
          <w:sz w:val="24"/>
          <w:bdr w:val="none" w:sz="0" w:space="0" w:color="auto" w:frame="1"/>
        </w:rPr>
        <w:t>на проезжей части, тротуарах, газонах и в проходных арках домов;</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 xml:space="preserve">Установка на дорогах, улицах, во внутриквартальных проездах, на тротуарах и </w:t>
      </w:r>
      <w:proofErr w:type="spellStart"/>
      <w:r w:rsidRPr="003D054E">
        <w:rPr>
          <w:rFonts w:ascii="PT Astra Serif" w:hAnsi="PT Astra Serif"/>
          <w:sz w:val="24"/>
          <w:bdr w:val="none" w:sz="0" w:space="0" w:color="auto" w:frame="1"/>
        </w:rPr>
        <w:t>внутридворовых</w:t>
      </w:r>
      <w:proofErr w:type="spellEnd"/>
      <w:r w:rsidRPr="003D054E">
        <w:rPr>
          <w:rFonts w:ascii="PT Astra Serif" w:hAnsi="PT Astra Serif"/>
          <w:sz w:val="24"/>
          <w:bdr w:val="none" w:sz="0" w:space="0" w:color="auto" w:frame="1"/>
        </w:rPr>
        <w:t xml:space="preserve"> территориях железобетонных блоков, столбов, ограждений и других сооружений, а также складирование дров;</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Подключение промышленных, хозяйственно-бытовых и других стоков к ливневой канализации;</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Самовольная установка ограждений, заборов, шлагбаумов (автоматических ворот);</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Купание в неустановленных местах;</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Производство строительных, ремонтных, в том числе земляных, работ требующих выдачи разрешения, без соответствующих разрешений;</w:t>
      </w:r>
    </w:p>
    <w:p w:rsidR="00A965D5" w:rsidRPr="003D054E" w:rsidRDefault="00A965D5" w:rsidP="00202EC2">
      <w:pPr>
        <w:numPr>
          <w:ilvl w:val="0"/>
          <w:numId w:val="1"/>
        </w:numPr>
        <w:ind w:left="0" w:firstLine="0"/>
        <w:textAlignment w:val="baseline"/>
        <w:rPr>
          <w:rFonts w:ascii="PT Astra Serif" w:hAnsi="PT Astra Serif"/>
          <w:sz w:val="24"/>
        </w:rPr>
      </w:pPr>
      <w:proofErr w:type="gramStart"/>
      <w:r w:rsidRPr="003D054E">
        <w:rPr>
          <w:rFonts w:ascii="PT Astra Serif" w:hAnsi="PT Astra Serif"/>
          <w:sz w:val="24"/>
          <w:bdr w:val="none" w:sz="0" w:space="0" w:color="auto" w:frame="1"/>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Размещение огородов в парках, садах, скверах, во дворах жилых домов и на прочих не предоставленных для этих целей участках;</w:t>
      </w:r>
    </w:p>
    <w:p w:rsidR="00A965D5" w:rsidRPr="003D054E" w:rsidRDefault="00A965D5" w:rsidP="00202EC2">
      <w:pPr>
        <w:numPr>
          <w:ilvl w:val="0"/>
          <w:numId w:val="1"/>
        </w:numPr>
        <w:ind w:left="0" w:firstLine="0"/>
        <w:textAlignment w:val="baseline"/>
        <w:rPr>
          <w:rFonts w:ascii="PT Astra Serif" w:hAnsi="PT Astra Serif"/>
          <w:sz w:val="24"/>
        </w:rPr>
      </w:pPr>
      <w:proofErr w:type="gramStart"/>
      <w:r w:rsidRPr="003D054E">
        <w:rPr>
          <w:rFonts w:ascii="PT Astra Serif" w:hAnsi="PT Astra Serif"/>
          <w:sz w:val="24"/>
          <w:bdr w:val="none" w:sz="0" w:space="0" w:color="auto" w:frame="1"/>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Переброска, перемещение и складирование загрязненного снега, а также сколов льда на газоны, цветники, территории с зелеными насаждениями;</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Самовольное переоборудование фасадов зданий, инженерных сооружений, павильонов, киосков, ограждений и других объектов;</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Содержание средств наружной информации (указатели и т.д.) в ненадлежащем состоянии (наличие дефектов внешнего вида и т.д.);</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Содержание элементов праздничного оформления в ненадлежащем состоянии (наличие дефектов внешнего вида и т.д.);</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lastRenderedPageBreak/>
        <w:t>Размещение элементов праздничного оформления, не прошедших согласования в соответствие с п.п. 3.13.4 п. 3.13 раздела 3 настоящих Правил;</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A965D5" w:rsidRPr="003D054E" w:rsidRDefault="00A965D5" w:rsidP="00202EC2">
      <w:pPr>
        <w:numPr>
          <w:ilvl w:val="0"/>
          <w:numId w:val="1"/>
        </w:numPr>
        <w:ind w:left="0" w:firstLine="0"/>
        <w:textAlignment w:val="baseline"/>
        <w:rPr>
          <w:rFonts w:ascii="PT Astra Serif" w:hAnsi="PT Astra Serif"/>
          <w:sz w:val="24"/>
        </w:rPr>
      </w:pPr>
      <w:r w:rsidRPr="003D054E">
        <w:rPr>
          <w:rFonts w:ascii="PT Astra Serif" w:hAnsi="PT Astra Serif"/>
          <w:sz w:val="24"/>
          <w:bdr w:val="none" w:sz="0" w:space="0" w:color="auto" w:frame="1"/>
        </w:rPr>
        <w:t>Проникновение и (или) нахождение ли</w:t>
      </w:r>
      <w:proofErr w:type="gramStart"/>
      <w:r w:rsidRPr="003D054E">
        <w:rPr>
          <w:rFonts w:ascii="PT Astra Serif" w:hAnsi="PT Astra Serif"/>
          <w:sz w:val="24"/>
          <w:bdr w:val="none" w:sz="0" w:space="0" w:color="auto" w:frame="1"/>
        </w:rPr>
        <w:t>ц(</w:t>
      </w:r>
      <w:proofErr w:type="gramEnd"/>
      <w:r w:rsidRPr="003D054E">
        <w:rPr>
          <w:rFonts w:ascii="PT Astra Serif" w:hAnsi="PT Astra Serif"/>
          <w:sz w:val="24"/>
          <w:bdr w:val="none" w:sz="0" w:space="0" w:color="auto" w:frame="1"/>
        </w:rPr>
        <w:t>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A965D5" w:rsidRPr="005E2E29" w:rsidRDefault="00A965D5" w:rsidP="00202EC2">
      <w:pPr>
        <w:spacing w:after="96"/>
        <w:ind w:left="494"/>
        <w:textAlignment w:val="baseline"/>
        <w:rPr>
          <w:szCs w:val="28"/>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1.8. Границы прилегающей территории определяются:</w:t>
      </w:r>
    </w:p>
    <w:p w:rsidR="00626615" w:rsidRPr="003D054E" w:rsidRDefault="00626615"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а) киоски, павильоны и другие объекты мелкорозничной торговли, отдельно стоящие объекты торговли, спорта, здравоохранения, учрежд</w:t>
      </w:r>
      <w:r w:rsidR="00636DCE" w:rsidRPr="003D054E">
        <w:rPr>
          <w:rFonts w:ascii="PT Astra Serif" w:hAnsi="PT Astra Serif"/>
          <w:sz w:val="24"/>
          <w:bdr w:val="none" w:sz="0" w:space="0" w:color="auto" w:frame="1"/>
        </w:rPr>
        <w:t>ений образования, социально -</w:t>
      </w:r>
      <w:r w:rsidRPr="003D054E">
        <w:rPr>
          <w:rFonts w:ascii="PT Astra Serif" w:hAnsi="PT Astra Serif"/>
          <w:sz w:val="24"/>
          <w:bdr w:val="none" w:sz="0" w:space="0" w:color="auto" w:frame="1"/>
        </w:rPr>
        <w:t xml:space="preserve"> культурной сферы, общественного питания, бытового</w:t>
      </w:r>
      <w:r w:rsidR="00636DCE" w:rsidRPr="003D054E">
        <w:rPr>
          <w:rFonts w:ascii="PT Astra Serif" w:hAnsi="PT Astra Serif"/>
          <w:sz w:val="24"/>
          <w:bdr w:val="none" w:sz="0" w:space="0" w:color="auto" w:frame="1"/>
        </w:rPr>
        <w:t xml:space="preserve"> обслуживания населения и т.д. -</w:t>
      </w:r>
      <w:r w:rsidRPr="003D054E">
        <w:rPr>
          <w:rFonts w:ascii="PT Astra Serif" w:hAnsi="PT Astra Serif"/>
          <w:sz w:val="24"/>
          <w:bdr w:val="none" w:sz="0" w:space="0" w:color="auto" w:frame="1"/>
        </w:rPr>
        <w:t xml:space="preserve"> 5 м по периметру отведенной территории, вне застройки-до проезжей части улиц;</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б) жилые дома, включая жилые здания со встроенными хозяйственными объектами, в том числе инд</w:t>
      </w:r>
      <w:r w:rsidR="00636DCE" w:rsidRPr="003D054E">
        <w:rPr>
          <w:rFonts w:ascii="PT Astra Serif" w:hAnsi="PT Astra Serif"/>
          <w:sz w:val="24"/>
          <w:bdr w:val="none" w:sz="0" w:space="0" w:color="auto" w:frame="1"/>
        </w:rPr>
        <w:t>ивидуальной застройки: в длину -</w:t>
      </w:r>
      <w:r w:rsidRPr="003D054E">
        <w:rPr>
          <w:rFonts w:ascii="PT Astra Serif" w:hAnsi="PT Astra Serif"/>
          <w:sz w:val="24"/>
          <w:bdr w:val="none" w:sz="0" w:space="0" w:color="auto" w:frame="1"/>
        </w:rPr>
        <w:t xml:space="preserve"> на всю территорию застройки с фасад</w:t>
      </w:r>
      <w:r w:rsidR="00636DCE" w:rsidRPr="003D054E">
        <w:rPr>
          <w:rFonts w:ascii="PT Astra Serif" w:hAnsi="PT Astra Serif"/>
          <w:sz w:val="24"/>
          <w:bdr w:val="none" w:sz="0" w:space="0" w:color="auto" w:frame="1"/>
        </w:rPr>
        <w:t>ной и дворовой части, в ширину -</w:t>
      </w:r>
      <w:r w:rsidRPr="003D054E">
        <w:rPr>
          <w:rFonts w:ascii="PT Astra Serif" w:hAnsi="PT Astra Serif"/>
          <w:sz w:val="24"/>
          <w:bdr w:val="none" w:sz="0" w:space="0" w:color="auto" w:frame="1"/>
        </w:rPr>
        <w:t xml:space="preserve"> до проезжей части улиц;</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в)</w:t>
      </w:r>
      <w:r w:rsidR="00636DCE" w:rsidRPr="003D054E">
        <w:rPr>
          <w:rFonts w:ascii="PT Astra Serif" w:hAnsi="PT Astra Serif"/>
          <w:sz w:val="24"/>
          <w:bdr w:val="none" w:sz="0" w:space="0" w:color="auto" w:frame="1"/>
        </w:rPr>
        <w:t xml:space="preserve"> гаражи, автостоянки, парковки -</w:t>
      </w:r>
      <w:r w:rsidRPr="003D054E">
        <w:rPr>
          <w:rFonts w:ascii="PT Astra Serif" w:hAnsi="PT Astra Serif"/>
          <w:sz w:val="24"/>
          <w:bdr w:val="none" w:sz="0" w:space="0" w:color="auto" w:frame="1"/>
        </w:rPr>
        <w:t xml:space="preserve"> от 10 до 50 м (в зависимости от вместимости и значимости объекта) от периметра отведенной территории;</w:t>
      </w:r>
    </w:p>
    <w:p w:rsidR="00A965D5" w:rsidRPr="003D054E" w:rsidRDefault="00636DCE"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г) промышленные объекты -</w:t>
      </w:r>
      <w:r w:rsidR="00A965D5" w:rsidRPr="003D054E">
        <w:rPr>
          <w:rFonts w:ascii="PT Astra Serif" w:hAnsi="PT Astra Serif"/>
          <w:sz w:val="24"/>
          <w:bdr w:val="none" w:sz="0" w:space="0" w:color="auto" w:frame="1"/>
        </w:rPr>
        <w:t xml:space="preserve"> не менее 50 м от периметра отведенной тер</w:t>
      </w:r>
      <w:r w:rsidRPr="003D054E">
        <w:rPr>
          <w:rFonts w:ascii="PT Astra Serif" w:hAnsi="PT Astra Serif"/>
          <w:sz w:val="24"/>
          <w:bdr w:val="none" w:sz="0" w:space="0" w:color="auto" w:frame="1"/>
        </w:rPr>
        <w:t>ритории, подъездные пути к ним -</w:t>
      </w:r>
      <w:r w:rsidR="00A965D5" w:rsidRPr="003D054E">
        <w:rPr>
          <w:rFonts w:ascii="PT Astra Serif" w:hAnsi="PT Astra Serif"/>
          <w:sz w:val="24"/>
          <w:bdr w:val="none" w:sz="0" w:space="0" w:color="auto" w:frame="1"/>
        </w:rPr>
        <w:t xml:space="preserve"> до проезжей части улиц.</w:t>
      </w:r>
    </w:p>
    <w:p w:rsidR="008754F3" w:rsidRPr="003D054E" w:rsidRDefault="008754F3" w:rsidP="00202EC2">
      <w:pPr>
        <w:ind w:firstLine="709"/>
        <w:textAlignment w:val="baseline"/>
        <w:rPr>
          <w:rFonts w:ascii="PT Astra Serif" w:hAnsi="PT Astra Serif"/>
          <w:sz w:val="24"/>
        </w:rPr>
      </w:pPr>
    </w:p>
    <w:p w:rsidR="008754F3" w:rsidRPr="003D054E" w:rsidRDefault="008754F3" w:rsidP="00202EC2">
      <w:pPr>
        <w:ind w:firstLine="709"/>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 БЛАГОУСТРОЙСТВО И СОДЕРЖАНИЕ ТЕРРИТОРИИ ПОСЕЛЕНИЯ</w:t>
      </w:r>
    </w:p>
    <w:p w:rsidR="008754F3" w:rsidRPr="003D054E" w:rsidRDefault="008754F3"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w:t>
      </w:r>
      <w:r w:rsidRPr="003D054E">
        <w:rPr>
          <w:rFonts w:ascii="PT Astra Serif" w:hAnsi="PT Astra Serif"/>
          <w:sz w:val="24"/>
          <w:bdr w:val="none" w:sz="0" w:space="0" w:color="auto" w:frame="1"/>
        </w:rPr>
        <w:t xml:space="preserve">. </w:t>
      </w:r>
      <w:proofErr w:type="gramStart"/>
      <w:r w:rsidRPr="003D054E">
        <w:rPr>
          <w:rFonts w:ascii="PT Astra Serif" w:hAnsi="PT Astra Serif"/>
          <w:sz w:val="24"/>
          <w:bdr w:val="none" w:sz="0" w:space="0" w:color="auto" w:frame="1"/>
        </w:rPr>
        <w:t>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2.2 настоящих Правил.</w:t>
      </w:r>
      <w:proofErr w:type="gramEnd"/>
    </w:p>
    <w:p w:rsidR="008754F3" w:rsidRPr="003D054E" w:rsidRDefault="008754F3" w:rsidP="002C25D5">
      <w:pP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2.2. Работы по благоустройству</w:t>
      </w:r>
      <w:r w:rsidR="00E6239E" w:rsidRPr="003D054E">
        <w:rPr>
          <w:rFonts w:ascii="PT Astra Serif" w:hAnsi="PT Astra Serif"/>
          <w:sz w:val="24"/>
        </w:rPr>
        <w:t xml:space="preserve"> </w:t>
      </w:r>
    </w:p>
    <w:p w:rsidR="00E6239E" w:rsidRPr="003D054E" w:rsidRDefault="00E6239E" w:rsidP="00202EC2">
      <w:pPr>
        <w:jc w:val="center"/>
        <w:textAlignment w:val="baseline"/>
        <w:rPr>
          <w:rFonts w:ascii="PT Astra Serif" w:hAnsi="PT Astra Serif"/>
          <w:sz w:val="24"/>
        </w:rPr>
      </w:pPr>
    </w:p>
    <w:p w:rsidR="00BC19ED"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2.2.1.</w:t>
      </w:r>
      <w:r w:rsidRPr="003D054E">
        <w:rPr>
          <w:rFonts w:ascii="PT Astra Serif" w:hAnsi="PT Astra Serif"/>
          <w:sz w:val="24"/>
          <w:bdr w:val="none" w:sz="0" w:space="0" w:color="auto" w:frame="1"/>
        </w:rPr>
        <w:t xml:space="preserve"> Перечень работ по благоустройству </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а) в летний период:</w:t>
      </w:r>
    </w:p>
    <w:p w:rsidR="00BC19ED" w:rsidRPr="003D054E" w:rsidRDefault="009B7041"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уборк</w:t>
      </w:r>
      <w:r w:rsidRPr="003D054E">
        <w:rPr>
          <w:rFonts w:ascii="PT Astra Serif" w:hAnsi="PT Astra Serif"/>
          <w:sz w:val="24"/>
          <w:bdr w:val="none" w:sz="0" w:space="0" w:color="auto" w:frame="1"/>
        </w:rPr>
        <w:t>а территории от мусора и грязи</w:t>
      </w:r>
      <w:r w:rsidR="00BC19ED" w:rsidRPr="003D054E">
        <w:rPr>
          <w:rFonts w:ascii="PT Astra Serif" w:hAnsi="PT Astra Serif"/>
          <w:sz w:val="24"/>
          <w:bdr w:val="none" w:sz="0" w:space="0" w:color="auto" w:frame="1"/>
        </w:rPr>
        <w:t>;</w:t>
      </w:r>
      <w:r w:rsidRPr="003D054E">
        <w:rPr>
          <w:rFonts w:ascii="PT Astra Serif" w:hAnsi="PT Astra Serif"/>
          <w:sz w:val="24"/>
          <w:bdr w:val="none" w:sz="0" w:space="0" w:color="auto" w:frame="1"/>
        </w:rPr>
        <w:t xml:space="preserve"> </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lastRenderedPageBreak/>
        <w:t xml:space="preserve">- </w:t>
      </w:r>
      <w:r w:rsidR="00A965D5" w:rsidRPr="003D054E">
        <w:rPr>
          <w:rFonts w:ascii="PT Astra Serif" w:hAnsi="PT Astra Serif"/>
          <w:sz w:val="24"/>
          <w:bdr w:val="none" w:sz="0" w:space="0" w:color="auto" w:frame="1"/>
        </w:rPr>
        <w:t>вывоз мусора и смета, крупногабаритного мусора, упавших деревьев;</w:t>
      </w:r>
    </w:p>
    <w:p w:rsidR="00A965D5" w:rsidRPr="003D054E" w:rsidRDefault="001B0287"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уборка грунтовых наносов с </w:t>
      </w:r>
      <w:proofErr w:type="spellStart"/>
      <w:r w:rsidR="00A965D5" w:rsidRPr="003D054E">
        <w:rPr>
          <w:rFonts w:ascii="PT Astra Serif" w:hAnsi="PT Astra Serif"/>
          <w:sz w:val="24"/>
          <w:bdr w:val="none" w:sz="0" w:space="0" w:color="auto" w:frame="1"/>
        </w:rPr>
        <w:t>прилотковой</w:t>
      </w:r>
      <w:proofErr w:type="spellEnd"/>
      <w:r w:rsidR="00A965D5" w:rsidRPr="003D054E">
        <w:rPr>
          <w:rFonts w:ascii="PT Astra Serif" w:hAnsi="PT Astra Serif"/>
          <w:sz w:val="24"/>
          <w:bdr w:val="none" w:sz="0" w:space="0" w:color="auto" w:frame="1"/>
        </w:rPr>
        <w:t xml:space="preserve"> части доро</w:t>
      </w:r>
      <w:r w:rsidR="00A6361A" w:rsidRPr="003D054E">
        <w:rPr>
          <w:rFonts w:ascii="PT Astra Serif" w:hAnsi="PT Astra Serif"/>
          <w:sz w:val="24"/>
          <w:bdr w:val="none" w:sz="0" w:space="0" w:color="auto" w:frame="1"/>
        </w:rPr>
        <w:t xml:space="preserve">г </w:t>
      </w:r>
      <w:r w:rsidR="009B7041"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по мере образования;</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отвод воды с проезже</w:t>
      </w:r>
      <w:r w:rsidRPr="003D054E">
        <w:rPr>
          <w:rFonts w:ascii="PT Astra Serif" w:hAnsi="PT Astra Serif"/>
          <w:sz w:val="24"/>
          <w:bdr w:val="none" w:sz="0" w:space="0" w:color="auto" w:frame="1"/>
        </w:rPr>
        <w:t>й части</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скашивание травы</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ремонт дорожных</w:t>
      </w:r>
      <w:r w:rsidR="001B0287" w:rsidRPr="003D054E">
        <w:rPr>
          <w:rFonts w:ascii="PT Astra Serif" w:hAnsi="PT Astra Serif"/>
          <w:sz w:val="24"/>
          <w:bdr w:val="none" w:sz="0" w:space="0" w:color="auto" w:frame="1"/>
        </w:rPr>
        <w:t xml:space="preserve"> покрытий</w:t>
      </w:r>
      <w:r w:rsidRPr="003D054E">
        <w:rPr>
          <w:rFonts w:ascii="PT Astra Serif" w:hAnsi="PT Astra Serif"/>
          <w:sz w:val="24"/>
          <w:bdr w:val="none" w:sz="0" w:space="0" w:color="auto" w:frame="1"/>
        </w:rPr>
        <w:t xml:space="preserve">, площадок </w:t>
      </w:r>
      <w:r w:rsidR="00A6361A"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при образовании выбоин, ям, неровностей</w:t>
      </w:r>
      <w:r w:rsidR="00A6361A"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заделка трещи</w:t>
      </w:r>
      <w:r w:rsidRPr="003D054E">
        <w:rPr>
          <w:rFonts w:ascii="PT Astra Serif" w:hAnsi="PT Astra Serif"/>
          <w:sz w:val="24"/>
          <w:bdr w:val="none" w:sz="0" w:space="0" w:color="auto" w:frame="1"/>
        </w:rPr>
        <w:t>н в асфальтобетонных покрытиях</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ремонт и покраска м</w:t>
      </w:r>
      <w:r w:rsidRPr="003D054E">
        <w:rPr>
          <w:rFonts w:ascii="PT Astra Serif" w:hAnsi="PT Astra Serif"/>
          <w:sz w:val="24"/>
          <w:bdr w:val="none" w:sz="0" w:space="0" w:color="auto" w:frame="1"/>
        </w:rPr>
        <w:t>алых архитектурных форм (далее - МАФ)</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уход за зелеными насаждениями (стрижка, снос аварийных деревьев, вырубка</w:t>
      </w:r>
      <w:r w:rsidRPr="003D054E">
        <w:rPr>
          <w:rFonts w:ascii="PT Astra Serif" w:hAnsi="PT Astra Serif"/>
          <w:sz w:val="24"/>
          <w:bdr w:val="none" w:sz="0" w:space="0" w:color="auto" w:frame="1"/>
        </w:rPr>
        <w:t xml:space="preserve"> поросли)</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уход за цветниками</w:t>
      </w:r>
      <w:r w:rsidRPr="003D054E">
        <w:rPr>
          <w:rFonts w:ascii="PT Astra Serif" w:hAnsi="PT Astra Serif"/>
          <w:sz w:val="24"/>
          <w:bdr w:val="none" w:sz="0" w:space="0" w:color="auto" w:frame="1"/>
        </w:rPr>
        <w:t xml:space="preserve"> (полив, прополка от сорняков)</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 xml:space="preserve">обработка </w:t>
      </w:r>
      <w:proofErr w:type="spellStart"/>
      <w:r w:rsidR="00A965D5" w:rsidRPr="003D054E">
        <w:rPr>
          <w:rFonts w:ascii="PT Astra Serif" w:hAnsi="PT Astra Serif"/>
          <w:sz w:val="24"/>
          <w:bdr w:val="none" w:sz="0" w:space="0" w:color="auto" w:frame="1"/>
        </w:rPr>
        <w:t>противогололед</w:t>
      </w:r>
      <w:r w:rsidRPr="003D054E">
        <w:rPr>
          <w:rFonts w:ascii="PT Astra Serif" w:hAnsi="PT Astra Serif"/>
          <w:sz w:val="24"/>
          <w:bdr w:val="none" w:sz="0" w:space="0" w:color="auto" w:frame="1"/>
        </w:rPr>
        <w:t>ным</w:t>
      </w:r>
      <w:proofErr w:type="spellEnd"/>
      <w:r w:rsidRPr="003D054E">
        <w:rPr>
          <w:rFonts w:ascii="PT Astra Serif" w:hAnsi="PT Astra Serif"/>
          <w:sz w:val="24"/>
          <w:bdr w:val="none" w:sz="0" w:space="0" w:color="auto" w:frame="1"/>
        </w:rPr>
        <w:t xml:space="preserve"> материалами (в межсезонье)</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удаление гололед</w:t>
      </w:r>
      <w:r w:rsidRPr="003D054E">
        <w:rPr>
          <w:rFonts w:ascii="PT Astra Serif" w:hAnsi="PT Astra Serif"/>
          <w:sz w:val="24"/>
          <w:bdr w:val="none" w:sz="0" w:space="0" w:color="auto" w:frame="1"/>
        </w:rPr>
        <w:t>ных образований (в межсезонье)</w:t>
      </w:r>
      <w:r w:rsidR="00A965D5" w:rsidRPr="003D054E">
        <w:rPr>
          <w:rFonts w:ascii="PT Astra Serif" w:hAnsi="PT Astra Serif"/>
          <w:sz w:val="24"/>
          <w:bdr w:val="none" w:sz="0" w:space="0" w:color="auto" w:frame="1"/>
        </w:rPr>
        <w:t>;</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б) в зимний период:</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снегоочистка проезжей части дорог и внутриквар</w:t>
      </w:r>
      <w:r w:rsidRPr="003D054E">
        <w:rPr>
          <w:rFonts w:ascii="PT Astra Serif" w:hAnsi="PT Astra Serif"/>
          <w:sz w:val="24"/>
          <w:bdr w:val="none" w:sz="0" w:space="0" w:color="auto" w:frame="1"/>
        </w:rPr>
        <w:t>тальных проездов на всю ширину</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удаление снежных накатов и нале</w:t>
      </w:r>
      <w:r w:rsidRPr="003D054E">
        <w:rPr>
          <w:rFonts w:ascii="PT Astra Serif" w:hAnsi="PT Astra Serif"/>
          <w:sz w:val="24"/>
          <w:bdr w:val="none" w:sz="0" w:space="0" w:color="auto" w:frame="1"/>
        </w:rPr>
        <w:t>ди</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удале</w:t>
      </w:r>
      <w:r w:rsidRPr="003D054E">
        <w:rPr>
          <w:rFonts w:ascii="PT Astra Serif" w:hAnsi="PT Astra Serif"/>
          <w:sz w:val="24"/>
          <w:bdr w:val="none" w:sz="0" w:space="0" w:color="auto" w:frame="1"/>
        </w:rPr>
        <w:t>ние снежно-ледяных образований</w:t>
      </w:r>
      <w:r w:rsidR="00A965D5" w:rsidRPr="003D054E">
        <w:rPr>
          <w:rFonts w:ascii="PT Astra Serif" w:hAnsi="PT Astra Serif"/>
          <w:sz w:val="24"/>
          <w:bdr w:val="none" w:sz="0" w:space="0" w:color="auto" w:frame="1"/>
        </w:rPr>
        <w:t>;</w:t>
      </w:r>
    </w:p>
    <w:p w:rsidR="00A965D5" w:rsidRPr="003D054E" w:rsidRDefault="009B7041"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 xml:space="preserve">уборка и вывоз мусора </w:t>
      </w:r>
      <w:r w:rsidR="001B0287"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по мере необходимости</w:t>
      </w:r>
      <w:r w:rsidR="001B0287"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w:t>
      </w:r>
    </w:p>
    <w:p w:rsidR="00E6239E" w:rsidRPr="003D054E" w:rsidRDefault="009B7041"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 xml:space="preserve">- отвод воды </w:t>
      </w:r>
      <w:r w:rsidR="001B0287" w:rsidRPr="003D054E">
        <w:rPr>
          <w:rFonts w:ascii="PT Astra Serif" w:hAnsi="PT Astra Serif"/>
          <w:sz w:val="24"/>
          <w:bdr w:val="none" w:sz="0" w:space="0" w:color="auto" w:frame="1"/>
        </w:rPr>
        <w:t>с проезжей части (</w:t>
      </w:r>
      <w:r w:rsidR="00A965D5" w:rsidRPr="003D054E">
        <w:rPr>
          <w:rFonts w:ascii="PT Astra Serif" w:hAnsi="PT Astra Serif"/>
          <w:sz w:val="24"/>
          <w:bdr w:val="none" w:sz="0" w:space="0" w:color="auto" w:frame="1"/>
        </w:rPr>
        <w:t>в период оттепелей</w:t>
      </w:r>
      <w:r w:rsidR="001B0287"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2.2.2.</w:t>
      </w:r>
      <w:r w:rsidRPr="003D054E">
        <w:rPr>
          <w:rFonts w:ascii="PT Astra Serif" w:hAnsi="PT Astra Serif"/>
          <w:sz w:val="24"/>
        </w:rPr>
        <w:t> </w:t>
      </w:r>
      <w:r w:rsidRPr="003D054E">
        <w:rPr>
          <w:rFonts w:ascii="PT Astra Serif" w:hAnsi="PT Astra Serif"/>
          <w:sz w:val="24"/>
          <w:bdr w:val="none" w:sz="0" w:space="0" w:color="auto" w:frame="1"/>
        </w:rPr>
        <w:t>Летний период в поселении устанавливается с 16 апреля по 15 октября. Зимний период в поселении устанавливается с 16 октября по 15 апреля.</w:t>
      </w:r>
    </w:p>
    <w:p w:rsidR="00E6239E"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В зависимости от погодных условий постановлением администрации поселения сроки летнего и зимнего периодов могут быть изменены.</w:t>
      </w:r>
    </w:p>
    <w:p w:rsidR="00E6239E"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2.2.3.</w:t>
      </w:r>
      <w:r w:rsidRPr="003D054E">
        <w:rPr>
          <w:rFonts w:ascii="PT Astra Serif" w:hAnsi="PT Astra Serif"/>
          <w:sz w:val="24"/>
          <w:bdr w:val="none" w:sz="0" w:space="0" w:color="auto" w:frame="1"/>
        </w:rPr>
        <w:t>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E6239E"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2.2.4.</w:t>
      </w:r>
      <w:r w:rsidRPr="003D054E">
        <w:rPr>
          <w:rFonts w:ascii="PT Astra Serif" w:hAnsi="PT Astra Serif"/>
          <w:sz w:val="24"/>
          <w:bdr w:val="none" w:sz="0" w:space="0" w:color="auto" w:frame="1"/>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proofErr w:type="spellStart"/>
      <w:r w:rsidR="00E6239E" w:rsidRPr="003D054E">
        <w:rPr>
          <w:rFonts w:ascii="PT Astra Serif" w:hAnsi="PT Astra Serif"/>
          <w:sz w:val="24"/>
          <w:bdr w:val="none" w:sz="0" w:space="0" w:color="auto" w:frame="1"/>
        </w:rPr>
        <w:t>Хоперского</w:t>
      </w:r>
      <w:proofErr w:type="spellEnd"/>
      <w:r w:rsidR="00E6239E"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 xml:space="preserve"> в порядке, установленном законодательством о размещении заказов на поставку товаров, выполнение работ, оказание услуг для муниципальных нужд.</w:t>
      </w:r>
    </w:p>
    <w:p w:rsidR="00A965D5" w:rsidRPr="003D054E" w:rsidRDefault="00A6361A"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2.2.5</w:t>
      </w:r>
      <w:r w:rsidR="00A965D5" w:rsidRPr="003D054E">
        <w:rPr>
          <w:rFonts w:ascii="PT Astra Serif" w:hAnsi="PT Astra Serif"/>
          <w:bCs/>
          <w:sz w:val="24"/>
          <w:bdr w:val="none" w:sz="0" w:space="0" w:color="auto" w:frame="1"/>
        </w:rPr>
        <w:t>.</w:t>
      </w:r>
      <w:r w:rsidR="00A965D5" w:rsidRPr="003D054E">
        <w:rPr>
          <w:rFonts w:ascii="PT Astra Serif" w:hAnsi="PT Astra Serif"/>
          <w:sz w:val="24"/>
          <w:bdr w:val="none" w:sz="0" w:space="0" w:color="auto" w:frame="1"/>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A965D5" w:rsidRPr="003D054E" w:rsidRDefault="00A965D5" w:rsidP="00202EC2">
      <w:pPr>
        <w:ind w:firstLine="709"/>
        <w:textAlignment w:val="baseline"/>
        <w:rPr>
          <w:rFonts w:ascii="PT Astra Serif" w:hAnsi="PT Astra Serif"/>
          <w:sz w:val="24"/>
          <w:bdr w:val="none" w:sz="0" w:space="0" w:color="auto" w:frame="1"/>
        </w:rPr>
      </w:pPr>
      <w:proofErr w:type="spellStart"/>
      <w:r w:rsidRPr="003D054E">
        <w:rPr>
          <w:rFonts w:ascii="PT Astra Serif" w:hAnsi="PT Astra Serif"/>
          <w:sz w:val="24"/>
          <w:bdr w:val="none" w:sz="0" w:space="0" w:color="auto" w:frame="1"/>
        </w:rPr>
        <w:t>Акарицидная</w:t>
      </w:r>
      <w:proofErr w:type="spellEnd"/>
      <w:r w:rsidRPr="003D054E">
        <w:rPr>
          <w:rFonts w:ascii="PT Astra Serif" w:hAnsi="PT Astra Serif"/>
          <w:sz w:val="24"/>
          <w:bdr w:val="none" w:sz="0" w:space="0" w:color="auto" w:frame="1"/>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10429A" w:rsidRDefault="0010429A" w:rsidP="00202EC2">
      <w:pPr>
        <w:ind w:firstLine="709"/>
        <w:textAlignment w:val="baseline"/>
        <w:rPr>
          <w:szCs w:val="28"/>
        </w:rPr>
      </w:pPr>
    </w:p>
    <w:p w:rsidR="00A6361A" w:rsidRDefault="00A6361A" w:rsidP="00202EC2">
      <w:pPr>
        <w:ind w:firstLine="709"/>
        <w:textAlignment w:val="baseline"/>
        <w:rPr>
          <w:szCs w:val="28"/>
        </w:rPr>
      </w:pPr>
    </w:p>
    <w:p w:rsidR="002C25D5" w:rsidRDefault="002C25D5" w:rsidP="00202EC2">
      <w:pPr>
        <w:ind w:firstLine="709"/>
        <w:textAlignment w:val="baseline"/>
        <w:rPr>
          <w:szCs w:val="28"/>
        </w:rPr>
      </w:pPr>
    </w:p>
    <w:p w:rsidR="002C25D5" w:rsidRPr="005E2E29" w:rsidRDefault="002C25D5" w:rsidP="00202EC2">
      <w:pPr>
        <w:ind w:firstLine="709"/>
        <w:textAlignment w:val="baseline"/>
        <w:rPr>
          <w:szCs w:val="28"/>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2.3. Благоустройство территории общего пользования и порядок пользования такими территориями</w:t>
      </w:r>
    </w:p>
    <w:p w:rsidR="006C4740" w:rsidRPr="003D054E" w:rsidRDefault="006C4740" w:rsidP="00202EC2">
      <w:pPr>
        <w:jc w:val="center"/>
        <w:textAlignment w:val="baseline"/>
        <w:rPr>
          <w:rFonts w:ascii="PT Astra Serif" w:hAnsi="PT Astra Serif"/>
          <w:bCs/>
          <w:sz w:val="24"/>
          <w:bdr w:val="none" w:sz="0" w:space="0" w:color="auto" w:frame="1"/>
        </w:rPr>
      </w:pPr>
    </w:p>
    <w:p w:rsidR="006C4740" w:rsidRPr="003D054E" w:rsidRDefault="006C4740" w:rsidP="00202EC2">
      <w:pPr>
        <w:pStyle w:val="a4"/>
        <w:spacing w:before="0" w:beforeAutospacing="0" w:after="0" w:afterAutospacing="0"/>
        <w:ind w:firstLine="709"/>
        <w:textAlignment w:val="baseline"/>
        <w:rPr>
          <w:rFonts w:ascii="PT Astra Serif" w:hAnsi="PT Astra Serif"/>
        </w:rPr>
      </w:pPr>
      <w:r w:rsidRPr="003D054E">
        <w:rPr>
          <w:rFonts w:ascii="PT Astra Serif" w:hAnsi="PT Astra Serif"/>
          <w:shd w:val="clear" w:color="auto" w:fill="FFFFFF"/>
        </w:rPr>
        <w:t xml:space="preserve">2.3.1. </w:t>
      </w:r>
      <w:proofErr w:type="gramStart"/>
      <w:r w:rsidRPr="003D054E">
        <w:rPr>
          <w:rFonts w:ascii="PT Astra Serif" w:hAnsi="PT Astra Serif"/>
          <w:shd w:val="clear" w:color="auto" w:fill="FFFFFF"/>
        </w:rPr>
        <w:t xml:space="preserve">Для содержания и порядка пользования общественными территориями муниципального образования, администрация </w:t>
      </w:r>
      <w:proofErr w:type="spellStart"/>
      <w:r w:rsidRPr="003D054E">
        <w:rPr>
          <w:rFonts w:ascii="PT Astra Serif" w:hAnsi="PT Astra Serif"/>
          <w:shd w:val="clear" w:color="auto" w:fill="FFFFFF"/>
        </w:rPr>
        <w:t>Хоперского</w:t>
      </w:r>
      <w:proofErr w:type="spellEnd"/>
      <w:r w:rsidRPr="003D054E">
        <w:rPr>
          <w:rFonts w:ascii="PT Astra Serif" w:hAnsi="PT Astra Serif"/>
          <w:shd w:val="clear" w:color="auto" w:fill="FFFFFF"/>
        </w:rPr>
        <w:t xml:space="preserve"> муниципального образования вправе разрабатывать</w:t>
      </w:r>
      <w:r w:rsidRPr="003D054E">
        <w:rPr>
          <w:rFonts w:ascii="PT Astra Serif" w:hAnsi="PT Astra Serif"/>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w:t>
      </w:r>
      <w:proofErr w:type="gramEnd"/>
      <w:r w:rsidRPr="003D054E">
        <w:rPr>
          <w:rFonts w:ascii="PT Astra Serif" w:hAnsi="PT Astra Serif"/>
        </w:rPr>
        <w:t xml:space="preserve"> (далее - карта содержания территории).</w:t>
      </w:r>
    </w:p>
    <w:p w:rsidR="006C4740" w:rsidRPr="003D054E" w:rsidRDefault="006C4740" w:rsidP="00202EC2">
      <w:pPr>
        <w:spacing w:line="240" w:lineRule="auto"/>
        <w:ind w:firstLine="709"/>
        <w:textAlignment w:val="baseline"/>
        <w:rPr>
          <w:rFonts w:ascii="PT Astra Serif" w:hAnsi="PT Astra Serif"/>
          <w:sz w:val="24"/>
        </w:rPr>
      </w:pPr>
      <w:r w:rsidRPr="003D054E">
        <w:rPr>
          <w:rFonts w:ascii="PT Astra Serif" w:hAnsi="PT Astra Serif"/>
          <w:sz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C4740" w:rsidRPr="003D054E" w:rsidRDefault="006C4740" w:rsidP="00202EC2">
      <w:pPr>
        <w:spacing w:after="199" w:line="240" w:lineRule="auto"/>
        <w:ind w:firstLine="709"/>
        <w:textAlignment w:val="baseline"/>
        <w:rPr>
          <w:rFonts w:ascii="PT Astra Serif" w:hAnsi="PT Astra Serif"/>
          <w:sz w:val="24"/>
        </w:rPr>
      </w:pPr>
      <w:proofErr w:type="gramStart"/>
      <w:r w:rsidRPr="003D054E">
        <w:rPr>
          <w:rFonts w:ascii="PT Astra Serif" w:hAnsi="PT Astra Serif"/>
          <w:sz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End"/>
    </w:p>
    <w:p w:rsidR="00A965D5" w:rsidRPr="003D054E" w:rsidRDefault="00026C87"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2.3.2</w:t>
      </w:r>
      <w:r w:rsidR="00A965D5" w:rsidRPr="003D054E">
        <w:rPr>
          <w:rFonts w:ascii="PT Astra Serif" w:hAnsi="PT Astra Serif"/>
          <w:bCs/>
          <w:sz w:val="24"/>
          <w:bdr w:val="none" w:sz="0" w:space="0" w:color="auto" w:frame="1"/>
        </w:rPr>
        <w:t>. Организация уборки территории поселения</w:t>
      </w:r>
    </w:p>
    <w:p w:rsidR="00026C87" w:rsidRPr="003D054E" w:rsidRDefault="00026C87" w:rsidP="00202EC2">
      <w:pPr>
        <w:textAlignment w:val="baseline"/>
        <w:rPr>
          <w:rFonts w:ascii="PT Astra Serif" w:hAnsi="PT Astra Serif"/>
          <w:sz w:val="24"/>
        </w:rPr>
      </w:pPr>
    </w:p>
    <w:p w:rsidR="00A965D5" w:rsidRPr="003D054E" w:rsidRDefault="00A965D5" w:rsidP="00AB322A">
      <w:pPr>
        <w:ind w:firstLine="709"/>
        <w:textAlignment w:val="baseline"/>
        <w:rPr>
          <w:rFonts w:ascii="PT Astra Serif" w:hAnsi="PT Astra Serif"/>
          <w:sz w:val="24"/>
        </w:rPr>
      </w:pPr>
      <w:r w:rsidRPr="003D054E">
        <w:rPr>
          <w:rFonts w:ascii="PT Astra Serif" w:hAnsi="PT Astra Serif"/>
          <w:sz w:val="24"/>
          <w:bdr w:val="none" w:sz="0" w:space="0" w:color="auto" w:frame="1"/>
        </w:rPr>
        <w:t>В зимний период территории организаций, учреждений, предприятий, придомов</w:t>
      </w:r>
      <w:r w:rsidR="00AB322A" w:rsidRPr="003D054E">
        <w:rPr>
          <w:rFonts w:ascii="PT Astra Serif" w:hAnsi="PT Astra Serif"/>
          <w:sz w:val="24"/>
          <w:bdr w:val="none" w:sz="0" w:space="0" w:color="auto" w:frame="1"/>
        </w:rPr>
        <w:t>ые</w:t>
      </w:r>
      <w:r w:rsidRPr="003D054E">
        <w:rPr>
          <w:rFonts w:ascii="PT Astra Serif" w:hAnsi="PT Astra Serif"/>
          <w:sz w:val="24"/>
          <w:bdr w:val="none" w:sz="0" w:space="0" w:color="auto" w:frame="1"/>
        </w:rPr>
        <w:t xml:space="preserve"> и территории общего пользования подлежат регулярной уборке от снега.</w:t>
      </w:r>
    </w:p>
    <w:p w:rsidR="006C4740"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 xml:space="preserve">Уборка придомовых территорий многоквартирных домов в период снегопада производится с </w:t>
      </w:r>
      <w:r w:rsidR="00AB322A" w:rsidRPr="003D054E">
        <w:rPr>
          <w:rFonts w:ascii="PT Astra Serif" w:hAnsi="PT Astra Serif"/>
          <w:sz w:val="24"/>
          <w:bdr w:val="none" w:sz="0" w:space="0" w:color="auto" w:frame="1"/>
        </w:rPr>
        <w:t xml:space="preserve">установленными </w:t>
      </w:r>
      <w:r w:rsidRPr="003D054E">
        <w:rPr>
          <w:rFonts w:ascii="PT Astra Serif" w:hAnsi="PT Astra Serif"/>
          <w:sz w:val="24"/>
          <w:bdr w:val="none" w:sz="0" w:space="0" w:color="auto" w:frame="1"/>
        </w:rPr>
        <w:t>нормами технической эксплуатации жилищного фонда.</w:t>
      </w:r>
    </w:p>
    <w:p w:rsidR="006C4740" w:rsidRPr="003D054E" w:rsidRDefault="00AB322A"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П</w:t>
      </w:r>
      <w:r w:rsidR="00A965D5" w:rsidRPr="003D054E">
        <w:rPr>
          <w:rFonts w:ascii="PT Astra Serif" w:hAnsi="PT Astra Serif"/>
          <w:sz w:val="24"/>
          <w:bdr w:val="none" w:sz="0" w:space="0" w:color="auto" w:frame="1"/>
        </w:rPr>
        <w:t>ридомовые территории и проезды должны быть очищены от снега и наледи</w:t>
      </w: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При возникновении наледи (гололеда) производится обработка </w:t>
      </w:r>
      <w:proofErr w:type="spellStart"/>
      <w:r w:rsidR="00A965D5" w:rsidRPr="003D054E">
        <w:rPr>
          <w:rFonts w:ascii="PT Astra Serif" w:hAnsi="PT Astra Serif"/>
          <w:sz w:val="24"/>
          <w:bdr w:val="none" w:sz="0" w:space="0" w:color="auto" w:frame="1"/>
        </w:rPr>
        <w:t>противогололедными</w:t>
      </w:r>
      <w:proofErr w:type="spellEnd"/>
      <w:r w:rsidR="00A965D5" w:rsidRPr="003D054E">
        <w:rPr>
          <w:rFonts w:ascii="PT Astra Serif" w:hAnsi="PT Astra Serif"/>
          <w:sz w:val="24"/>
          <w:bdr w:val="none" w:sz="0" w:space="0" w:color="auto" w:frame="1"/>
        </w:rPr>
        <w:t xml:space="preserve"> материалами.</w:t>
      </w:r>
    </w:p>
    <w:p w:rsidR="00A965D5" w:rsidRPr="003D054E" w:rsidRDefault="00A965D5" w:rsidP="00202EC2">
      <w:pPr>
        <w:ind w:firstLine="709"/>
        <w:textAlignment w:val="baseline"/>
        <w:rPr>
          <w:rFonts w:ascii="PT Astra Serif" w:hAnsi="PT Astra Serif"/>
          <w:sz w:val="24"/>
          <w:bdr w:val="none" w:sz="0" w:space="0" w:color="auto" w:frame="1"/>
        </w:rPr>
      </w:pPr>
      <w:proofErr w:type="gramStart"/>
      <w:r w:rsidRPr="003D054E">
        <w:rPr>
          <w:rFonts w:ascii="PT Astra Serif" w:hAnsi="PT Astra Serif"/>
          <w:sz w:val="24"/>
          <w:bdr w:val="none" w:sz="0" w:space="0" w:color="auto" w:frame="1"/>
        </w:rPr>
        <w:t>Снег, счищаемый с придомовых территорий разрешается</w:t>
      </w:r>
      <w:proofErr w:type="gramEnd"/>
      <w:r w:rsidRPr="003D054E">
        <w:rPr>
          <w:rFonts w:ascii="PT Astra Serif" w:hAnsi="PT Astra Serif"/>
          <w:sz w:val="24"/>
          <w:bdr w:val="none" w:sz="0" w:space="0" w:color="auto" w:frame="1"/>
        </w:rPr>
        <w:t xml:space="preserve">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3D054E">
        <w:rPr>
          <w:rFonts w:ascii="PT Astra Serif" w:hAnsi="PT Astra Serif"/>
          <w:sz w:val="24"/>
          <w:bdr w:val="none" w:sz="0" w:space="0" w:color="auto" w:frame="1"/>
        </w:rPr>
        <w:t>внутридворовых</w:t>
      </w:r>
      <w:proofErr w:type="spellEnd"/>
      <w:r w:rsidRPr="003D054E">
        <w:rPr>
          <w:rFonts w:ascii="PT Astra Serif" w:hAnsi="PT Astra Serif"/>
          <w:sz w:val="24"/>
          <w:bdr w:val="none" w:sz="0" w:space="0" w:color="auto" w:frame="1"/>
        </w:rPr>
        <w:t xml:space="preserve"> территориях должно предусматривать отвод талых вод.</w:t>
      </w:r>
    </w:p>
    <w:p w:rsidR="006C4740" w:rsidRPr="003D054E" w:rsidRDefault="006C4740" w:rsidP="00202EC2">
      <w:pP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2.4. Благоустройство дворовых, придомовых территорий многоквартирных домов и территорий индивидуальной жилой застройки</w:t>
      </w:r>
    </w:p>
    <w:p w:rsidR="00B040BC" w:rsidRPr="003D054E" w:rsidRDefault="00B040BC" w:rsidP="00202EC2">
      <w:pPr>
        <w:jc w:val="center"/>
        <w:textAlignment w:val="baseline"/>
        <w:rPr>
          <w:rFonts w:ascii="PT Astra Serif" w:hAnsi="PT Astra Serif"/>
          <w:bCs/>
          <w:sz w:val="24"/>
          <w:bdr w:val="none" w:sz="0" w:space="0" w:color="auto" w:frame="1"/>
        </w:rPr>
      </w:pPr>
    </w:p>
    <w:p w:rsidR="00B040BC" w:rsidRPr="003D054E" w:rsidRDefault="00B040BC" w:rsidP="00202EC2">
      <w:pPr>
        <w:spacing w:line="240" w:lineRule="auto"/>
        <w:ind w:firstLine="709"/>
        <w:textAlignment w:val="baseline"/>
        <w:rPr>
          <w:rFonts w:ascii="PT Astra Serif" w:hAnsi="PT Astra Serif"/>
          <w:sz w:val="24"/>
        </w:rPr>
      </w:pPr>
      <w:r w:rsidRPr="003D054E">
        <w:rPr>
          <w:rFonts w:ascii="PT Astra Serif" w:hAnsi="PT Astra Serif"/>
          <w:sz w:val="24"/>
        </w:rPr>
        <w:t xml:space="preserve">2.4.1.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w:t>
      </w:r>
      <w:r w:rsidRPr="003D054E">
        <w:rPr>
          <w:rFonts w:ascii="PT Astra Serif" w:hAnsi="PT Astra Serif"/>
          <w:sz w:val="24"/>
        </w:rPr>
        <w:lastRenderedPageBreak/>
        <w:t>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C4740" w:rsidRPr="003D054E" w:rsidRDefault="00B040BC" w:rsidP="00202EC2">
      <w:pPr>
        <w:spacing w:line="240" w:lineRule="auto"/>
        <w:ind w:firstLine="709"/>
        <w:textAlignment w:val="baseline"/>
        <w:rPr>
          <w:rFonts w:ascii="PT Astra Serif" w:hAnsi="PT Astra Serif"/>
          <w:sz w:val="24"/>
        </w:rPr>
      </w:pPr>
      <w:r w:rsidRPr="003D054E">
        <w:rPr>
          <w:rFonts w:ascii="PT Astra Serif" w:hAnsi="PT Astra Serif"/>
          <w:sz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965D5" w:rsidRPr="003D054E" w:rsidRDefault="00B040BC"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2.4.2</w:t>
      </w:r>
      <w:r w:rsidR="00A965D5" w:rsidRPr="003D054E">
        <w:rPr>
          <w:rFonts w:ascii="PT Astra Serif" w:hAnsi="PT Astra Serif"/>
          <w:bCs/>
          <w:sz w:val="24"/>
          <w:bdr w:val="none" w:sz="0" w:space="0" w:color="auto" w:frame="1"/>
        </w:rPr>
        <w:t>.</w:t>
      </w:r>
      <w:r w:rsidR="00A965D5" w:rsidRPr="003D054E">
        <w:rPr>
          <w:rFonts w:ascii="PT Astra Serif" w:hAnsi="PT Astra Serif"/>
          <w:sz w:val="24"/>
          <w:bdr w:val="none" w:sz="0" w:space="0" w:color="auto" w:frame="1"/>
        </w:rPr>
        <w:t>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A965D5" w:rsidRPr="003D054E" w:rsidRDefault="00A965D5"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3D054E">
        <w:rPr>
          <w:rFonts w:ascii="PT Astra Serif" w:hAnsi="PT Astra Serif"/>
          <w:sz w:val="24"/>
          <w:bdr w:val="none" w:sz="0" w:space="0" w:color="auto" w:frame="1"/>
        </w:rPr>
        <w:t>отмостков</w:t>
      </w:r>
      <w:proofErr w:type="spellEnd"/>
      <w:r w:rsidRPr="003D054E">
        <w:rPr>
          <w:rFonts w:ascii="PT Astra Serif" w:hAnsi="PT Astra Serif"/>
          <w:sz w:val="24"/>
          <w:bdr w:val="none" w:sz="0" w:space="0" w:color="auto" w:frame="1"/>
        </w:rPr>
        <w:t>;</w:t>
      </w:r>
    </w:p>
    <w:p w:rsidR="00A965D5" w:rsidRPr="003D054E" w:rsidRDefault="00A965D5" w:rsidP="00202EC2">
      <w:pPr>
        <w:textAlignment w:val="baseline"/>
        <w:rPr>
          <w:rFonts w:ascii="PT Astra Serif" w:hAnsi="PT Astra Serif"/>
          <w:sz w:val="24"/>
        </w:rPr>
      </w:pPr>
      <w:proofErr w:type="gramStart"/>
      <w:r w:rsidRPr="003D054E">
        <w:rPr>
          <w:rFonts w:ascii="PT Astra Serif" w:hAnsi="PT Astra Serif"/>
          <w:sz w:val="24"/>
          <w:bdr w:val="none" w:sz="0" w:space="0" w:color="auto" w:frame="1"/>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3D054E">
        <w:rPr>
          <w:rFonts w:ascii="PT Astra Serif" w:hAnsi="PT Astra Serif"/>
          <w:sz w:val="24"/>
          <w:bdr w:val="none" w:sz="0" w:space="0" w:color="auto" w:frame="1"/>
        </w:rPr>
        <w:t>отмостков</w:t>
      </w:r>
      <w:proofErr w:type="spellEnd"/>
      <w:r w:rsidRPr="003D054E">
        <w:rPr>
          <w:rFonts w:ascii="PT Astra Serif" w:hAnsi="PT Astra Serif"/>
          <w:sz w:val="24"/>
          <w:bdr w:val="none" w:sz="0" w:space="0" w:color="auto" w:frame="1"/>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A965D5" w:rsidRPr="003D054E" w:rsidRDefault="00A965D5" w:rsidP="00202EC2">
      <w:pPr>
        <w:textAlignment w:val="baseline"/>
        <w:rPr>
          <w:rFonts w:ascii="PT Astra Serif" w:hAnsi="PT Astra Serif"/>
          <w:sz w:val="24"/>
          <w:bdr w:val="none" w:sz="0" w:space="0" w:color="auto" w:frame="1"/>
        </w:rPr>
      </w:pPr>
      <w:proofErr w:type="gramStart"/>
      <w:r w:rsidRPr="003D054E">
        <w:rPr>
          <w:rFonts w:ascii="PT Astra Serif" w:hAnsi="PT Astra Serif"/>
          <w:sz w:val="24"/>
          <w:bdr w:val="none" w:sz="0" w:space="0" w:color="auto" w:frame="1"/>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3D054E">
        <w:rPr>
          <w:rFonts w:ascii="PT Astra Serif" w:hAnsi="PT Astra Serif"/>
          <w:sz w:val="24"/>
          <w:bdr w:val="none" w:sz="0" w:space="0" w:color="auto" w:frame="1"/>
        </w:rPr>
        <w:t>отмостков</w:t>
      </w:r>
      <w:proofErr w:type="spellEnd"/>
      <w:r w:rsidRPr="003D054E">
        <w:rPr>
          <w:rFonts w:ascii="PT Astra Serif" w:hAnsi="PT Astra Serif"/>
          <w:sz w:val="24"/>
          <w:bdr w:val="none" w:sz="0" w:space="0" w:color="auto" w:frame="1"/>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3D054E">
        <w:rPr>
          <w:rFonts w:ascii="PT Astra Serif" w:hAnsi="PT Astra Serif"/>
          <w:sz w:val="24"/>
          <w:bdr w:val="none" w:sz="0" w:space="0" w:color="auto" w:frame="1"/>
        </w:rPr>
        <w:t>Минземстроя</w:t>
      </w:r>
      <w:proofErr w:type="spellEnd"/>
      <w:r w:rsidRPr="003D054E">
        <w:rPr>
          <w:rFonts w:ascii="PT Astra Serif" w:hAnsi="PT Astra Serif"/>
          <w:sz w:val="24"/>
          <w:bdr w:val="none" w:sz="0" w:space="0" w:color="auto" w:frame="1"/>
        </w:rPr>
        <w:t xml:space="preserve"> РФ от 26.08.1998 № 59.</w:t>
      </w:r>
      <w:proofErr w:type="gramEnd"/>
    </w:p>
    <w:p w:rsidR="003632BB" w:rsidRPr="003D054E" w:rsidRDefault="003632BB" w:rsidP="00202EC2">
      <w:pP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2.5. Содержание территорий частного жилищного фонда</w:t>
      </w:r>
    </w:p>
    <w:p w:rsidR="00204C3E" w:rsidRPr="003D054E" w:rsidRDefault="00204C3E"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2.5.1.</w:t>
      </w:r>
      <w:r w:rsidRPr="003D054E">
        <w:rPr>
          <w:rFonts w:ascii="PT Astra Serif" w:hAnsi="PT Astra Serif"/>
          <w:sz w:val="24"/>
          <w:bdr w:val="none" w:sz="0" w:space="0" w:color="auto" w:frame="1"/>
        </w:rPr>
        <w:t> Собственники индивидуальных жилых домов за счет собственных средств обязаны:</w:t>
      </w:r>
    </w:p>
    <w:p w:rsidR="00A965D5" w:rsidRPr="003D054E" w:rsidRDefault="00A965D5"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204C3E"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постоянно поддерживать в исправном состоянии жилые дома, другие постройки, ограждения, систематически производить их окраску;</w:t>
      </w:r>
    </w:p>
    <w:p w:rsidR="00A965D5" w:rsidRPr="003D054E" w:rsidRDefault="00204C3E"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A965D5" w:rsidRPr="003D054E" w:rsidRDefault="00204C3E"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очищать водоотводные канавы и трубы, проходящие перед застроенным участком, в весенний период обеспечивать пропуск талых вод;</w:t>
      </w:r>
    </w:p>
    <w:p w:rsidR="00A965D5" w:rsidRPr="003D054E" w:rsidRDefault="00204C3E"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обеспечивать вывоз отходов по договору со специализированной организацией;</w:t>
      </w:r>
    </w:p>
    <w:p w:rsidR="00A965D5" w:rsidRPr="003D054E" w:rsidRDefault="00204C3E"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складировать отходы только в специально отведенных для этого местах (контейнерных площадках);</w:t>
      </w:r>
    </w:p>
    <w:p w:rsidR="00A965D5" w:rsidRPr="003D054E" w:rsidRDefault="00F37251"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поддерживать в надлежащем санитарном состоянии прилегающие к домовладению территории, производить на ней покос травы;</w:t>
      </w:r>
    </w:p>
    <w:p w:rsidR="00A965D5" w:rsidRPr="003D054E" w:rsidRDefault="00F37251" w:rsidP="00202EC2">
      <w:pPr>
        <w:textAlignment w:val="baseline"/>
        <w:rPr>
          <w:rFonts w:ascii="PT Astra Serif" w:hAnsi="PT Astra Serif"/>
          <w:sz w:val="24"/>
        </w:rPr>
      </w:pPr>
      <w:r w:rsidRPr="003D054E">
        <w:rPr>
          <w:rFonts w:ascii="PT Astra Serif" w:hAnsi="PT Astra Serif"/>
          <w:sz w:val="24"/>
          <w:bdr w:val="none" w:sz="0" w:space="0" w:color="auto" w:frame="1"/>
        </w:rPr>
        <w:lastRenderedPageBreak/>
        <w:t xml:space="preserve">- </w:t>
      </w:r>
      <w:r w:rsidR="00A965D5" w:rsidRPr="003D054E">
        <w:rPr>
          <w:rFonts w:ascii="PT Astra Serif" w:hAnsi="PT Astra Serif"/>
          <w:sz w:val="24"/>
          <w:bdr w:val="none" w:sz="0" w:space="0" w:color="auto" w:frame="1"/>
        </w:rPr>
        <w:t>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A965D5" w:rsidRPr="003D054E" w:rsidRDefault="00F37251"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не допускать строительство выгребов вне территории домовладения, самовольное подключение к сетям и коммуникациям;</w:t>
      </w:r>
    </w:p>
    <w:p w:rsidR="00A965D5" w:rsidRPr="003D054E" w:rsidRDefault="00F37251"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обеспечивать своевременную очистку выгребов, подъезд к ним ассенизационного транспорта;</w:t>
      </w:r>
    </w:p>
    <w:p w:rsidR="00A965D5" w:rsidRPr="003D054E" w:rsidRDefault="00F37251"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не допускать подтопления соседних участков, улиц и проездов;</w:t>
      </w:r>
    </w:p>
    <w:p w:rsidR="00A965D5" w:rsidRPr="003D054E" w:rsidRDefault="00F37251"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A965D5" w:rsidRPr="003D054E" w:rsidRDefault="00F37251"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rPr>
        <w:t>п</w:t>
      </w:r>
      <w:r w:rsidR="00A965D5" w:rsidRPr="003D054E">
        <w:rPr>
          <w:rFonts w:ascii="PT Astra Serif" w:hAnsi="PT Astra Serif"/>
          <w:sz w:val="24"/>
          <w:bdr w:val="none" w:sz="0" w:space="0" w:color="auto" w:frame="1"/>
        </w:rPr>
        <w:t>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F240A0" w:rsidRPr="003D054E" w:rsidRDefault="00F37251" w:rsidP="00202EC2">
      <w:pPr>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выполнять другие обязанности, предусмотренные действующим законодательством и настоящими Правилами.</w:t>
      </w:r>
    </w:p>
    <w:p w:rsidR="00A965D5" w:rsidRPr="003D054E" w:rsidRDefault="00F240A0"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 xml:space="preserve">2.5.2. </w:t>
      </w:r>
      <w:r w:rsidR="00A965D5" w:rsidRPr="003D054E">
        <w:rPr>
          <w:rFonts w:ascii="PT Astra Serif" w:hAnsi="PT Astra Serif"/>
          <w:sz w:val="24"/>
          <w:bdr w:val="none" w:sz="0" w:space="0" w:color="auto" w:frame="1"/>
        </w:rPr>
        <w:t>Организации, индивидуальные предприниматели, про</w:t>
      </w:r>
      <w:r w:rsidR="00A04D15" w:rsidRPr="003D054E">
        <w:rPr>
          <w:rFonts w:ascii="PT Astra Serif" w:hAnsi="PT Astra Serif"/>
          <w:sz w:val="24"/>
          <w:bdr w:val="none" w:sz="0" w:space="0" w:color="auto" w:frame="1"/>
        </w:rPr>
        <w:t xml:space="preserve">изводящие работы с отходами I - </w:t>
      </w:r>
      <w:r w:rsidR="00A965D5" w:rsidRPr="003D054E">
        <w:rPr>
          <w:rFonts w:ascii="PT Astra Serif" w:hAnsi="PT Astra Serif"/>
          <w:sz w:val="24"/>
          <w:bdr w:val="none" w:sz="0" w:space="0" w:color="auto" w:frame="1"/>
        </w:rPr>
        <w:t>II класса опасности (аккумуляторы, автомобильные шины, ртутные и люминесцентные лампы и т.д.), должны иметь отдельные договоры на их утилизацию.</w:t>
      </w:r>
    </w:p>
    <w:p w:rsidR="00F240A0" w:rsidRPr="003D054E" w:rsidRDefault="00F240A0" w:rsidP="00202EC2">
      <w:pP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2.6. Задачи собственников, владельцев,</w:t>
      </w:r>
      <w:r w:rsidR="00F240A0" w:rsidRPr="003D054E">
        <w:rPr>
          <w:rFonts w:ascii="PT Astra Serif" w:hAnsi="PT Astra Serif"/>
          <w:sz w:val="24"/>
        </w:rPr>
        <w:t xml:space="preserve"> </w:t>
      </w:r>
      <w:r w:rsidRPr="003D054E">
        <w:rPr>
          <w:rFonts w:ascii="PT Astra Serif" w:hAnsi="PT Astra Serif"/>
          <w:bCs/>
          <w:sz w:val="24"/>
          <w:bdr w:val="none" w:sz="0" w:space="0" w:color="auto" w:frame="1"/>
        </w:rPr>
        <w:t>пользователей, арендаторов</w:t>
      </w:r>
    </w:p>
    <w:p w:rsidR="00F240A0" w:rsidRPr="003D054E" w:rsidRDefault="00F240A0"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2.6.1.</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3D054E">
        <w:rPr>
          <w:rFonts w:ascii="PT Astra Serif" w:hAnsi="PT Astra Serif"/>
          <w:sz w:val="24"/>
          <w:bdr w:val="none" w:sz="0" w:space="0" w:color="auto" w:frame="1"/>
        </w:rPr>
        <w:t xml:space="preserve"> соблюдением правил техники безопасности, а также немедленную уборку территории после производства работ.</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2.6.2.</w:t>
      </w:r>
      <w:r w:rsidRPr="003D054E">
        <w:rPr>
          <w:rFonts w:ascii="PT Astra Serif" w:hAnsi="PT Astra Serif"/>
          <w:sz w:val="24"/>
          <w:bdr w:val="none" w:sz="0" w:space="0" w:color="auto" w:frame="1"/>
        </w:rPr>
        <w:t>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2.6.3.</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Собственники коммуникаций, инженерных сооружений (колодцев, тепловых камер и т.п.), проложенн</w:t>
      </w:r>
      <w:r w:rsidR="00667192" w:rsidRPr="003D054E">
        <w:rPr>
          <w:rFonts w:ascii="PT Astra Serif" w:hAnsi="PT Astra Serif"/>
          <w:sz w:val="24"/>
          <w:bdr w:val="none" w:sz="0" w:space="0" w:color="auto" w:frame="1"/>
        </w:rPr>
        <w:t xml:space="preserve">ых на проезжей части, </w:t>
      </w:r>
      <w:r w:rsidRPr="003D054E">
        <w:rPr>
          <w:rFonts w:ascii="PT Astra Serif" w:hAnsi="PT Astra Serif"/>
          <w:sz w:val="24"/>
          <w:bdr w:val="none" w:sz="0" w:space="0" w:color="auto" w:frame="1"/>
        </w:rPr>
        <w:t xml:space="preserve">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3D054E">
        <w:rPr>
          <w:rFonts w:ascii="PT Astra Serif" w:hAnsi="PT Astra Serif"/>
          <w:sz w:val="24"/>
          <w:bdr w:val="none" w:sz="0" w:space="0" w:color="auto" w:frame="1"/>
        </w:rPr>
        <w:t xml:space="preserve"> обеспечить</w:t>
      </w:r>
      <w:r w:rsidR="00E57D4D" w:rsidRPr="003D054E">
        <w:rPr>
          <w:rFonts w:ascii="PT Astra Serif" w:hAnsi="PT Astra Serif"/>
          <w:sz w:val="24"/>
          <w:bdr w:val="none" w:sz="0" w:space="0" w:color="auto" w:frame="1"/>
        </w:rPr>
        <w:t xml:space="preserve"> удаление наледей на </w:t>
      </w:r>
      <w:r w:rsidRPr="003D054E">
        <w:rPr>
          <w:rFonts w:ascii="PT Astra Serif" w:hAnsi="PT Astra Serif"/>
          <w:sz w:val="24"/>
          <w:bdr w:val="none" w:sz="0" w:space="0" w:color="auto" w:frame="1"/>
        </w:rPr>
        <w:t>дорогах, проездах, появляющихся в зимнее время в результате аварий на сетях инженерных коммуникаций.</w:t>
      </w: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2.6.4.</w:t>
      </w:r>
      <w:r w:rsidRPr="003D054E">
        <w:rPr>
          <w:rFonts w:ascii="PT Astra Serif" w:hAnsi="PT Astra Serif"/>
          <w:sz w:val="24"/>
          <w:bdr w:val="none" w:sz="0" w:space="0" w:color="auto" w:frame="1"/>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w:t>
      </w:r>
      <w:r w:rsidRPr="003D054E">
        <w:rPr>
          <w:rFonts w:ascii="PT Astra Serif" w:hAnsi="PT Astra Serif"/>
          <w:sz w:val="24"/>
          <w:bdr w:val="none" w:sz="0" w:space="0" w:color="auto" w:frame="1"/>
        </w:rPr>
        <w:lastRenderedPageBreak/>
        <w:t>зоны сетей, определяемой типовыми правилами, в чистоте и порядке, обеспечить выкашивание и вывоз травы.</w:t>
      </w:r>
      <w:r w:rsidR="00F01CBA" w:rsidRPr="003D054E">
        <w:rPr>
          <w:rFonts w:ascii="PT Astra Serif" w:hAnsi="PT Astra Serif"/>
          <w:sz w:val="24"/>
          <w:bdr w:val="none" w:sz="0" w:space="0" w:color="auto" w:frame="1"/>
        </w:rPr>
        <w:t xml:space="preserve"> </w:t>
      </w:r>
    </w:p>
    <w:p w:rsidR="00F240A0" w:rsidRPr="003D054E" w:rsidRDefault="00F240A0" w:rsidP="00202EC2">
      <w:pP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F01CBA" w:rsidRPr="003D054E" w:rsidRDefault="00F01CBA"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2.7.1.</w:t>
      </w:r>
      <w:r w:rsidRPr="003D054E">
        <w:rPr>
          <w:rFonts w:ascii="PT Astra Serif" w:hAnsi="PT Astra Serif"/>
          <w:sz w:val="24"/>
          <w:bdr w:val="none" w:sz="0" w:space="0" w:color="auto" w:frame="1"/>
        </w:rPr>
        <w:t> Собственники и арендаторы зданий, строений, временных объектов и помещений многоквартирного дома:</w:t>
      </w:r>
    </w:p>
    <w:p w:rsidR="00A965D5" w:rsidRPr="003D054E" w:rsidRDefault="00A965D5" w:rsidP="00202EC2">
      <w:pPr>
        <w:pStyle w:val="a6"/>
        <w:numPr>
          <w:ilvl w:val="0"/>
          <w:numId w:val="45"/>
        </w:numPr>
        <w:ind w:left="357" w:firstLine="0"/>
        <w:textAlignment w:val="baseline"/>
        <w:rPr>
          <w:rFonts w:ascii="PT Astra Serif" w:hAnsi="PT Astra Serif"/>
          <w:sz w:val="24"/>
        </w:rPr>
      </w:pPr>
      <w:r w:rsidRPr="003D054E">
        <w:rPr>
          <w:rFonts w:ascii="PT Astra Serif" w:hAnsi="PT Astra Serif"/>
          <w:sz w:val="24"/>
          <w:bdr w:val="none" w:sz="0" w:space="0" w:color="auto" w:frame="1"/>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A965D5" w:rsidRPr="003D054E" w:rsidRDefault="00A965D5" w:rsidP="00202EC2">
      <w:pPr>
        <w:pStyle w:val="a6"/>
        <w:numPr>
          <w:ilvl w:val="0"/>
          <w:numId w:val="46"/>
        </w:numPr>
        <w:ind w:left="357" w:firstLine="0"/>
        <w:textAlignment w:val="baseline"/>
        <w:rPr>
          <w:rFonts w:ascii="PT Astra Serif" w:hAnsi="PT Astra Serif"/>
          <w:sz w:val="24"/>
        </w:rPr>
      </w:pPr>
      <w:r w:rsidRPr="003D054E">
        <w:rPr>
          <w:rFonts w:ascii="PT Astra Serif" w:hAnsi="PT Astra Serif"/>
          <w:sz w:val="24"/>
          <w:bdr w:val="none" w:sz="0" w:space="0" w:color="auto" w:frame="1"/>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2.7.2.</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w:t>
      </w:r>
      <w:r w:rsidR="00F01CBA" w:rsidRPr="003D054E">
        <w:rPr>
          <w:rFonts w:ascii="PT Astra Serif" w:hAnsi="PT Astra Serif"/>
          <w:sz w:val="24"/>
          <w:bdr w:val="none" w:sz="0" w:space="0" w:color="auto" w:frame="1"/>
        </w:rPr>
        <w:t xml:space="preserve">ию с </w:t>
      </w:r>
      <w:r w:rsidR="004043E8" w:rsidRPr="003D054E">
        <w:rPr>
          <w:rFonts w:ascii="PT Astra Serif" w:hAnsi="PT Astra Serif"/>
          <w:sz w:val="24"/>
          <w:bdr w:val="none" w:sz="0" w:space="0" w:color="auto" w:frame="1"/>
        </w:rPr>
        <w:t xml:space="preserve">администрацией </w:t>
      </w:r>
      <w:proofErr w:type="spellStart"/>
      <w:r w:rsidR="004043E8" w:rsidRPr="003D054E">
        <w:rPr>
          <w:rFonts w:ascii="PT Astra Serif" w:hAnsi="PT Astra Serif"/>
          <w:sz w:val="24"/>
          <w:bdr w:val="none" w:sz="0" w:space="0" w:color="auto" w:frame="1"/>
        </w:rPr>
        <w:t>Хоперского</w:t>
      </w:r>
      <w:proofErr w:type="spellEnd"/>
      <w:r w:rsidR="004043E8"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w:t>
      </w:r>
      <w:proofErr w:type="gramEnd"/>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F01CBA"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Самовольное переоборудование фасадов зданий, нарушение внешнего архитектурного облика, изменение цветовых решений не допускается.</w:t>
      </w:r>
    </w:p>
    <w:p w:rsidR="00F01CBA"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2.7.3.</w:t>
      </w:r>
      <w:r w:rsidRPr="003D054E">
        <w:rPr>
          <w:rFonts w:ascii="PT Astra Serif" w:hAnsi="PT Astra Serif"/>
          <w:sz w:val="24"/>
          <w:bdr w:val="none" w:sz="0" w:space="0" w:color="auto" w:frame="1"/>
        </w:rPr>
        <w:t>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2.7.4.</w:t>
      </w:r>
      <w:r w:rsidRPr="003D054E">
        <w:rPr>
          <w:rFonts w:ascii="PT Astra Serif" w:hAnsi="PT Astra Serif"/>
          <w:sz w:val="24"/>
          <w:bdr w:val="none" w:sz="0" w:space="0" w:color="auto" w:frame="1"/>
        </w:rPr>
        <w:t> К дефектам внешнего вида, нарушающим архитектурный облик застройки, относятся:</w:t>
      </w:r>
    </w:p>
    <w:p w:rsidR="00A965D5" w:rsidRPr="003D054E" w:rsidRDefault="00A965D5" w:rsidP="00202EC2">
      <w:pPr>
        <w:pStyle w:val="a6"/>
        <w:numPr>
          <w:ilvl w:val="0"/>
          <w:numId w:val="46"/>
        </w:numPr>
        <w:ind w:left="357" w:firstLine="0"/>
        <w:textAlignment w:val="baseline"/>
        <w:rPr>
          <w:rFonts w:ascii="PT Astra Serif" w:hAnsi="PT Astra Serif"/>
          <w:sz w:val="24"/>
        </w:rPr>
      </w:pPr>
      <w:proofErr w:type="gramStart"/>
      <w:r w:rsidRPr="003D054E">
        <w:rPr>
          <w:rFonts w:ascii="PT Astra Serif" w:hAnsi="PT Astra Serif"/>
          <w:sz w:val="24"/>
          <w:bdr w:val="none" w:sz="0" w:space="0" w:color="auto" w:frame="1"/>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A965D5" w:rsidRPr="003D054E" w:rsidRDefault="00A965D5" w:rsidP="00202EC2">
      <w:pPr>
        <w:pStyle w:val="a6"/>
        <w:numPr>
          <w:ilvl w:val="0"/>
          <w:numId w:val="46"/>
        </w:numPr>
        <w:ind w:left="357" w:firstLine="0"/>
        <w:textAlignment w:val="baseline"/>
        <w:rPr>
          <w:rFonts w:ascii="PT Astra Serif" w:hAnsi="PT Astra Serif"/>
          <w:sz w:val="24"/>
        </w:rPr>
      </w:pPr>
      <w:r w:rsidRPr="003D054E">
        <w:rPr>
          <w:rFonts w:ascii="PT Astra Serif" w:hAnsi="PT Astra Serif"/>
          <w:sz w:val="24"/>
          <w:bdr w:val="none" w:sz="0" w:space="0" w:color="auto" w:frame="1"/>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A965D5" w:rsidRPr="003D054E" w:rsidRDefault="00A965D5" w:rsidP="00202EC2">
      <w:pPr>
        <w:pStyle w:val="a6"/>
        <w:numPr>
          <w:ilvl w:val="0"/>
          <w:numId w:val="46"/>
        </w:numPr>
        <w:ind w:left="357" w:firstLine="0"/>
        <w:textAlignment w:val="baseline"/>
        <w:rPr>
          <w:rFonts w:ascii="PT Astra Serif" w:hAnsi="PT Astra Serif"/>
          <w:sz w:val="24"/>
        </w:rPr>
      </w:pPr>
      <w:r w:rsidRPr="003D054E">
        <w:rPr>
          <w:rFonts w:ascii="PT Astra Serif" w:hAnsi="PT Astra Serif"/>
          <w:sz w:val="24"/>
          <w:bdr w:val="none" w:sz="0" w:space="0" w:color="auto" w:frame="1"/>
        </w:rPr>
        <w:t>изменение цветового решения, фактуры отделочного слоя, наличие несанкционированных надписей на фасадах здания;</w:t>
      </w:r>
    </w:p>
    <w:p w:rsidR="00A965D5" w:rsidRPr="003D054E" w:rsidRDefault="00A965D5" w:rsidP="00202EC2">
      <w:pPr>
        <w:pStyle w:val="a6"/>
        <w:numPr>
          <w:ilvl w:val="0"/>
          <w:numId w:val="46"/>
        </w:numPr>
        <w:ind w:left="357" w:firstLine="0"/>
        <w:textAlignment w:val="baseline"/>
        <w:rPr>
          <w:rFonts w:ascii="PT Astra Serif" w:hAnsi="PT Astra Serif"/>
          <w:sz w:val="24"/>
        </w:rPr>
      </w:pPr>
      <w:r w:rsidRPr="003D054E">
        <w:rPr>
          <w:rFonts w:ascii="PT Astra Serif" w:hAnsi="PT Astra Serif"/>
          <w:sz w:val="24"/>
          <w:bdr w:val="none" w:sz="0" w:space="0" w:color="auto" w:frame="1"/>
        </w:rPr>
        <w:t>наличие повреждений любого характера на декоративных элементах фасадов (карнизы, пилястры, портики, декоративные пояса, панно и т.д.).</w:t>
      </w:r>
    </w:p>
    <w:p w:rsidR="00F01CBA"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2.7.5.</w:t>
      </w:r>
      <w:r w:rsidRPr="003D054E">
        <w:rPr>
          <w:rFonts w:ascii="PT Astra Serif" w:hAnsi="PT Astra Serif"/>
          <w:sz w:val="24"/>
          <w:bdr w:val="none" w:sz="0" w:space="0" w:color="auto" w:frame="1"/>
        </w:rPr>
        <w:t xml:space="preserve"> Отступления от </w:t>
      </w:r>
      <w:proofErr w:type="gramStart"/>
      <w:r w:rsidRPr="003D054E">
        <w:rPr>
          <w:rFonts w:ascii="PT Astra Serif" w:hAnsi="PT Astra Serif"/>
          <w:sz w:val="24"/>
          <w:bdr w:val="none" w:sz="0" w:space="0" w:color="auto" w:frame="1"/>
        </w:rPr>
        <w:t>архитектурных решений</w:t>
      </w:r>
      <w:proofErr w:type="gramEnd"/>
      <w:r w:rsidRPr="003D054E">
        <w:rPr>
          <w:rFonts w:ascii="PT Astra Serif" w:hAnsi="PT Astra Serif"/>
          <w:sz w:val="24"/>
          <w:bdr w:val="none" w:sz="0" w:space="0" w:color="auto" w:frame="1"/>
        </w:rPr>
        <w:t xml:space="preserve">, принятых в проектной документации, в части изменения фасадов здания, отдельных элементов фасадов, отделки </w:t>
      </w:r>
      <w:r w:rsidRPr="003D054E">
        <w:rPr>
          <w:rFonts w:ascii="PT Astra Serif" w:hAnsi="PT Astra Serif"/>
          <w:sz w:val="24"/>
          <w:bdr w:val="none" w:sz="0" w:space="0" w:color="auto" w:frame="1"/>
        </w:rPr>
        <w:lastRenderedPageBreak/>
        <w:t xml:space="preserve">фасадов в процессе строительства возможны только по согласованию с администрацией </w:t>
      </w:r>
      <w:proofErr w:type="spellStart"/>
      <w:r w:rsidR="004043E8" w:rsidRPr="003D054E">
        <w:rPr>
          <w:rFonts w:ascii="PT Astra Serif" w:hAnsi="PT Astra Serif"/>
          <w:sz w:val="24"/>
          <w:bdr w:val="none" w:sz="0" w:space="0" w:color="auto" w:frame="1"/>
        </w:rPr>
        <w:t>Хоперского</w:t>
      </w:r>
      <w:proofErr w:type="spellEnd"/>
      <w:r w:rsidR="004043E8"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2.7.6.</w:t>
      </w:r>
      <w:r w:rsidRPr="003D054E">
        <w:rPr>
          <w:rFonts w:ascii="PT Astra Serif" w:hAnsi="PT Astra Serif"/>
          <w:sz w:val="24"/>
          <w:bdr w:val="none" w:sz="0" w:space="0" w:color="auto" w:frame="1"/>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2.7.7.</w:t>
      </w:r>
      <w:r w:rsidRPr="003D054E">
        <w:rPr>
          <w:rFonts w:ascii="PT Astra Serif" w:hAnsi="PT Astra Serif"/>
          <w:sz w:val="24"/>
          <w:bdr w:val="none" w:sz="0" w:space="0" w:color="auto" w:frame="1"/>
        </w:rPr>
        <w:t> Домовые знаки должны размещаться на высоте от 2,5 до 3,5 м от уровня земли на расстоянии не более 1,0 м от угла здания</w:t>
      </w:r>
      <w:r w:rsidR="004043E8" w:rsidRPr="003D054E">
        <w:rPr>
          <w:rFonts w:ascii="PT Astra Serif" w:hAnsi="PT Astra Serif"/>
          <w:sz w:val="24"/>
          <w:bdr w:val="none" w:sz="0" w:space="0" w:color="auto" w:frame="1"/>
        </w:rPr>
        <w:t>.</w:t>
      </w:r>
    </w:p>
    <w:p w:rsidR="00A965D5" w:rsidRPr="003D054E" w:rsidRDefault="004043E8"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У</w:t>
      </w:r>
      <w:r w:rsidR="00A965D5" w:rsidRPr="003D054E">
        <w:rPr>
          <w:rFonts w:ascii="PT Astra Serif" w:hAnsi="PT Astra Serif"/>
          <w:sz w:val="24"/>
          <w:bdr w:val="none" w:sz="0" w:space="0" w:color="auto" w:frame="1"/>
        </w:rPr>
        <w:t>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r w:rsidRPr="003D054E">
        <w:rPr>
          <w:rFonts w:ascii="PT Astra Serif" w:hAnsi="PT Astra Serif"/>
          <w:sz w:val="24"/>
          <w:bdr w:val="none" w:sz="0" w:space="0" w:color="auto" w:frame="1"/>
        </w:rPr>
        <w:t>.</w:t>
      </w:r>
    </w:p>
    <w:p w:rsidR="00C417D3" w:rsidRPr="003D054E" w:rsidRDefault="004043E8"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К</w:t>
      </w:r>
      <w:r w:rsidR="00A965D5" w:rsidRPr="003D054E">
        <w:rPr>
          <w:rFonts w:ascii="PT Astra Serif" w:hAnsi="PT Astra Serif"/>
          <w:sz w:val="24"/>
          <w:bdr w:val="none" w:sz="0" w:space="0" w:color="auto" w:frame="1"/>
        </w:rPr>
        <w:t>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w:t>
      </w:r>
      <w:r w:rsidR="00C417D3" w:rsidRPr="003D054E">
        <w:rPr>
          <w:rFonts w:ascii="PT Astra Serif" w:hAnsi="PT Astra Serif"/>
          <w:sz w:val="24"/>
          <w:bdr w:val="none" w:sz="0" w:space="0" w:color="auto" w:frame="1"/>
        </w:rPr>
        <w:t>воровых фасадов</w:t>
      </w:r>
      <w:r w:rsidR="00A965D5" w:rsidRPr="003D054E">
        <w:rPr>
          <w:rFonts w:ascii="PT Astra Serif" w:hAnsi="PT Astra Serif"/>
          <w:sz w:val="24"/>
          <w:bdr w:val="none" w:sz="0" w:space="0" w:color="auto" w:frame="1"/>
        </w:rPr>
        <w:t xml:space="preserve">. </w:t>
      </w:r>
    </w:p>
    <w:p w:rsidR="004043E8"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За левую и правую стороны дома следует принимать положение дома, если смотреть на него со стороны улицы.</w:t>
      </w:r>
    </w:p>
    <w:p w:rsidR="004043E8"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2.7.8.</w:t>
      </w:r>
      <w:r w:rsidRPr="003D054E">
        <w:rPr>
          <w:rFonts w:ascii="PT Astra Serif" w:hAnsi="PT Astra Serif"/>
          <w:sz w:val="24"/>
          <w:bdr w:val="none" w:sz="0" w:space="0" w:color="auto" w:frame="1"/>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4043E8"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2.7.9.</w:t>
      </w:r>
      <w:r w:rsidRPr="003D054E">
        <w:rPr>
          <w:rFonts w:ascii="PT Astra Serif" w:hAnsi="PT Astra Serif"/>
          <w:sz w:val="24"/>
          <w:bdr w:val="none" w:sz="0" w:space="0" w:color="auto" w:frame="1"/>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4043E8"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2.7.10.</w:t>
      </w:r>
      <w:r w:rsidRPr="003D054E">
        <w:rPr>
          <w:rFonts w:ascii="PT Astra Serif" w:hAnsi="PT Astra Serif"/>
          <w:sz w:val="24"/>
          <w:bdr w:val="none" w:sz="0" w:space="0" w:color="auto" w:frame="1"/>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4043E8"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2.7.11.</w:t>
      </w:r>
      <w:r w:rsidRPr="003D054E">
        <w:rPr>
          <w:rFonts w:ascii="PT Astra Serif" w:hAnsi="PT Astra Serif"/>
          <w:sz w:val="24"/>
          <w:bdr w:val="none" w:sz="0" w:space="0" w:color="auto" w:frame="1"/>
        </w:rPr>
        <w:t>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4043E8"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2.7.12.</w:t>
      </w:r>
      <w:r w:rsidRPr="003D054E">
        <w:rPr>
          <w:rFonts w:ascii="PT Astra Serif" w:hAnsi="PT Astra Serif"/>
          <w:sz w:val="24"/>
          <w:bdr w:val="none" w:sz="0" w:space="0" w:color="auto" w:frame="1"/>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2.7.13.</w:t>
      </w:r>
      <w:r w:rsidRPr="003D054E">
        <w:rPr>
          <w:rFonts w:ascii="PT Astra Serif" w:hAnsi="PT Astra Serif"/>
          <w:b/>
          <w:bCs/>
          <w:sz w:val="24"/>
          <w:bdr w:val="none" w:sz="0" w:space="0" w:color="auto" w:frame="1"/>
        </w:rPr>
        <w:t> </w:t>
      </w:r>
      <w:r w:rsidRPr="003D054E">
        <w:rPr>
          <w:rFonts w:ascii="PT Astra Serif" w:hAnsi="PT Astra Serif"/>
          <w:sz w:val="24"/>
          <w:bdr w:val="none" w:sz="0" w:space="0" w:color="auto" w:frame="1"/>
        </w:rPr>
        <w:t>Собственники, владельцы зданий и сооружений, помещений в многоквартирных жилых домах,</w:t>
      </w:r>
      <w:r w:rsidRPr="003D054E">
        <w:rPr>
          <w:rFonts w:ascii="PT Astra Serif" w:hAnsi="PT Astra Serif"/>
          <w:i/>
          <w:iCs/>
          <w:sz w:val="24"/>
          <w:bdr w:val="none" w:sz="0" w:space="0" w:color="auto" w:frame="1"/>
        </w:rPr>
        <w:t> </w:t>
      </w:r>
      <w:r w:rsidRPr="003D054E">
        <w:rPr>
          <w:rFonts w:ascii="PT Astra Serif" w:hAnsi="PT Astra Serif"/>
          <w:sz w:val="24"/>
          <w:bdr w:val="none" w:sz="0" w:space="0" w:color="auto" w:frame="1"/>
        </w:rPr>
        <w:t xml:space="preserve">либо лица или </w:t>
      </w:r>
      <w:proofErr w:type="gramStart"/>
      <w:r w:rsidRPr="003D054E">
        <w:rPr>
          <w:rFonts w:ascii="PT Astra Serif" w:hAnsi="PT Astra Serif"/>
          <w:sz w:val="24"/>
          <w:bdr w:val="none" w:sz="0" w:space="0" w:color="auto" w:frame="1"/>
        </w:rPr>
        <w:t>организации, уполномоченные на управление или обеспечение эксплуатации указанных объектов обеспечивают</w:t>
      </w:r>
      <w:proofErr w:type="gramEnd"/>
      <w:r w:rsidRPr="003D054E">
        <w:rPr>
          <w:rFonts w:ascii="PT Astra Serif" w:hAnsi="PT Astra Serif"/>
          <w:sz w:val="24"/>
          <w:bdr w:val="none" w:sz="0" w:space="0" w:color="auto" w:frame="1"/>
        </w:rPr>
        <w:t xml:space="preserve"> выполнение мер по ограничению доступа посторонних лиц в помещения, предназначенные для </w:t>
      </w:r>
      <w:r w:rsidRPr="003D054E">
        <w:rPr>
          <w:rFonts w:ascii="PT Astra Serif" w:hAnsi="PT Astra Serif"/>
          <w:sz w:val="24"/>
          <w:bdr w:val="none" w:sz="0" w:space="0" w:color="auto" w:frame="1"/>
        </w:rPr>
        <w:lastRenderedPageBreak/>
        <w:t>технического обслуживания и (или) обеспечения эксплуатации указанных зданий, сооружений, домов.</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FD7F1E" w:rsidRPr="003D054E" w:rsidRDefault="00FD7F1E" w:rsidP="00202EC2">
      <w:pPr>
        <w:ind w:firstLine="709"/>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2.8</w:t>
      </w:r>
      <w:r w:rsidRPr="003D054E">
        <w:rPr>
          <w:rFonts w:ascii="PT Astra Serif" w:hAnsi="PT Astra Serif"/>
          <w:sz w:val="24"/>
          <w:bdr w:val="none" w:sz="0" w:space="0" w:color="auto" w:frame="1"/>
        </w:rPr>
        <w:t>. </w:t>
      </w:r>
      <w:r w:rsidRPr="003D054E">
        <w:rPr>
          <w:rFonts w:ascii="PT Astra Serif" w:hAnsi="PT Astra Serif"/>
          <w:bCs/>
          <w:sz w:val="24"/>
          <w:bdr w:val="none" w:sz="0" w:space="0" w:color="auto" w:frame="1"/>
        </w:rPr>
        <w:t>Содержание кровель, фасадов зданий, сооружений и временных объектов</w:t>
      </w:r>
    </w:p>
    <w:p w:rsidR="00FD7F1E" w:rsidRPr="003D054E" w:rsidRDefault="00FD7F1E" w:rsidP="00202EC2">
      <w:pPr>
        <w:jc w:val="center"/>
        <w:textAlignment w:val="baseline"/>
        <w:rPr>
          <w:rFonts w:ascii="PT Astra Serif" w:hAnsi="PT Astra Serif"/>
          <w:sz w:val="24"/>
        </w:rPr>
      </w:pPr>
    </w:p>
    <w:p w:rsidR="00FD7F1E"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2.8.1.</w:t>
      </w:r>
      <w:r w:rsidRPr="003D054E">
        <w:rPr>
          <w:rFonts w:ascii="PT Astra Serif" w:hAnsi="PT Astra Serif"/>
          <w:sz w:val="24"/>
          <w:bdr w:val="none" w:sz="0" w:space="0" w:color="auto" w:frame="1"/>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FD7F1E"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2.8.2.</w:t>
      </w:r>
      <w:r w:rsidRPr="003D054E">
        <w:rPr>
          <w:rFonts w:ascii="PT Astra Serif" w:hAnsi="PT Astra Serif"/>
          <w:b/>
          <w:bCs/>
          <w:sz w:val="24"/>
          <w:bdr w:val="none" w:sz="0" w:space="0" w:color="auto" w:frame="1"/>
        </w:rPr>
        <w:t> </w:t>
      </w:r>
      <w:r w:rsidRPr="003D054E">
        <w:rPr>
          <w:rFonts w:ascii="PT Astra Serif" w:hAnsi="PT Astra Serif"/>
          <w:sz w:val="24"/>
          <w:bdr w:val="none" w:sz="0" w:space="0" w:color="auto" w:frame="1"/>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564D6"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2.8.3.</w:t>
      </w:r>
      <w:r w:rsidRPr="003D054E">
        <w:rPr>
          <w:rFonts w:ascii="PT Astra Serif" w:hAnsi="PT Astra Serif"/>
          <w:sz w:val="24"/>
          <w:bdr w:val="none" w:sz="0" w:space="0" w:color="auto" w:frame="1"/>
        </w:rPr>
        <w:t xml:space="preserve">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3D054E">
        <w:rPr>
          <w:rFonts w:ascii="PT Astra Serif" w:hAnsi="PT Astra Serif"/>
          <w:sz w:val="24"/>
          <w:bdr w:val="none" w:sz="0" w:space="0" w:color="auto" w:frame="1"/>
        </w:rPr>
        <w:t>наледеобразований</w:t>
      </w:r>
      <w:proofErr w:type="spellEnd"/>
      <w:r w:rsidRPr="003D054E">
        <w:rPr>
          <w:rFonts w:ascii="PT Astra Serif" w:hAnsi="PT Astra Serif"/>
          <w:sz w:val="24"/>
          <w:bdr w:val="none" w:sz="0" w:space="0" w:color="auto" w:frame="1"/>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564D6"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2.8.4.</w:t>
      </w:r>
      <w:r w:rsidRPr="003D054E">
        <w:rPr>
          <w:rFonts w:ascii="PT Astra Serif" w:hAnsi="PT Astra Serif"/>
          <w:sz w:val="24"/>
          <w:bdr w:val="none" w:sz="0" w:space="0" w:color="auto" w:frame="1"/>
        </w:rPr>
        <w:t> Крыши с наружным водоотводом необходимо очищать от снега, не допуская его накопления более 30 см.</w:t>
      </w:r>
    </w:p>
    <w:p w:rsidR="007564D6"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2.8.5.</w:t>
      </w:r>
      <w:r w:rsidRPr="003D054E">
        <w:rPr>
          <w:rFonts w:ascii="PT Astra Serif" w:hAnsi="PT Astra Serif"/>
          <w:sz w:val="24"/>
          <w:bdr w:val="none" w:sz="0" w:space="0" w:color="auto" w:frame="1"/>
        </w:rPr>
        <w:t xml:space="preserve"> Очистка крыш зданий и элементов фасадов от снега, </w:t>
      </w:r>
      <w:proofErr w:type="spellStart"/>
      <w:r w:rsidRPr="003D054E">
        <w:rPr>
          <w:rFonts w:ascii="PT Astra Serif" w:hAnsi="PT Astra Serif"/>
          <w:sz w:val="24"/>
          <w:bdr w:val="none" w:sz="0" w:space="0" w:color="auto" w:frame="1"/>
        </w:rPr>
        <w:t>наледеобразований</w:t>
      </w:r>
      <w:proofErr w:type="spellEnd"/>
      <w:r w:rsidRPr="003D054E">
        <w:rPr>
          <w:rFonts w:ascii="PT Astra Serif" w:hAnsi="PT Astra Serif"/>
          <w:sz w:val="24"/>
          <w:bdr w:val="none" w:sz="0" w:space="0" w:color="auto" w:frame="1"/>
        </w:rPr>
        <w:t xml:space="preserve"> со сбросом его</w:t>
      </w:r>
      <w:r w:rsidR="00D53169" w:rsidRPr="003D054E">
        <w:rPr>
          <w:rFonts w:ascii="PT Astra Serif" w:hAnsi="PT Astra Serif"/>
          <w:sz w:val="24"/>
          <w:bdr w:val="none" w:sz="0" w:space="0" w:color="auto" w:frame="1"/>
        </w:rPr>
        <w:t>,</w:t>
      </w:r>
      <w:r w:rsidRPr="003D054E">
        <w:rPr>
          <w:rFonts w:ascii="PT Astra Serif" w:hAnsi="PT Astra Serif"/>
          <w:sz w:val="24"/>
          <w:bdr w:val="none" w:sz="0" w:space="0" w:color="auto" w:frame="1"/>
        </w:rPr>
        <w:t xml:space="preserve">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7564D6" w:rsidRPr="003D054E" w:rsidRDefault="00A965D5" w:rsidP="00D53169">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2.8.6.</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2.8.7.</w:t>
      </w:r>
      <w:r w:rsidRPr="003D054E">
        <w:rPr>
          <w:rFonts w:ascii="PT Astra Serif" w:hAnsi="PT Astra Serif"/>
          <w:sz w:val="24"/>
          <w:bdr w:val="none" w:sz="0" w:space="0" w:color="auto" w:frame="1"/>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lastRenderedPageBreak/>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Не допускается сбрасывать снег, лед и коммунальные отходы в воронки водосточных труб.</w:t>
      </w:r>
    </w:p>
    <w:p w:rsidR="007564D6" w:rsidRPr="003D054E" w:rsidRDefault="007564D6" w:rsidP="00202EC2">
      <w:pPr>
        <w:ind w:firstLine="709"/>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2.9. Освещение территорий общего пользования</w:t>
      </w:r>
    </w:p>
    <w:p w:rsidR="007564D6" w:rsidRPr="003D054E" w:rsidRDefault="007564D6" w:rsidP="00202EC2">
      <w:pPr>
        <w:jc w:val="center"/>
        <w:textAlignment w:val="baseline"/>
        <w:rPr>
          <w:rFonts w:ascii="PT Astra Serif" w:hAnsi="PT Astra Serif"/>
          <w:sz w:val="24"/>
        </w:rPr>
      </w:pPr>
    </w:p>
    <w:p w:rsidR="007564D6"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2.9.1. </w:t>
      </w:r>
      <w:r w:rsidRPr="003D054E">
        <w:rPr>
          <w:rFonts w:ascii="PT Astra Serif" w:hAnsi="PT Astra Serif"/>
          <w:sz w:val="24"/>
          <w:bdr w:val="none" w:sz="0" w:space="0" w:color="auto" w:frame="1"/>
        </w:rPr>
        <w:t>Освещение территорий общего пользования обеспеч</w:t>
      </w:r>
      <w:r w:rsidR="007564D6" w:rsidRPr="003D054E">
        <w:rPr>
          <w:rFonts w:ascii="PT Astra Serif" w:hAnsi="PT Astra Serif"/>
          <w:sz w:val="24"/>
          <w:bdr w:val="none" w:sz="0" w:space="0" w:color="auto" w:frame="1"/>
        </w:rPr>
        <w:t xml:space="preserve">ивается администрацией </w:t>
      </w:r>
      <w:proofErr w:type="spellStart"/>
      <w:r w:rsidR="007564D6" w:rsidRPr="003D054E">
        <w:rPr>
          <w:rFonts w:ascii="PT Astra Serif" w:hAnsi="PT Astra Serif"/>
          <w:sz w:val="24"/>
          <w:bdr w:val="none" w:sz="0" w:space="0" w:color="auto" w:frame="1"/>
        </w:rPr>
        <w:t>Хоперского</w:t>
      </w:r>
      <w:proofErr w:type="spellEnd"/>
      <w:r w:rsidR="007564D6"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w:t>
      </w:r>
    </w:p>
    <w:p w:rsidR="007564D6"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2.9.2.</w:t>
      </w:r>
      <w:r w:rsidRPr="003D054E">
        <w:rPr>
          <w:rFonts w:ascii="PT Astra Serif" w:hAnsi="PT Astra Serif"/>
          <w:sz w:val="24"/>
          <w:bdr w:val="none" w:sz="0" w:space="0" w:color="auto" w:frame="1"/>
        </w:rPr>
        <w:t xml:space="preserve"> Освещение улиц и дорог местного значения должно осуществляться в соответствии с требованиями ГОСТ </w:t>
      </w:r>
      <w:proofErr w:type="gramStart"/>
      <w:r w:rsidRPr="003D054E">
        <w:rPr>
          <w:rFonts w:ascii="PT Astra Serif" w:hAnsi="PT Astra Serif"/>
          <w:sz w:val="24"/>
          <w:bdr w:val="none" w:sz="0" w:space="0" w:color="auto" w:frame="1"/>
        </w:rPr>
        <w:t>Р</w:t>
      </w:r>
      <w:proofErr w:type="gramEnd"/>
      <w:r w:rsidRPr="003D054E">
        <w:rPr>
          <w:rFonts w:ascii="PT Astra Serif" w:hAnsi="PT Astra Serif"/>
          <w:sz w:val="24"/>
          <w:bdr w:val="none" w:sz="0" w:space="0" w:color="auto" w:frame="1"/>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2.9.3.</w:t>
      </w:r>
      <w:r w:rsidRPr="003D054E">
        <w:rPr>
          <w:rFonts w:ascii="PT Astra Serif" w:hAnsi="PT Astra Serif"/>
          <w:sz w:val="24"/>
          <w:bdr w:val="none" w:sz="0" w:space="0" w:color="auto" w:frame="1"/>
        </w:rPr>
        <w:t xml:space="preserve"> Уровень освещенности улиц и дорог местного значения следует принимать в соответствии с требованиями </w:t>
      </w:r>
      <w:proofErr w:type="spellStart"/>
      <w:r w:rsidRPr="003D054E">
        <w:rPr>
          <w:rFonts w:ascii="PT Astra Serif" w:hAnsi="PT Astra Serif"/>
          <w:sz w:val="24"/>
          <w:bdr w:val="none" w:sz="0" w:space="0" w:color="auto" w:frame="1"/>
        </w:rPr>
        <w:t>СНиП</w:t>
      </w:r>
      <w:proofErr w:type="spellEnd"/>
      <w:r w:rsidRPr="003D054E">
        <w:rPr>
          <w:rFonts w:ascii="PT Astra Serif" w:hAnsi="PT Astra Serif"/>
          <w:sz w:val="24"/>
          <w:bdr w:val="none" w:sz="0" w:space="0" w:color="auto" w:frame="1"/>
        </w:rPr>
        <w:t xml:space="preserve"> 23-05-95 «Естественное и искусственное освещение».</w:t>
      </w:r>
    </w:p>
    <w:p w:rsidR="007564D6" w:rsidRPr="003D054E" w:rsidRDefault="007564D6" w:rsidP="00202EC2">
      <w:pPr>
        <w:ind w:firstLine="709"/>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2.10. Наружное освещение</w:t>
      </w:r>
    </w:p>
    <w:p w:rsidR="007564D6" w:rsidRPr="003D054E" w:rsidRDefault="007564D6"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2.10.1.</w:t>
      </w:r>
      <w:r w:rsidRPr="003D054E">
        <w:rPr>
          <w:rFonts w:ascii="PT Astra Serif" w:hAnsi="PT Astra Serif"/>
          <w:sz w:val="24"/>
          <w:bdr w:val="none" w:sz="0" w:space="0" w:color="auto" w:frame="1"/>
        </w:rPr>
        <w:t> Улицы, пеш</w:t>
      </w:r>
      <w:r w:rsidR="00B0761C" w:rsidRPr="003D054E">
        <w:rPr>
          <w:rFonts w:ascii="PT Astra Serif" w:hAnsi="PT Astra Serif"/>
          <w:sz w:val="24"/>
          <w:bdr w:val="none" w:sz="0" w:space="0" w:color="auto" w:frame="1"/>
        </w:rPr>
        <w:t>еходные аллеи, мосты, площади,</w:t>
      </w:r>
      <w:r w:rsidRPr="003D054E">
        <w:rPr>
          <w:rFonts w:ascii="PT Astra Serif" w:hAnsi="PT Astra Serif"/>
          <w:sz w:val="24"/>
          <w:bdr w:val="none" w:sz="0" w:space="0" w:color="auto" w:frame="1"/>
        </w:rPr>
        <w:t xml:space="preserve"> рекреационные территории, территории организации, территор</w:t>
      </w:r>
      <w:r w:rsidR="00D53169" w:rsidRPr="003D054E">
        <w:rPr>
          <w:rFonts w:ascii="PT Astra Serif" w:hAnsi="PT Astra Serif"/>
          <w:sz w:val="24"/>
          <w:bdr w:val="none" w:sz="0" w:space="0" w:color="auto" w:frame="1"/>
        </w:rPr>
        <w:t>ии жилых кварталов</w:t>
      </w:r>
      <w:r w:rsidRPr="003D054E">
        <w:rPr>
          <w:rFonts w:ascii="PT Astra Serif" w:hAnsi="PT Astra Serif"/>
          <w:sz w:val="24"/>
          <w:bdr w:val="none" w:sz="0" w:space="0" w:color="auto" w:frame="1"/>
        </w:rPr>
        <w:t>, дворов, указатели с наименованием улиц и номе</w:t>
      </w:r>
      <w:r w:rsidR="00D53169" w:rsidRPr="003D054E">
        <w:rPr>
          <w:rFonts w:ascii="PT Astra Serif" w:hAnsi="PT Astra Serif"/>
          <w:sz w:val="24"/>
          <w:bdr w:val="none" w:sz="0" w:space="0" w:color="auto" w:frame="1"/>
        </w:rPr>
        <w:t>рами домов</w:t>
      </w:r>
      <w:r w:rsidRPr="003D054E">
        <w:rPr>
          <w:rFonts w:ascii="PT Astra Serif" w:hAnsi="PT Astra Serif"/>
          <w:sz w:val="24"/>
          <w:bdr w:val="none" w:sz="0" w:space="0" w:color="auto" w:frame="1"/>
        </w:rPr>
        <w:t xml:space="preserve"> должны освещаться в темное время суток.</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B0761C"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w:t>
      </w:r>
      <w:r w:rsidR="00B0761C" w:rsidRPr="003D054E">
        <w:rPr>
          <w:rFonts w:ascii="PT Astra Serif" w:hAnsi="PT Astra Serif"/>
          <w:sz w:val="24"/>
          <w:bdr w:val="none" w:sz="0" w:space="0" w:color="auto" w:frame="1"/>
        </w:rPr>
        <w:t xml:space="preserve">денному администрацией </w:t>
      </w:r>
      <w:proofErr w:type="spellStart"/>
      <w:r w:rsidR="00B0761C" w:rsidRPr="003D054E">
        <w:rPr>
          <w:rFonts w:ascii="PT Astra Serif" w:hAnsi="PT Astra Serif"/>
          <w:sz w:val="24"/>
          <w:bdr w:val="none" w:sz="0" w:space="0" w:color="auto" w:frame="1"/>
        </w:rPr>
        <w:t>Хоперского</w:t>
      </w:r>
      <w:proofErr w:type="spellEnd"/>
      <w:r w:rsidR="00B0761C"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 с учетом освещенности.</w:t>
      </w:r>
    </w:p>
    <w:p w:rsidR="00B0761C"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2.10.2.</w:t>
      </w:r>
      <w:r w:rsidRPr="003D054E">
        <w:rPr>
          <w:rFonts w:ascii="PT Astra Serif" w:hAnsi="PT Astra Serif"/>
          <w:sz w:val="24"/>
          <w:bdr w:val="none" w:sz="0" w:space="0" w:color="auto" w:frame="1"/>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2.10.3.</w:t>
      </w:r>
      <w:r w:rsidRPr="003D054E">
        <w:rPr>
          <w:rFonts w:ascii="PT Astra Serif" w:hAnsi="PT Astra Serif"/>
          <w:sz w:val="24"/>
          <w:bdr w:val="none" w:sz="0" w:space="0" w:color="auto" w:frame="1"/>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B0761C" w:rsidRPr="003D054E" w:rsidRDefault="00B0761C" w:rsidP="00202EC2">
      <w:pPr>
        <w:ind w:firstLine="709"/>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2.11. Обращение с отходами</w:t>
      </w:r>
    </w:p>
    <w:p w:rsidR="00B0761C" w:rsidRPr="003D054E" w:rsidRDefault="00B0761C" w:rsidP="00202EC2">
      <w:pPr>
        <w:jc w:val="center"/>
        <w:textAlignment w:val="baseline"/>
        <w:rPr>
          <w:rFonts w:ascii="PT Astra Serif" w:hAnsi="PT Astra Serif"/>
          <w:sz w:val="24"/>
        </w:rPr>
      </w:pPr>
    </w:p>
    <w:p w:rsidR="00B0761C"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2.11.1. </w:t>
      </w:r>
      <w:r w:rsidRPr="003D054E">
        <w:rPr>
          <w:rFonts w:ascii="PT Astra Serif" w:hAnsi="PT Astra Serif"/>
          <w:sz w:val="24"/>
          <w:bdr w:val="none" w:sz="0" w:space="0" w:color="auto" w:frame="1"/>
        </w:rPr>
        <w:t>По вопросам об обращении с отходами следует руководствоваться Федеральным законом от 24.06.1998 №89-ФЗ «Об отходах производства и потребления».</w:t>
      </w:r>
    </w:p>
    <w:p w:rsidR="006D7496" w:rsidRPr="003D054E" w:rsidRDefault="00A965D5" w:rsidP="006D7496">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lastRenderedPageBreak/>
        <w:t>2.11.2.</w:t>
      </w:r>
      <w:r w:rsidR="00426C9A" w:rsidRPr="003D054E">
        <w:rPr>
          <w:rFonts w:ascii="PT Astra Serif" w:hAnsi="PT Astra Serif"/>
          <w:sz w:val="24"/>
          <w:bdr w:val="none" w:sz="0" w:space="0" w:color="auto" w:frame="1"/>
        </w:rPr>
        <w:t> Производственные отходы I -</w:t>
      </w:r>
      <w:r w:rsidRPr="003D054E">
        <w:rPr>
          <w:rFonts w:ascii="PT Astra Serif" w:hAnsi="PT Astra Serif"/>
          <w:sz w:val="24"/>
          <w:bdr w:val="none" w:sz="0" w:space="0" w:color="auto" w:frame="1"/>
        </w:rPr>
        <w:t xml:space="preserve">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2.11.3</w:t>
      </w:r>
      <w:proofErr w:type="gramStart"/>
      <w:r w:rsidRPr="003D054E">
        <w:rPr>
          <w:rFonts w:ascii="PT Astra Serif" w:hAnsi="PT Astra Serif"/>
          <w:sz w:val="24"/>
        </w:rPr>
        <w:t xml:space="preserve"> Н</w:t>
      </w:r>
      <w:proofErr w:type="gramEnd"/>
      <w:r w:rsidRPr="003D054E">
        <w:rPr>
          <w:rFonts w:ascii="PT Astra Serif" w:hAnsi="PT Astra Serif"/>
          <w:sz w:val="24"/>
        </w:rPr>
        <w:t>а территории поселения,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2.11.4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 xml:space="preserve">2.11.5. </w:t>
      </w:r>
      <w:proofErr w:type="gramStart"/>
      <w:r w:rsidRPr="003D054E">
        <w:rPr>
          <w:rFonts w:ascii="PT Astra Serif" w:hAnsi="PT Astra Serif"/>
          <w:sz w:val="24"/>
        </w:rPr>
        <w:t>При невозможности соблюдения указанных в пункте 2.11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w:t>
      </w:r>
      <w:proofErr w:type="gramEnd"/>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2.11.6. Для определения количества мусоросборников (контейнеров),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 xml:space="preserve">2.11.7. Раздельное накопление ТКО должно исключать содержание органических отходов и отходов жизнедеятельности </w:t>
      </w:r>
      <w:proofErr w:type="gramStart"/>
      <w:r w:rsidRPr="003D054E">
        <w:rPr>
          <w:rFonts w:ascii="PT Astra Serif" w:hAnsi="PT Astra Serif"/>
          <w:sz w:val="24"/>
        </w:rPr>
        <w:t>в</w:t>
      </w:r>
      <w:proofErr w:type="gramEnd"/>
      <w:r w:rsidRPr="003D054E">
        <w:rPr>
          <w:rFonts w:ascii="PT Astra Serif" w:hAnsi="PT Astra Serif"/>
          <w:sz w:val="24"/>
        </w:rPr>
        <w:t xml:space="preserve"> накопленных раздельно</w:t>
      </w:r>
      <w:r w:rsidRPr="003D054E">
        <w:rPr>
          <w:rFonts w:ascii="PT Astra Serif" w:hAnsi="PT Astra Serif"/>
          <w:sz w:val="24"/>
          <w:vertAlign w:val="superscript"/>
        </w:rPr>
        <w:t> </w:t>
      </w:r>
      <w:r w:rsidRPr="003D054E">
        <w:rPr>
          <w:rFonts w:ascii="PT Astra Serif" w:hAnsi="PT Astra Serif"/>
          <w:sz w:val="24"/>
        </w:rPr>
        <w:t>ТКО.</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2.11.8. Мусоросборники должны быть закрыты, находиться в исправном состоянии. При накоплении ТКО на территории поселения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2.11.9. Хозяйствующие субъекты обязаны обеспечить проведение промывки и дезинфекции контейнеров, а также уборку, дезинсекцию и дератизацию</w:t>
      </w:r>
      <w:r w:rsidRPr="003D054E">
        <w:rPr>
          <w:rFonts w:ascii="PT Astra Serif" w:hAnsi="PT Astra Serif"/>
          <w:sz w:val="24"/>
          <w:vertAlign w:val="superscript"/>
        </w:rPr>
        <w:t> </w:t>
      </w:r>
      <w:r w:rsidRPr="003D054E">
        <w:rPr>
          <w:rFonts w:ascii="PT Astra Serif" w:hAnsi="PT Astra Serif"/>
          <w:sz w:val="24"/>
        </w:rPr>
        <w:t>контейнерной площадки.</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Не допускается промывка контейнеров на контейнерных площадках.</w:t>
      </w:r>
    </w:p>
    <w:p w:rsidR="006D7496" w:rsidRPr="003D054E" w:rsidRDefault="00A66531"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2.11.10</w:t>
      </w:r>
      <w:r w:rsidR="006D7496" w:rsidRPr="003D054E">
        <w:rPr>
          <w:rFonts w:ascii="PT Astra Serif" w:hAnsi="PT Astra Serif"/>
          <w:sz w:val="24"/>
        </w:rPr>
        <w:t>. Территории контейнерной площадки</w:t>
      </w:r>
      <w:r w:rsidRPr="003D054E">
        <w:rPr>
          <w:rFonts w:ascii="PT Astra Serif" w:hAnsi="PT Astra Serif"/>
          <w:sz w:val="24"/>
        </w:rPr>
        <w:t>,</w:t>
      </w:r>
      <w:r w:rsidR="006D7496" w:rsidRPr="003D054E">
        <w:rPr>
          <w:rFonts w:ascii="PT Astra Serif" w:hAnsi="PT Astra Serif"/>
          <w:sz w:val="24"/>
        </w:rPr>
        <w:t xml:space="preserve">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6D7496" w:rsidRPr="003D054E" w:rsidRDefault="00A66531"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2.11.11</w:t>
      </w:r>
      <w:r w:rsidR="006D7496" w:rsidRPr="003D054E">
        <w:rPr>
          <w:rFonts w:ascii="PT Astra Serif" w:hAnsi="PT Astra Serif"/>
          <w:sz w:val="24"/>
        </w:rPr>
        <w:t>.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6D7496" w:rsidRPr="003D054E" w:rsidRDefault="001E7787"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2.11.12</w:t>
      </w:r>
      <w:r w:rsidR="006D7496" w:rsidRPr="003D054E">
        <w:rPr>
          <w:rFonts w:ascii="PT Astra Serif" w:hAnsi="PT Astra Serif"/>
          <w:sz w:val="24"/>
        </w:rPr>
        <w:t>. Срок временного накопления несортированных ТКО определяется исходя из среднесуточной температуры наружного воздуха в течение 3-х суток:</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плюс 5</w:t>
      </w:r>
      <w:proofErr w:type="gramStart"/>
      <w:r w:rsidRPr="003D054E">
        <w:rPr>
          <w:rFonts w:ascii="PT Astra Serif" w:hAnsi="PT Astra Serif"/>
          <w:sz w:val="24"/>
        </w:rPr>
        <w:t>°С</w:t>
      </w:r>
      <w:proofErr w:type="gramEnd"/>
      <w:r w:rsidRPr="003D054E">
        <w:rPr>
          <w:rFonts w:ascii="PT Astra Serif" w:hAnsi="PT Astra Serif"/>
          <w:sz w:val="24"/>
        </w:rPr>
        <w:t xml:space="preserve"> и выше - не более 1 суток;</w:t>
      </w:r>
    </w:p>
    <w:p w:rsidR="006D7496" w:rsidRPr="003D054E" w:rsidRDefault="006D7496"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плюс 4</w:t>
      </w:r>
      <w:proofErr w:type="gramStart"/>
      <w:r w:rsidRPr="003D054E">
        <w:rPr>
          <w:rFonts w:ascii="PT Astra Serif" w:hAnsi="PT Astra Serif"/>
          <w:sz w:val="24"/>
        </w:rPr>
        <w:t>°С</w:t>
      </w:r>
      <w:proofErr w:type="gramEnd"/>
      <w:r w:rsidRPr="003D054E">
        <w:rPr>
          <w:rFonts w:ascii="PT Astra Serif" w:hAnsi="PT Astra Serif"/>
          <w:sz w:val="24"/>
        </w:rPr>
        <w:t xml:space="preserve"> и ниже - не более 3 суток.</w:t>
      </w:r>
    </w:p>
    <w:p w:rsidR="006D7496" w:rsidRPr="003D054E" w:rsidRDefault="001E7787"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2.11.13</w:t>
      </w:r>
      <w:r w:rsidR="006D7496" w:rsidRPr="003D054E">
        <w:rPr>
          <w:rFonts w:ascii="PT Astra Serif" w:hAnsi="PT Astra Serif"/>
          <w:sz w:val="24"/>
        </w:rPr>
        <w:t>. Сортировка отходов из мусоросборников, а также из мусоровозов не допускается в местах (площадках) накопления ТКО.</w:t>
      </w:r>
    </w:p>
    <w:p w:rsidR="006D7496" w:rsidRPr="003D054E" w:rsidRDefault="001E7787" w:rsidP="007A2C7E">
      <w:pPr>
        <w:shd w:val="clear" w:color="auto" w:fill="FFFFFF"/>
        <w:spacing w:line="270" w:lineRule="atLeast"/>
        <w:ind w:firstLine="709"/>
        <w:rPr>
          <w:rFonts w:ascii="PT Astra Serif" w:hAnsi="PT Astra Serif"/>
          <w:sz w:val="24"/>
        </w:rPr>
      </w:pPr>
      <w:r w:rsidRPr="003D054E">
        <w:rPr>
          <w:rFonts w:ascii="PT Astra Serif" w:hAnsi="PT Astra Serif"/>
          <w:sz w:val="24"/>
        </w:rPr>
        <w:t>2.11.14</w:t>
      </w:r>
      <w:r w:rsidR="006D7496" w:rsidRPr="003D054E">
        <w:rPr>
          <w:rFonts w:ascii="PT Astra Serif" w:hAnsi="PT Astra Serif"/>
          <w:sz w:val="24"/>
        </w:rPr>
        <w:t>. Транспортирование отходов с территорий муниципальных образований и объектов производится с использованием транспортных средств, исключающих потери отходов.</w:t>
      </w:r>
    </w:p>
    <w:p w:rsidR="00B0761C" w:rsidRPr="003D054E" w:rsidRDefault="001E7787" w:rsidP="007A2C7E">
      <w:pPr>
        <w:shd w:val="clear" w:color="auto" w:fill="FFFFFF"/>
        <w:spacing w:after="255" w:line="270" w:lineRule="atLeast"/>
        <w:ind w:firstLine="709"/>
        <w:rPr>
          <w:rFonts w:ascii="PT Astra Serif" w:hAnsi="PT Astra Serif"/>
          <w:sz w:val="24"/>
        </w:rPr>
      </w:pPr>
      <w:r w:rsidRPr="003D054E">
        <w:rPr>
          <w:rFonts w:ascii="PT Astra Serif" w:hAnsi="PT Astra Serif"/>
          <w:sz w:val="24"/>
        </w:rPr>
        <w:lastRenderedPageBreak/>
        <w:t>2.11.15</w:t>
      </w:r>
      <w:r w:rsidR="006D7496" w:rsidRPr="003D054E">
        <w:rPr>
          <w:rFonts w:ascii="PT Astra Serif" w:hAnsi="PT Astra Serif"/>
          <w:sz w:val="24"/>
        </w:rPr>
        <w:t>. Транспортные средства для перевозки отходов должны подвергаться мойке с дезинфекцией не реже 1 раза в 10 календарных дней.</w:t>
      </w: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2.12. Особенности обращения с отдельными видами отходов</w:t>
      </w:r>
    </w:p>
    <w:p w:rsidR="00B0761C" w:rsidRPr="003D054E" w:rsidRDefault="00B0761C" w:rsidP="00202EC2">
      <w:pPr>
        <w:jc w:val="cente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2.12.1.</w:t>
      </w:r>
      <w:r w:rsidRPr="003D054E">
        <w:rPr>
          <w:rFonts w:ascii="PT Astra Serif" w:hAnsi="PT Astra Serif"/>
          <w:sz w:val="24"/>
        </w:rPr>
        <w:t> </w:t>
      </w:r>
      <w:r w:rsidRPr="003D054E">
        <w:rPr>
          <w:rFonts w:ascii="PT Astra Serif" w:hAnsi="PT Astra Serif"/>
          <w:bCs/>
          <w:sz w:val="24"/>
          <w:bdr w:val="none" w:sz="0" w:space="0" w:color="auto" w:frame="1"/>
        </w:rPr>
        <w:t>Строительные отходы</w:t>
      </w:r>
    </w:p>
    <w:p w:rsidR="00B0761C" w:rsidRPr="003D054E" w:rsidRDefault="00B0761C"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2.12.1.1. </w:t>
      </w:r>
      <w:r w:rsidRPr="003D054E">
        <w:rPr>
          <w:rFonts w:ascii="PT Astra Serif" w:hAnsi="PT Astra Serif"/>
          <w:sz w:val="24"/>
          <w:bdr w:val="none" w:sz="0" w:space="0" w:color="auto" w:frame="1"/>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B0761C"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B0761C"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2.12.1.2.</w:t>
      </w:r>
      <w:r w:rsidRPr="003D054E">
        <w:rPr>
          <w:rFonts w:ascii="PT Astra Serif" w:hAnsi="PT Astra Serif"/>
          <w:sz w:val="24"/>
          <w:bdr w:val="none" w:sz="0" w:space="0" w:color="auto" w:frame="1"/>
        </w:rPr>
        <w:t>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B0761C" w:rsidRPr="003D054E" w:rsidRDefault="00B0761C" w:rsidP="00202EC2">
      <w:pPr>
        <w:ind w:firstLine="709"/>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2.12.2.</w:t>
      </w:r>
      <w:r w:rsidRPr="003D054E">
        <w:rPr>
          <w:rFonts w:ascii="PT Astra Serif" w:hAnsi="PT Astra Serif"/>
          <w:sz w:val="24"/>
        </w:rPr>
        <w:t> </w:t>
      </w:r>
      <w:r w:rsidRPr="003D054E">
        <w:rPr>
          <w:rFonts w:ascii="PT Astra Serif" w:hAnsi="PT Astra Serif"/>
          <w:bCs/>
          <w:sz w:val="24"/>
          <w:bdr w:val="none" w:sz="0" w:space="0" w:color="auto" w:frame="1"/>
        </w:rPr>
        <w:t>Ртутьсодержащие отходы</w:t>
      </w:r>
    </w:p>
    <w:p w:rsidR="00B0761C" w:rsidRPr="003D054E" w:rsidRDefault="00B0761C"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2.12.2.1.</w:t>
      </w:r>
      <w:r w:rsidRPr="003D054E">
        <w:rPr>
          <w:rFonts w:ascii="PT Astra Serif" w:hAnsi="PT Astra Serif"/>
          <w:sz w:val="24"/>
          <w:bdr w:val="none" w:sz="0" w:space="0" w:color="auto" w:frame="1"/>
        </w:rPr>
        <w:t>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Ртутьсодержащие отходы относятся к 1 классу опасности.</w:t>
      </w:r>
    </w:p>
    <w:p w:rsidR="00B0761C"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B0761C"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2.12.2.2.</w:t>
      </w:r>
      <w:r w:rsidRPr="003D054E">
        <w:rPr>
          <w:rFonts w:ascii="PT Astra Serif" w:hAnsi="PT Astra Serif"/>
          <w:sz w:val="24"/>
          <w:bdr w:val="none" w:sz="0" w:space="0" w:color="auto" w:frame="1"/>
        </w:rPr>
        <w:t>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2.12.2.3.</w:t>
      </w:r>
      <w:r w:rsidRPr="003D054E">
        <w:rPr>
          <w:rFonts w:ascii="PT Astra Serif" w:hAnsi="PT Astra Serif"/>
          <w:sz w:val="24"/>
          <w:bdr w:val="none" w:sz="0" w:space="0" w:color="auto" w:frame="1"/>
        </w:rPr>
        <w:t xml:space="preserve"> Сбор, временное хранение, транспортирование и передача на </w:t>
      </w:r>
      <w:proofErr w:type="spellStart"/>
      <w:r w:rsidRPr="003D054E">
        <w:rPr>
          <w:rFonts w:ascii="PT Astra Serif" w:hAnsi="PT Astra Serif"/>
          <w:sz w:val="24"/>
          <w:bdr w:val="none" w:sz="0" w:space="0" w:color="auto" w:frame="1"/>
        </w:rPr>
        <w:t>демеркуризацию</w:t>
      </w:r>
      <w:proofErr w:type="spellEnd"/>
      <w:r w:rsidRPr="003D054E">
        <w:rPr>
          <w:rFonts w:ascii="PT Astra Serif" w:hAnsi="PT Astra Serif"/>
          <w:sz w:val="24"/>
          <w:bdr w:val="none" w:sz="0" w:space="0" w:color="auto" w:frame="1"/>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proofErr w:type="spellStart"/>
      <w:r w:rsidR="001571A7" w:rsidRPr="003D054E">
        <w:rPr>
          <w:rFonts w:ascii="PT Astra Serif" w:hAnsi="PT Astra Serif"/>
          <w:sz w:val="24"/>
          <w:bdr w:val="none" w:sz="0" w:space="0" w:color="auto" w:frame="1"/>
        </w:rPr>
        <w:t>Хоперского</w:t>
      </w:r>
      <w:proofErr w:type="spellEnd"/>
      <w:r w:rsidR="001571A7"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 xml:space="preserve">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Категорически </w:t>
      </w:r>
      <w:r w:rsidR="001571A7" w:rsidRPr="003D054E">
        <w:rPr>
          <w:rFonts w:ascii="PT Astra Serif" w:hAnsi="PT Astra Serif"/>
          <w:sz w:val="24"/>
          <w:bdr w:val="none" w:sz="0" w:space="0" w:color="auto" w:frame="1"/>
        </w:rPr>
        <w:t xml:space="preserve">не </w:t>
      </w:r>
      <w:r w:rsidRPr="003D054E">
        <w:rPr>
          <w:rFonts w:ascii="PT Astra Serif" w:hAnsi="PT Astra Serif"/>
          <w:sz w:val="24"/>
          <w:bdr w:val="none" w:sz="0" w:space="0" w:color="auto" w:frame="1"/>
        </w:rPr>
        <w:t>допускается размещение ртутьсодержащих отходов вместе с твердыми коммунальными отходами.</w:t>
      </w:r>
    </w:p>
    <w:p w:rsidR="00A965D5" w:rsidRPr="003D054E" w:rsidRDefault="00A965D5" w:rsidP="00202EC2">
      <w:pPr>
        <w:ind w:firstLine="709"/>
        <w:textAlignment w:val="baseline"/>
        <w:rPr>
          <w:rFonts w:ascii="PT Astra Serif" w:hAnsi="PT Astra Serif"/>
          <w:sz w:val="24"/>
          <w:bdr w:val="none" w:sz="0" w:space="0" w:color="auto" w:frame="1"/>
        </w:rPr>
      </w:pPr>
      <w:proofErr w:type="gramStart"/>
      <w:r w:rsidRPr="003D054E">
        <w:rPr>
          <w:rFonts w:ascii="PT Astra Serif" w:hAnsi="PT Astra Serif"/>
          <w:sz w:val="24"/>
          <w:bdr w:val="none" w:sz="0" w:space="0" w:color="auto" w:frame="1"/>
        </w:rPr>
        <w:lastRenderedPageBreak/>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3D054E">
        <w:rPr>
          <w:rFonts w:ascii="PT Astra Serif" w:hAnsi="PT Astra Serif"/>
          <w:sz w:val="24"/>
          <w:bdr w:val="none" w:sz="0" w:space="0" w:color="auto" w:frame="1"/>
        </w:rPr>
        <w:t>демеркуризацию</w:t>
      </w:r>
      <w:proofErr w:type="spellEnd"/>
      <w:r w:rsidRPr="003D054E">
        <w:rPr>
          <w:rFonts w:ascii="PT Astra Serif" w:hAnsi="PT Astra Serif"/>
          <w:sz w:val="24"/>
          <w:bdr w:val="none" w:sz="0" w:space="0" w:color="auto" w:frame="1"/>
        </w:rPr>
        <w:t xml:space="preserve"> ртутьсодержащих отходов заключают договоры с юридическими лицами или</w:t>
      </w:r>
      <w:proofErr w:type="gramEnd"/>
      <w:r w:rsidRPr="003D054E">
        <w:rPr>
          <w:rFonts w:ascii="PT Astra Serif" w:hAnsi="PT Astra Serif"/>
          <w:sz w:val="24"/>
          <w:bdr w:val="none" w:sz="0" w:space="0" w:color="auto" w:frame="1"/>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C32545" w:rsidRPr="003D054E" w:rsidRDefault="00C32545" w:rsidP="00202EC2">
      <w:pPr>
        <w:ind w:firstLine="709"/>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2.12.3. Медицинские отходы</w:t>
      </w:r>
    </w:p>
    <w:p w:rsidR="001571A7" w:rsidRPr="003D054E" w:rsidRDefault="001571A7"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2.12.3.1.</w:t>
      </w:r>
      <w:r w:rsidRPr="003D054E">
        <w:rPr>
          <w:rFonts w:ascii="PT Astra Serif" w:hAnsi="PT Astra Serif"/>
          <w:sz w:val="24"/>
          <w:bdr w:val="none" w:sz="0" w:space="0" w:color="auto" w:frame="1"/>
        </w:rPr>
        <w:t xml:space="preserve"> Обращение с отходами медицинских учреждений осуществляется в соответствии с требованиями </w:t>
      </w:r>
      <w:proofErr w:type="spellStart"/>
      <w:r w:rsidRPr="003D054E">
        <w:rPr>
          <w:rFonts w:ascii="PT Astra Serif" w:hAnsi="PT Astra Serif"/>
          <w:sz w:val="24"/>
          <w:bdr w:val="none" w:sz="0" w:space="0" w:color="auto" w:frame="1"/>
        </w:rPr>
        <w:t>СанПиН</w:t>
      </w:r>
      <w:proofErr w:type="spellEnd"/>
      <w:r w:rsidRPr="003D054E">
        <w:rPr>
          <w:rFonts w:ascii="PT Astra Serif" w:hAnsi="PT Astra Serif"/>
          <w:sz w:val="24"/>
          <w:bdr w:val="none" w:sz="0" w:space="0" w:color="auto" w:frame="1"/>
        </w:rPr>
        <w:t xml:space="preserve">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1571A7" w:rsidRPr="003D054E" w:rsidRDefault="001571A7" w:rsidP="00202EC2">
      <w:pPr>
        <w:ind w:firstLine="709"/>
        <w:textAlignment w:val="baseline"/>
        <w:rPr>
          <w:rFonts w:ascii="PT Astra Serif" w:hAnsi="PT Astra Serif"/>
          <w:sz w:val="24"/>
        </w:rPr>
      </w:pPr>
    </w:p>
    <w:p w:rsidR="00A965D5" w:rsidRPr="003D054E" w:rsidRDefault="00A965D5" w:rsidP="00202EC2">
      <w:pPr>
        <w:ind w:firstLine="709"/>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2.12.4. Биологические отходы.</w:t>
      </w:r>
    </w:p>
    <w:p w:rsidR="001571A7" w:rsidRPr="003D054E" w:rsidRDefault="001571A7" w:rsidP="00202EC2">
      <w:pPr>
        <w:ind w:firstLine="709"/>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2.12.4.1.</w:t>
      </w:r>
      <w:r w:rsidRPr="003D054E">
        <w:rPr>
          <w:rFonts w:ascii="PT Astra Serif" w:hAnsi="PT Astra Serif"/>
          <w:sz w:val="24"/>
          <w:bdr w:val="none" w:sz="0" w:space="0" w:color="auto" w:frame="1"/>
        </w:rPr>
        <w:t>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596BF7" w:rsidRPr="003D054E" w:rsidRDefault="00596BF7" w:rsidP="00202EC2">
      <w:pPr>
        <w:ind w:firstLine="709"/>
        <w:textAlignment w:val="baseline"/>
        <w:rPr>
          <w:rFonts w:ascii="PT Astra Serif" w:hAnsi="PT Astra Serif"/>
          <w:sz w:val="24"/>
        </w:rPr>
      </w:pPr>
    </w:p>
    <w:p w:rsidR="00A965D5" w:rsidRPr="003D054E" w:rsidRDefault="00A965D5" w:rsidP="00202EC2">
      <w:pPr>
        <w:ind w:firstLine="709"/>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2.13. Транспортировка отходов производства и потребления</w:t>
      </w:r>
    </w:p>
    <w:p w:rsidR="00596BF7" w:rsidRPr="003D054E" w:rsidRDefault="00596BF7" w:rsidP="00202EC2">
      <w:pPr>
        <w:ind w:firstLine="709"/>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2.13.1.</w:t>
      </w:r>
      <w:r w:rsidRPr="003D054E">
        <w:rPr>
          <w:rFonts w:ascii="PT Astra Serif" w:hAnsi="PT Astra Serif"/>
          <w:sz w:val="24"/>
          <w:bdr w:val="none" w:sz="0" w:space="0" w:color="auto" w:frame="1"/>
        </w:rPr>
        <w:t> Транспортировка отходов производства и потребления осуществляется:</w:t>
      </w:r>
    </w:p>
    <w:p w:rsidR="00A965D5" w:rsidRPr="003D054E" w:rsidRDefault="00A965D5" w:rsidP="00202EC2">
      <w:pPr>
        <w:pStyle w:val="a6"/>
        <w:numPr>
          <w:ilvl w:val="0"/>
          <w:numId w:val="48"/>
        </w:numPr>
        <w:ind w:left="0" w:firstLine="0"/>
        <w:textAlignment w:val="baseline"/>
        <w:rPr>
          <w:rFonts w:ascii="PT Astra Serif" w:hAnsi="PT Astra Serif"/>
          <w:sz w:val="24"/>
        </w:rPr>
      </w:pPr>
      <w:r w:rsidRPr="003D054E">
        <w:rPr>
          <w:rFonts w:ascii="PT Astra Serif" w:hAnsi="PT Astra Serif"/>
          <w:sz w:val="24"/>
          <w:bdr w:val="none" w:sz="0" w:space="0" w:color="auto" w:frame="1"/>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596BF7" w:rsidRPr="003D054E" w:rsidRDefault="00A965D5" w:rsidP="00202EC2">
      <w:pPr>
        <w:pStyle w:val="a6"/>
        <w:numPr>
          <w:ilvl w:val="0"/>
          <w:numId w:val="47"/>
        </w:numPr>
        <w:ind w:left="0" w:firstLine="357"/>
        <w:textAlignment w:val="baseline"/>
        <w:rPr>
          <w:rFonts w:ascii="PT Astra Serif" w:hAnsi="PT Astra Serif"/>
          <w:sz w:val="24"/>
        </w:rPr>
      </w:pPr>
      <w:r w:rsidRPr="003D054E">
        <w:rPr>
          <w:rFonts w:ascii="PT Astra Serif" w:hAnsi="PT Astra Serif"/>
          <w:sz w:val="24"/>
          <w:bdr w:val="none" w:sz="0" w:space="0" w:color="auto" w:frame="1"/>
        </w:rPr>
        <w:t>специально оборудованными или приспособленными (с закрывающим кузов пологом) транспортными средствами.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2.13.2.</w:t>
      </w:r>
      <w:r w:rsidRPr="003D054E">
        <w:rPr>
          <w:rFonts w:ascii="PT Astra Serif" w:hAnsi="PT Astra Serif"/>
          <w:sz w:val="24"/>
          <w:bdr w:val="none" w:sz="0" w:space="0" w:color="auto" w:frame="1"/>
        </w:rPr>
        <w:t> На территории поселения не допускается накапливать и размещать отходы производства и потребления в несанкционированных местах.</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Лица, разместившие отходы производства и потребления в несанкционированных местах, за свой счет производят уборку и очистку данной т</w:t>
      </w:r>
      <w:r w:rsidR="00426C9A" w:rsidRPr="003D054E">
        <w:rPr>
          <w:rFonts w:ascii="PT Astra Serif" w:hAnsi="PT Astra Serif"/>
          <w:sz w:val="24"/>
          <w:bdr w:val="none" w:sz="0" w:space="0" w:color="auto" w:frame="1"/>
        </w:rPr>
        <w:t>ерритории, а при необходимости -</w:t>
      </w:r>
      <w:r w:rsidRPr="003D054E">
        <w:rPr>
          <w:rFonts w:ascii="PT Astra Serif" w:hAnsi="PT Astra Serif"/>
          <w:sz w:val="24"/>
          <w:bdr w:val="none" w:sz="0" w:space="0" w:color="auto" w:frame="1"/>
        </w:rPr>
        <w:t xml:space="preserve"> рекультивацию земельного участка.</w:t>
      </w:r>
    </w:p>
    <w:p w:rsidR="003632BB"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2.13.3. </w:t>
      </w:r>
      <w:r w:rsidRPr="003D054E">
        <w:rPr>
          <w:rFonts w:ascii="PT Astra Serif" w:hAnsi="PT Astra Serif"/>
          <w:sz w:val="24"/>
          <w:bdr w:val="none" w:sz="0" w:space="0" w:color="auto" w:frame="1"/>
        </w:rPr>
        <w:t>На территории поселения не допускается склади</w:t>
      </w:r>
      <w:r w:rsidR="00426C9A" w:rsidRPr="003D054E">
        <w:rPr>
          <w:rFonts w:ascii="PT Astra Serif" w:hAnsi="PT Astra Serif"/>
          <w:sz w:val="24"/>
          <w:bdr w:val="none" w:sz="0" w:space="0" w:color="auto" w:frame="1"/>
        </w:rPr>
        <w:t>рование в контейнеры отходов 1 -</w:t>
      </w:r>
      <w:r w:rsidRPr="003D054E">
        <w:rPr>
          <w:rFonts w:ascii="PT Astra Serif" w:hAnsi="PT Astra Serif"/>
          <w:sz w:val="24"/>
          <w:bdr w:val="none" w:sz="0" w:space="0" w:color="auto" w:frame="1"/>
        </w:rPr>
        <w:t xml:space="preserve"> 3 класса опасности (отработанные ртутьсодержащие лампы и приборы, щелочь и кислота отработанных аккумуляторных батарей, промасленные ветошь, опилки, </w:t>
      </w:r>
      <w:r w:rsidRPr="003D054E">
        <w:rPr>
          <w:rFonts w:ascii="PT Astra Serif" w:hAnsi="PT Astra Serif"/>
          <w:sz w:val="24"/>
          <w:bdr w:val="none" w:sz="0" w:space="0" w:color="auto" w:frame="1"/>
        </w:rPr>
        <w:lastRenderedPageBreak/>
        <w:t>шлам от зачистки резервуаров, отработанные нефтепродукты) и других отходов, не разрешенных к приему на полигоны коммунальных отходов.</w:t>
      </w:r>
    </w:p>
    <w:p w:rsidR="00C32545" w:rsidRDefault="00C32545" w:rsidP="003D054E">
      <w:pPr>
        <w:textAlignment w:val="baseline"/>
        <w:rPr>
          <w:bCs/>
          <w:szCs w:val="28"/>
          <w:bdr w:val="none" w:sz="0" w:space="0" w:color="auto" w:frame="1"/>
        </w:rPr>
      </w:pPr>
    </w:p>
    <w:p w:rsidR="00A965D5" w:rsidRPr="003D054E" w:rsidRDefault="00A965D5" w:rsidP="00202EC2">
      <w:pPr>
        <w:ind w:firstLine="709"/>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2.14. Размещение рекламных и информационных конструкций</w:t>
      </w:r>
    </w:p>
    <w:p w:rsidR="003632BB" w:rsidRPr="003D054E" w:rsidRDefault="003632BB" w:rsidP="00202EC2">
      <w:pPr>
        <w:ind w:firstLine="709"/>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2.14.1.</w:t>
      </w:r>
      <w:r w:rsidRPr="003D054E">
        <w:rPr>
          <w:rFonts w:ascii="PT Astra Serif" w:hAnsi="PT Astra Serif"/>
          <w:sz w:val="24"/>
          <w:bdr w:val="none" w:sz="0" w:space="0" w:color="auto" w:frame="1"/>
        </w:rPr>
        <w:t> Установка и эксплуатация рекламных конструкций осуществляется в соответствии с требованиями Федерального закона «О рекламе».</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2.14.2.</w:t>
      </w:r>
      <w:r w:rsidRPr="003D054E">
        <w:rPr>
          <w:rFonts w:ascii="PT Astra Serif" w:hAnsi="PT Astra Serif"/>
          <w:sz w:val="24"/>
          <w:bdr w:val="none" w:sz="0" w:space="0" w:color="auto" w:frame="1"/>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2.14.3.</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Архитектурное решение</w:t>
      </w:r>
      <w:proofErr w:type="gramEnd"/>
      <w:r w:rsidRPr="003D054E">
        <w:rPr>
          <w:rFonts w:ascii="PT Astra Serif" w:hAnsi="PT Astra Serif"/>
          <w:sz w:val="24"/>
          <w:bdr w:val="none" w:sz="0" w:space="0" w:color="auto" w:frame="1"/>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2.14.4.</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Pr="003D054E">
        <w:rPr>
          <w:rFonts w:ascii="PT Astra Serif" w:hAnsi="PT Astra Serif"/>
          <w:sz w:val="24"/>
          <w:bdr w:val="none" w:sz="0" w:space="0" w:color="auto" w:frame="1"/>
        </w:rPr>
        <w:t xml:space="preserve"> зданий, строений, сооружений.</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2.14.5</w:t>
      </w:r>
      <w:proofErr w:type="gramStart"/>
      <w:r w:rsidRPr="003D054E">
        <w:rPr>
          <w:rFonts w:ascii="PT Astra Serif" w:hAnsi="PT Astra Serif"/>
          <w:sz w:val="24"/>
          <w:bdr w:val="none" w:sz="0" w:space="0" w:color="auto" w:frame="1"/>
        </w:rPr>
        <w:t> Н</w:t>
      </w:r>
      <w:proofErr w:type="gramEnd"/>
      <w:r w:rsidRPr="003D054E">
        <w:rPr>
          <w:rFonts w:ascii="PT Astra Serif" w:hAnsi="PT Astra Serif"/>
          <w:sz w:val="24"/>
          <w:bdr w:val="none" w:sz="0" w:space="0" w:color="auto" w:frame="1"/>
        </w:rPr>
        <w:t>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A965D5" w:rsidRPr="003D054E" w:rsidRDefault="00F44509"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настенная конструкция (конструкция вывесок располагается параллельно к поверхности фасадов объектов и (или) их конструктивных элементов);</w:t>
      </w:r>
    </w:p>
    <w:p w:rsidR="00A965D5" w:rsidRPr="003D054E" w:rsidRDefault="00F44509"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A965D5" w:rsidRPr="003D054E" w:rsidRDefault="00F44509" w:rsidP="00202EC2">
      <w:pPr>
        <w:ind w:firstLine="709"/>
        <w:textAlignment w:val="baseline"/>
        <w:rPr>
          <w:rFonts w:ascii="PT Astra Serif" w:hAnsi="PT Astra Serif"/>
          <w:sz w:val="24"/>
        </w:rPr>
      </w:pPr>
      <w:proofErr w:type="gramStart"/>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2.14.6.</w:t>
      </w:r>
      <w:r w:rsidRPr="003D054E">
        <w:rPr>
          <w:rFonts w:ascii="PT Astra Serif" w:hAnsi="PT Astra Serif"/>
          <w:sz w:val="24"/>
          <w:bdr w:val="none" w:sz="0" w:space="0" w:color="auto" w:frame="1"/>
        </w:rPr>
        <w:t>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2.14.7.</w:t>
      </w:r>
      <w:r w:rsidRPr="003D054E">
        <w:rPr>
          <w:rFonts w:ascii="PT Astra Serif" w:hAnsi="PT Astra Serif"/>
          <w:sz w:val="24"/>
          <w:bdr w:val="none" w:sz="0" w:space="0" w:color="auto" w:frame="1"/>
          <w:lang w:val="en-US"/>
        </w:rPr>
        <w:t> </w:t>
      </w:r>
      <w:r w:rsidRPr="003D054E">
        <w:rPr>
          <w:rFonts w:ascii="PT Astra Serif" w:hAnsi="PT Astra Serif"/>
          <w:sz w:val="24"/>
          <w:bdr w:val="none" w:sz="0" w:space="0" w:color="auto" w:frame="1"/>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2.14.8.</w:t>
      </w:r>
      <w:r w:rsidRPr="003D054E">
        <w:rPr>
          <w:rFonts w:ascii="PT Astra Serif" w:hAnsi="PT Astra Serif"/>
          <w:sz w:val="24"/>
          <w:bdr w:val="none" w:sz="0" w:space="0" w:color="auto" w:frame="1"/>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A965D5" w:rsidRPr="003D054E" w:rsidRDefault="00F44509"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lastRenderedPageBreak/>
        <w:t xml:space="preserve">- </w:t>
      </w:r>
      <w:r w:rsidR="00426C9A" w:rsidRPr="003D054E">
        <w:rPr>
          <w:rFonts w:ascii="PT Astra Serif" w:hAnsi="PT Astra Serif"/>
          <w:sz w:val="24"/>
          <w:bdr w:val="none" w:sz="0" w:space="0" w:color="auto" w:frame="1"/>
        </w:rPr>
        <w:t>по высоте -</w:t>
      </w:r>
      <w:r w:rsidR="00A965D5" w:rsidRPr="003D054E">
        <w:rPr>
          <w:rFonts w:ascii="PT Astra Serif" w:hAnsi="PT Astra Serif"/>
          <w:sz w:val="24"/>
          <w:bdr w:val="none" w:sz="0" w:space="0" w:color="auto" w:frame="1"/>
        </w:rPr>
        <w:t xml:space="preserve"> </w:t>
      </w:r>
      <w:r w:rsidR="00426C9A" w:rsidRPr="003D054E">
        <w:rPr>
          <w:rFonts w:ascii="PT Astra Serif" w:hAnsi="PT Astra Serif"/>
          <w:sz w:val="24"/>
          <w:bdr w:val="none" w:sz="0" w:space="0" w:color="auto" w:frame="1"/>
        </w:rPr>
        <w:t>0,50 м для 1-этажных объектов, -</w:t>
      </w:r>
      <w:r w:rsidR="00A965D5" w:rsidRPr="003D054E">
        <w:rPr>
          <w:rFonts w:ascii="PT Astra Serif" w:hAnsi="PT Astra Serif"/>
          <w:sz w:val="24"/>
          <w:bdr w:val="none" w:sz="0" w:space="0" w:color="auto" w:frame="1"/>
        </w:rPr>
        <w:t xml:space="preserve"> 1,0 м для объектов, имеющих 2и более этажей,</w:t>
      </w:r>
    </w:p>
    <w:p w:rsidR="00A965D5" w:rsidRPr="003D054E" w:rsidRDefault="00F44509"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426C9A" w:rsidRPr="003D054E">
        <w:rPr>
          <w:rFonts w:ascii="PT Astra Serif" w:hAnsi="PT Astra Serif"/>
          <w:sz w:val="24"/>
          <w:bdr w:val="none" w:sz="0" w:space="0" w:color="auto" w:frame="1"/>
        </w:rPr>
        <w:t>по длине -</w:t>
      </w:r>
      <w:r w:rsidR="00A965D5" w:rsidRPr="003D054E">
        <w:rPr>
          <w:rFonts w:ascii="PT Astra Serif" w:hAnsi="PT Astra Serif"/>
          <w:sz w:val="24"/>
          <w:bdr w:val="none" w:sz="0" w:space="0" w:color="auto" w:frame="1"/>
        </w:rPr>
        <w:t xml:space="preserve">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2.14.9.</w:t>
      </w:r>
      <w:r w:rsidRPr="003D054E">
        <w:rPr>
          <w:rFonts w:ascii="PT Astra Serif" w:hAnsi="PT Astra Serif"/>
          <w:sz w:val="24"/>
          <w:bdr w:val="none" w:sz="0" w:space="0" w:color="auto" w:frame="1"/>
        </w:rPr>
        <w:t> Максимальный размер, информационных конструкций, указанных в абзаце втором пункта 3.12.5. настоящих Правил, не должен превышать:</w:t>
      </w:r>
    </w:p>
    <w:p w:rsidR="00A965D5" w:rsidRPr="003D054E" w:rsidRDefault="00F44509"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w:t>
      </w:r>
      <w:r w:rsidR="00426C9A" w:rsidRPr="003D054E">
        <w:rPr>
          <w:rFonts w:ascii="PT Astra Serif" w:hAnsi="PT Astra Serif"/>
          <w:sz w:val="24"/>
          <w:bdr w:val="none" w:sz="0" w:space="0" w:color="auto" w:frame="1"/>
        </w:rPr>
        <w:t xml:space="preserve"> по высоте -</w:t>
      </w:r>
      <w:r w:rsidR="00A965D5" w:rsidRPr="003D054E">
        <w:rPr>
          <w:rFonts w:ascii="PT Astra Serif" w:hAnsi="PT Astra Serif"/>
          <w:sz w:val="24"/>
          <w:bdr w:val="none" w:sz="0" w:space="0" w:color="auto" w:frame="1"/>
        </w:rPr>
        <w:t xml:space="preserve"> 0,80 м;</w:t>
      </w:r>
    </w:p>
    <w:p w:rsidR="00A965D5" w:rsidRPr="003D054E" w:rsidRDefault="00F44509"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w:t>
      </w:r>
      <w:r w:rsidR="00426C9A" w:rsidRPr="003D054E">
        <w:rPr>
          <w:rFonts w:ascii="PT Astra Serif" w:hAnsi="PT Astra Serif"/>
          <w:sz w:val="24"/>
          <w:bdr w:val="none" w:sz="0" w:space="0" w:color="auto" w:frame="1"/>
        </w:rPr>
        <w:t xml:space="preserve"> по длине -</w:t>
      </w:r>
      <w:r w:rsidR="00A965D5" w:rsidRPr="003D054E">
        <w:rPr>
          <w:rFonts w:ascii="PT Astra Serif" w:hAnsi="PT Astra Serif"/>
          <w:sz w:val="24"/>
          <w:bdr w:val="none" w:sz="0" w:space="0" w:color="auto" w:frame="1"/>
        </w:rPr>
        <w:t xml:space="preserve"> 0,60 м.</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2.14.10.</w:t>
      </w:r>
      <w:r w:rsidRPr="003D054E">
        <w:rPr>
          <w:rFonts w:ascii="PT Astra Serif" w:hAnsi="PT Astra Serif"/>
          <w:sz w:val="24"/>
          <w:bdr w:val="none" w:sz="0" w:space="0" w:color="auto" w:frame="1"/>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w:t>
      </w:r>
      <w:r w:rsidR="00426C9A" w:rsidRPr="003D054E">
        <w:rPr>
          <w:rFonts w:ascii="PT Astra Serif" w:hAnsi="PT Astra Serif"/>
          <w:sz w:val="24"/>
          <w:bdr w:val="none" w:sz="0" w:space="0" w:color="auto" w:frame="1"/>
        </w:rPr>
        <w:t>ть 0,50 м — по высоте и 0,50 м -</w:t>
      </w:r>
      <w:r w:rsidRPr="003D054E">
        <w:rPr>
          <w:rFonts w:ascii="PT Astra Serif" w:hAnsi="PT Astra Serif"/>
          <w:sz w:val="24"/>
          <w:bdr w:val="none" w:sz="0" w:space="0" w:color="auto" w:frame="1"/>
        </w:rPr>
        <w:t xml:space="preserve"> по ширине.</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2.14.11.</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2.14.12.</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3D054E">
        <w:rPr>
          <w:rFonts w:ascii="PT Astra Serif" w:hAnsi="PT Astra Serif"/>
          <w:sz w:val="24"/>
          <w:bdr w:val="none" w:sz="0" w:space="0" w:color="auto" w:frame="1"/>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2.14.13.</w:t>
      </w:r>
      <w:r w:rsidRPr="003D054E">
        <w:rPr>
          <w:rFonts w:ascii="PT Astra Serif" w:hAnsi="PT Astra Serif"/>
          <w:sz w:val="24"/>
          <w:bdr w:val="none" w:sz="0" w:space="0" w:color="auto" w:frame="1"/>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2.14.14.</w:t>
      </w:r>
      <w:r w:rsidRPr="003D054E">
        <w:rPr>
          <w:rFonts w:ascii="PT Astra Serif" w:hAnsi="PT Astra Serif"/>
          <w:sz w:val="24"/>
          <w:bdr w:val="none" w:sz="0" w:space="0" w:color="auto" w:frame="1"/>
        </w:rPr>
        <w:t> Расстояние от уровня земли (пола входной группы) до верхнего края информационной конструкции (вывески) не должно превышать 2 м.</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2.14.15.</w:t>
      </w:r>
      <w:r w:rsidRPr="003D054E">
        <w:rPr>
          <w:rFonts w:ascii="PT Astra Serif" w:hAnsi="PT Astra Serif"/>
          <w:sz w:val="24"/>
          <w:bdr w:val="none" w:sz="0" w:space="0" w:color="auto" w:frame="1"/>
        </w:rPr>
        <w:t> Допустимый размер информационной конструкции (вывески), указанной в пункте 3.12.12. настоящих Правил, составляет:</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не более 0,40 м по длине;</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не более 0,60 м по высоте.</w:t>
      </w: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2.14.16.</w:t>
      </w:r>
      <w:r w:rsidRPr="003D054E">
        <w:rPr>
          <w:rFonts w:ascii="PT Astra Serif" w:hAnsi="PT Astra Serif"/>
          <w:sz w:val="24"/>
          <w:bdr w:val="none" w:sz="0" w:space="0" w:color="auto" w:frame="1"/>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proofErr w:type="spellStart"/>
      <w:r w:rsidR="00F44509" w:rsidRPr="003D054E">
        <w:rPr>
          <w:rFonts w:ascii="PT Astra Serif" w:hAnsi="PT Astra Serif"/>
          <w:sz w:val="24"/>
          <w:bdr w:val="none" w:sz="0" w:space="0" w:color="auto" w:frame="1"/>
        </w:rPr>
        <w:t>Хоперского</w:t>
      </w:r>
      <w:proofErr w:type="spellEnd"/>
      <w:r w:rsidR="00F44509"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w:t>
      </w:r>
    </w:p>
    <w:p w:rsidR="00F44509" w:rsidRDefault="00F44509" w:rsidP="003202D9">
      <w:pPr>
        <w:textAlignment w:val="baseline"/>
        <w:rPr>
          <w:rFonts w:ascii="PT Astra Serif" w:hAnsi="PT Astra Serif"/>
          <w:sz w:val="24"/>
        </w:rPr>
      </w:pPr>
    </w:p>
    <w:p w:rsidR="000E0C09" w:rsidRDefault="000E0C09" w:rsidP="003202D9">
      <w:pPr>
        <w:textAlignment w:val="baseline"/>
        <w:rPr>
          <w:rFonts w:ascii="PT Astra Serif" w:hAnsi="PT Astra Serif"/>
          <w:sz w:val="24"/>
        </w:rPr>
      </w:pPr>
    </w:p>
    <w:p w:rsidR="000E0C09" w:rsidRPr="003D054E" w:rsidRDefault="000E0C09" w:rsidP="003202D9">
      <w:pPr>
        <w:textAlignment w:val="baseline"/>
        <w:rPr>
          <w:rFonts w:ascii="PT Astra Serif" w:hAnsi="PT Astra Serif"/>
          <w:sz w:val="24"/>
        </w:rPr>
      </w:pPr>
    </w:p>
    <w:p w:rsidR="00A965D5" w:rsidRPr="003D054E" w:rsidRDefault="00A965D5" w:rsidP="00202EC2">
      <w:pPr>
        <w:ind w:firstLine="709"/>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lastRenderedPageBreak/>
        <w:t>2.15. Размещение, содержание и эксплуатация объектов наружной информации, афиш, объявлений и иной информации</w:t>
      </w:r>
    </w:p>
    <w:p w:rsidR="00F44509" w:rsidRPr="003D054E" w:rsidRDefault="00F44509" w:rsidP="00202EC2">
      <w:pPr>
        <w:ind w:firstLine="709"/>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2.15.1.</w:t>
      </w:r>
      <w:r w:rsidRPr="003D054E">
        <w:rPr>
          <w:rFonts w:ascii="PT Astra Serif" w:hAnsi="PT Astra Serif"/>
          <w:sz w:val="24"/>
          <w:bdr w:val="none" w:sz="0" w:space="0" w:color="auto" w:frame="1"/>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2.15.2.</w:t>
      </w:r>
      <w:r w:rsidRPr="003D054E">
        <w:rPr>
          <w:rFonts w:ascii="PT Astra Serif" w:hAnsi="PT Astra Serif"/>
          <w:sz w:val="24"/>
          <w:bdr w:val="none" w:sz="0" w:space="0" w:color="auto" w:frame="1"/>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2.15.3.</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2.15.4.</w:t>
      </w:r>
      <w:r w:rsidRPr="003D054E">
        <w:rPr>
          <w:rFonts w:ascii="PT Astra Serif" w:hAnsi="PT Astra Serif"/>
          <w:sz w:val="24"/>
          <w:bdr w:val="none" w:sz="0" w:space="0" w:color="auto" w:frame="1"/>
        </w:rPr>
        <w:t xml:space="preserve"> Размещение элементов праздничного оформления возможно только после получения необходимых согласований </w:t>
      </w:r>
      <w:proofErr w:type="gramStart"/>
      <w:r w:rsidRPr="003D054E">
        <w:rPr>
          <w:rFonts w:ascii="PT Astra Serif" w:hAnsi="PT Astra Serif"/>
          <w:sz w:val="24"/>
          <w:bdr w:val="none" w:sz="0" w:space="0" w:color="auto" w:frame="1"/>
        </w:rPr>
        <w:t>с</w:t>
      </w:r>
      <w:proofErr w:type="gramEnd"/>
      <w:r w:rsidRPr="003D054E">
        <w:rPr>
          <w:rFonts w:ascii="PT Astra Serif" w:hAnsi="PT Astra Serif"/>
          <w:sz w:val="24"/>
          <w:bdr w:val="none" w:sz="0" w:space="0" w:color="auto" w:frame="1"/>
        </w:rPr>
        <w:t>:</w:t>
      </w:r>
    </w:p>
    <w:p w:rsidR="00A965D5" w:rsidRPr="003D054E" w:rsidRDefault="00A965D5" w:rsidP="00202EC2">
      <w:pPr>
        <w:pStyle w:val="a6"/>
        <w:numPr>
          <w:ilvl w:val="0"/>
          <w:numId w:val="47"/>
        </w:numPr>
        <w:ind w:left="0" w:firstLine="0"/>
        <w:textAlignment w:val="baseline"/>
        <w:rPr>
          <w:rFonts w:ascii="PT Astra Serif" w:hAnsi="PT Astra Serif"/>
          <w:sz w:val="24"/>
        </w:rPr>
      </w:pPr>
      <w:r w:rsidRPr="003D054E">
        <w:rPr>
          <w:rFonts w:ascii="PT Astra Serif" w:hAnsi="PT Astra Serif"/>
          <w:sz w:val="24"/>
          <w:bdr w:val="none" w:sz="0" w:space="0" w:color="auto" w:frame="1"/>
        </w:rPr>
        <w:t>собственником (собственниками) имущества, к которому присоединяются элементы праздничного оформления;</w:t>
      </w:r>
    </w:p>
    <w:p w:rsidR="00A965D5" w:rsidRPr="003D054E" w:rsidRDefault="00A965D5" w:rsidP="00202EC2">
      <w:pPr>
        <w:pStyle w:val="a6"/>
        <w:numPr>
          <w:ilvl w:val="0"/>
          <w:numId w:val="47"/>
        </w:numPr>
        <w:ind w:left="0" w:firstLine="0"/>
        <w:textAlignment w:val="baseline"/>
        <w:rPr>
          <w:rFonts w:ascii="PT Astra Serif" w:hAnsi="PT Astra Serif"/>
          <w:sz w:val="24"/>
        </w:rPr>
      </w:pPr>
      <w:r w:rsidRPr="003D054E">
        <w:rPr>
          <w:rFonts w:ascii="PT Astra Serif" w:hAnsi="PT Astra Serif"/>
          <w:sz w:val="24"/>
          <w:bdr w:val="none" w:sz="0" w:space="0" w:color="auto" w:frame="1"/>
        </w:rPr>
        <w:t>администрацией </w:t>
      </w:r>
      <w:proofErr w:type="spellStart"/>
      <w:r w:rsidR="00F44509" w:rsidRPr="003D054E">
        <w:rPr>
          <w:rFonts w:ascii="PT Astra Serif" w:hAnsi="PT Astra Serif"/>
          <w:sz w:val="24"/>
          <w:bdr w:val="none" w:sz="0" w:space="0" w:color="auto" w:frame="1"/>
        </w:rPr>
        <w:t>Хоперского</w:t>
      </w:r>
      <w:proofErr w:type="spellEnd"/>
      <w:r w:rsidR="00F44509"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w:t>
      </w:r>
    </w:p>
    <w:p w:rsidR="00A965D5" w:rsidRPr="003D054E" w:rsidRDefault="00A965D5" w:rsidP="00202EC2">
      <w:pPr>
        <w:pStyle w:val="a6"/>
        <w:numPr>
          <w:ilvl w:val="0"/>
          <w:numId w:val="47"/>
        </w:numPr>
        <w:ind w:left="0" w:firstLine="0"/>
        <w:textAlignment w:val="baseline"/>
        <w:rPr>
          <w:rFonts w:ascii="PT Astra Serif" w:hAnsi="PT Astra Serif"/>
          <w:sz w:val="24"/>
        </w:rPr>
      </w:pPr>
      <w:r w:rsidRPr="003D054E">
        <w:rPr>
          <w:rFonts w:ascii="PT Astra Serif" w:hAnsi="PT Astra Serif"/>
          <w:sz w:val="24"/>
          <w:bdr w:val="none" w:sz="0" w:space="0" w:color="auto" w:frame="1"/>
        </w:rPr>
        <w:t>организациями, эксплуатирующими инженерные коммуникации.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2.15.5.</w:t>
      </w:r>
      <w:r w:rsidRPr="003D054E">
        <w:rPr>
          <w:rFonts w:ascii="PT Astra Serif" w:hAnsi="PT Astra Serif"/>
          <w:sz w:val="24"/>
          <w:bdr w:val="none" w:sz="0" w:space="0" w:color="auto" w:frame="1"/>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2.15.6.</w:t>
      </w:r>
      <w:r w:rsidRPr="003D054E">
        <w:rPr>
          <w:rFonts w:ascii="PT Astra Serif" w:hAnsi="PT Astra Serif"/>
          <w:sz w:val="24"/>
          <w:bdr w:val="none" w:sz="0" w:space="0" w:color="auto" w:frame="1"/>
        </w:rPr>
        <w:t> К дефектам внешнего вида элементов праздничного оформления относятся следующие недостатки:</w:t>
      </w:r>
    </w:p>
    <w:p w:rsidR="00A965D5" w:rsidRPr="003D054E" w:rsidRDefault="00A965D5" w:rsidP="00202EC2">
      <w:pPr>
        <w:pStyle w:val="a6"/>
        <w:numPr>
          <w:ilvl w:val="0"/>
          <w:numId w:val="49"/>
        </w:numPr>
        <w:ind w:left="0" w:firstLine="0"/>
        <w:textAlignment w:val="baseline"/>
        <w:rPr>
          <w:rFonts w:ascii="PT Astra Serif" w:hAnsi="PT Astra Serif"/>
          <w:sz w:val="24"/>
        </w:rPr>
      </w:pPr>
      <w:r w:rsidRPr="003D054E">
        <w:rPr>
          <w:rFonts w:ascii="PT Astra Serif" w:hAnsi="PT Astra Serif"/>
          <w:sz w:val="24"/>
          <w:bdr w:val="none" w:sz="0" w:space="0" w:color="auto" w:frame="1"/>
        </w:rPr>
        <w:t>наличие ржавчины, отслоений краски и царапины на элементах, крепеже;</w:t>
      </w:r>
    </w:p>
    <w:p w:rsidR="00A965D5" w:rsidRPr="003D054E" w:rsidRDefault="00A965D5" w:rsidP="00202EC2">
      <w:pPr>
        <w:pStyle w:val="a6"/>
        <w:numPr>
          <w:ilvl w:val="0"/>
          <w:numId w:val="49"/>
        </w:numPr>
        <w:ind w:left="0" w:firstLine="0"/>
        <w:textAlignment w:val="baseline"/>
        <w:rPr>
          <w:rFonts w:ascii="PT Astra Serif" w:hAnsi="PT Astra Serif"/>
          <w:sz w:val="24"/>
        </w:rPr>
      </w:pPr>
      <w:r w:rsidRPr="003D054E">
        <w:rPr>
          <w:rFonts w:ascii="PT Astra Serif" w:hAnsi="PT Astra Serif"/>
          <w:sz w:val="24"/>
          <w:bdr w:val="none" w:sz="0" w:space="0" w:color="auto" w:frame="1"/>
        </w:rPr>
        <w:t>частичное или полное отсутствие свечения элементов светового оформления;</w:t>
      </w:r>
    </w:p>
    <w:p w:rsidR="00A965D5" w:rsidRPr="003D054E" w:rsidRDefault="00A965D5" w:rsidP="00202EC2">
      <w:pPr>
        <w:pStyle w:val="a6"/>
        <w:numPr>
          <w:ilvl w:val="0"/>
          <w:numId w:val="49"/>
        </w:numPr>
        <w:ind w:left="0" w:firstLine="0"/>
        <w:textAlignment w:val="baseline"/>
        <w:rPr>
          <w:rFonts w:ascii="PT Astra Serif" w:hAnsi="PT Astra Serif"/>
          <w:sz w:val="24"/>
        </w:rPr>
      </w:pPr>
      <w:r w:rsidRPr="003D054E">
        <w:rPr>
          <w:rFonts w:ascii="PT Astra Serif" w:hAnsi="PT Astra Serif"/>
          <w:sz w:val="24"/>
          <w:bdr w:val="none" w:sz="0" w:space="0" w:color="auto" w:frame="1"/>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F44509" w:rsidRPr="003D054E" w:rsidRDefault="00F44509" w:rsidP="00202EC2">
      <w:pPr>
        <w:pStyle w:val="a6"/>
        <w:ind w:left="1429"/>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sz w:val="24"/>
        </w:rPr>
      </w:pPr>
      <w:r w:rsidRPr="003D054E">
        <w:rPr>
          <w:rFonts w:ascii="PT Astra Serif" w:hAnsi="PT Astra Serif"/>
          <w:bCs/>
          <w:sz w:val="24"/>
          <w:bdr w:val="none" w:sz="0" w:space="0" w:color="auto" w:frame="1"/>
        </w:rPr>
        <w:t>2.16. Требования к передвижению механических транспортных средств</w:t>
      </w:r>
    </w:p>
    <w:p w:rsidR="00A965D5" w:rsidRPr="003D054E" w:rsidRDefault="00A965D5" w:rsidP="00202EC2">
      <w:pPr>
        <w:jc w:val="cente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на территории поселения</w:t>
      </w:r>
    </w:p>
    <w:p w:rsidR="00F87266" w:rsidRPr="003D054E" w:rsidRDefault="00F87266"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2.16.1.</w:t>
      </w:r>
      <w:r w:rsidRPr="003D054E">
        <w:rPr>
          <w:rFonts w:ascii="PT Astra Serif" w:hAnsi="PT Astra Serif"/>
          <w:sz w:val="24"/>
          <w:bdr w:val="none" w:sz="0" w:space="0" w:color="auto" w:frame="1"/>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w:t>
      </w:r>
      <w:r w:rsidR="00F87266" w:rsidRPr="003D054E">
        <w:rPr>
          <w:rFonts w:ascii="PT Astra Serif" w:hAnsi="PT Astra Serif"/>
          <w:sz w:val="24"/>
          <w:bdr w:val="none" w:sz="0" w:space="0" w:color="auto" w:frame="1"/>
        </w:rPr>
        <w:t xml:space="preserve"> </w:t>
      </w:r>
      <w:r w:rsidRPr="003D054E">
        <w:rPr>
          <w:rFonts w:ascii="PT Astra Serif" w:hAnsi="PT Astra Serif"/>
          <w:sz w:val="24"/>
          <w:bdr w:val="none" w:sz="0" w:space="0" w:color="auto" w:frame="1"/>
        </w:rPr>
        <w:t>1090 .</w:t>
      </w: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2.16.2.</w:t>
      </w:r>
      <w:r w:rsidRPr="003D054E">
        <w:rPr>
          <w:rFonts w:ascii="PT Astra Serif" w:hAnsi="PT Astra Serif"/>
          <w:sz w:val="24"/>
          <w:bdr w:val="none" w:sz="0" w:space="0" w:color="auto" w:frame="1"/>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3202D9" w:rsidRPr="003D054E" w:rsidRDefault="003202D9" w:rsidP="00202EC2">
      <w:pPr>
        <w:ind w:firstLine="709"/>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2.16.3.</w:t>
      </w:r>
      <w:r w:rsidRPr="003D054E">
        <w:rPr>
          <w:rFonts w:ascii="PT Astra Serif" w:hAnsi="PT Astra Serif"/>
          <w:sz w:val="24"/>
          <w:bdr w:val="none" w:sz="0" w:space="0" w:color="auto" w:frame="1"/>
        </w:rPr>
        <w:t xml:space="preserve"> Передвижение по территории поселения транспортных средств, осуществляющих перевозку пылящих, жидких грузов, отходы деревообрабатывающих </w:t>
      </w:r>
      <w:r w:rsidRPr="003D054E">
        <w:rPr>
          <w:rFonts w:ascii="PT Astra Serif" w:hAnsi="PT Astra Serif"/>
          <w:sz w:val="24"/>
          <w:bdr w:val="none" w:sz="0" w:space="0" w:color="auto" w:frame="1"/>
        </w:rPr>
        <w:lastRenderedPageBreak/>
        <w:t>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2.16.4.</w:t>
      </w:r>
      <w:r w:rsidRPr="003D054E">
        <w:rPr>
          <w:rFonts w:ascii="PT Astra Serif" w:hAnsi="PT Astra Serif"/>
          <w:sz w:val="24"/>
          <w:bdr w:val="none" w:sz="0" w:space="0" w:color="auto" w:frame="1"/>
        </w:rPr>
        <w:t> Стоянка и парковка транспортных средств осуществляются с соблюдением требований Правил дорожного движения.</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2.16.5.</w:t>
      </w:r>
      <w:r w:rsidRPr="003D054E">
        <w:rPr>
          <w:rFonts w:ascii="PT Astra Serif" w:hAnsi="PT Astra Serif"/>
          <w:sz w:val="24"/>
          <w:bdr w:val="none" w:sz="0" w:space="0" w:color="auto" w:frame="1"/>
        </w:rPr>
        <w:t>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3D054E">
        <w:rPr>
          <w:rFonts w:ascii="PT Astra Serif" w:hAnsi="PT Astra Serif"/>
          <w:sz w:val="24"/>
          <w:bdr w:val="none" w:sz="0" w:space="0" w:color="auto" w:frame="1"/>
        </w:rPr>
        <w:t>дств пр</w:t>
      </w:r>
      <w:proofErr w:type="gramEnd"/>
      <w:r w:rsidRPr="003D054E">
        <w:rPr>
          <w:rFonts w:ascii="PT Astra Serif" w:hAnsi="PT Astra Serif"/>
          <w:sz w:val="24"/>
          <w:bdr w:val="none" w:sz="0" w:space="0" w:color="auto" w:frame="1"/>
        </w:rPr>
        <w:t>инимают меры к предотвращению загрязнения территории поселения.</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3D054E">
        <w:rPr>
          <w:rFonts w:ascii="PT Astra Serif" w:hAnsi="PT Astra Serif"/>
          <w:bCs/>
          <w:sz w:val="24"/>
          <w:bdr w:val="none" w:sz="0" w:space="0" w:color="auto" w:frame="1"/>
        </w:rPr>
        <w:t>.</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2.16.6.</w:t>
      </w:r>
      <w:r w:rsidRPr="003D054E">
        <w:rPr>
          <w:rFonts w:ascii="PT Astra Serif" w:hAnsi="PT Astra Serif"/>
          <w:sz w:val="24"/>
          <w:bdr w:val="none" w:sz="0" w:space="0" w:color="auto" w:frame="1"/>
        </w:rPr>
        <w:t xml:space="preserve"> Не допускается движение тракторов и других самоходных машин на гусеничном ходу по дорогам с </w:t>
      </w:r>
      <w:proofErr w:type="spellStart"/>
      <w:r w:rsidRPr="003D054E">
        <w:rPr>
          <w:rFonts w:ascii="PT Astra Serif" w:hAnsi="PT Astra Serif"/>
          <w:sz w:val="24"/>
          <w:bdr w:val="none" w:sz="0" w:space="0" w:color="auto" w:frame="1"/>
        </w:rPr>
        <w:t>асфальт</w:t>
      </w:r>
      <w:proofErr w:type="gramStart"/>
      <w:r w:rsidRPr="003D054E">
        <w:rPr>
          <w:rFonts w:ascii="PT Astra Serif" w:hAnsi="PT Astra Serif"/>
          <w:sz w:val="24"/>
          <w:bdr w:val="none" w:sz="0" w:space="0" w:color="auto" w:frame="1"/>
        </w:rPr>
        <w:t>о</w:t>
      </w:r>
      <w:proofErr w:type="spellEnd"/>
      <w:r w:rsidRPr="003D054E">
        <w:rPr>
          <w:rFonts w:ascii="PT Astra Serif" w:hAnsi="PT Astra Serif"/>
          <w:sz w:val="24"/>
          <w:bdr w:val="none" w:sz="0" w:space="0" w:color="auto" w:frame="1"/>
        </w:rPr>
        <w:t>-</w:t>
      </w:r>
      <w:proofErr w:type="gramEnd"/>
      <w:r w:rsidRPr="003D054E">
        <w:rPr>
          <w:rFonts w:ascii="PT Astra Serif" w:hAnsi="PT Astra Serif"/>
          <w:sz w:val="24"/>
          <w:bdr w:val="none" w:sz="0" w:space="0" w:color="auto" w:frame="1"/>
        </w:rPr>
        <w:t xml:space="preserve"> и цементобетонным покрытием.</w:t>
      </w:r>
    </w:p>
    <w:p w:rsidR="00A965D5" w:rsidRPr="003D054E" w:rsidRDefault="00A965D5" w:rsidP="00202EC2">
      <w:pPr>
        <w:ind w:firstLine="709"/>
        <w:textAlignment w:val="baseline"/>
        <w:rPr>
          <w:rFonts w:ascii="PT Astra Serif" w:hAnsi="PT Astra Serif"/>
          <w:sz w:val="24"/>
          <w:bdr w:val="none" w:sz="0" w:space="0" w:color="auto" w:frame="1"/>
        </w:rPr>
      </w:pPr>
      <w:r w:rsidRPr="003D054E">
        <w:rPr>
          <w:rFonts w:ascii="PT Astra Serif" w:hAnsi="PT Astra Serif"/>
          <w:bCs/>
          <w:sz w:val="24"/>
          <w:bdr w:val="none" w:sz="0" w:space="0" w:color="auto" w:frame="1"/>
        </w:rPr>
        <w:t>2.16.7.</w:t>
      </w:r>
      <w:r w:rsidRPr="003D054E">
        <w:rPr>
          <w:rFonts w:ascii="PT Astra Serif" w:hAnsi="PT Astra Serif"/>
          <w:sz w:val="24"/>
          <w:bdr w:val="none" w:sz="0" w:space="0" w:color="auto" w:frame="1"/>
        </w:rPr>
        <w:t> </w:t>
      </w:r>
      <w:proofErr w:type="gramStart"/>
      <w:r w:rsidRPr="003D054E">
        <w:rPr>
          <w:rFonts w:ascii="PT Astra Serif" w:hAnsi="PT Astra Serif"/>
          <w:sz w:val="24"/>
          <w:bdr w:val="none" w:sz="0" w:space="0" w:color="auto" w:frame="1"/>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3D054E">
        <w:rPr>
          <w:rFonts w:ascii="PT Astra Serif" w:hAnsi="PT Astra Serif"/>
          <w:sz w:val="24"/>
          <w:bdr w:val="none" w:sz="0" w:space="0" w:color="auto" w:frame="1"/>
        </w:rPr>
        <w:t xml:space="preserve"> обозначенных знаками и (или) разметкой мест.</w:t>
      </w:r>
    </w:p>
    <w:p w:rsidR="00954F3C" w:rsidRPr="003D054E" w:rsidRDefault="00954F3C" w:rsidP="00202EC2">
      <w:pPr>
        <w:ind w:firstLine="709"/>
        <w:textAlignment w:val="baseline"/>
        <w:rPr>
          <w:rFonts w:ascii="PT Astra Serif" w:hAnsi="PT Astra Serif"/>
          <w:sz w:val="24"/>
          <w:bdr w:val="none" w:sz="0" w:space="0" w:color="auto" w:frame="1"/>
        </w:rPr>
      </w:pPr>
    </w:p>
    <w:p w:rsidR="00A965D5" w:rsidRPr="003D054E" w:rsidRDefault="00A965D5" w:rsidP="00202EC2">
      <w:pPr>
        <w:textAlignment w:val="baseline"/>
        <w:rPr>
          <w:rFonts w:ascii="PT Astra Serif" w:hAnsi="PT Astra Serif"/>
          <w:bCs/>
          <w:sz w:val="24"/>
          <w:bdr w:val="none" w:sz="0" w:space="0" w:color="auto" w:frame="1"/>
        </w:rPr>
      </w:pPr>
      <w:r w:rsidRPr="003D054E">
        <w:rPr>
          <w:rFonts w:ascii="PT Astra Serif" w:hAnsi="PT Astra Serif"/>
          <w:bCs/>
          <w:sz w:val="24"/>
          <w:bdr w:val="none" w:sz="0" w:space="0" w:color="auto" w:frame="1"/>
        </w:rPr>
        <w:t>2.17. Размещение и содержание детских и спортивных площадок, площадок для выгула собак, парковок (парковочных мест), малых архитектурных форм</w:t>
      </w:r>
    </w:p>
    <w:p w:rsidR="00954F3C" w:rsidRPr="003D054E" w:rsidRDefault="00954F3C" w:rsidP="00202EC2">
      <w:pPr>
        <w:textAlignment w:val="baseline"/>
        <w:rPr>
          <w:rFonts w:ascii="PT Astra Serif" w:hAnsi="PT Astra Serif"/>
          <w:sz w:val="24"/>
        </w:rPr>
      </w:pPr>
    </w:p>
    <w:p w:rsidR="00A965D5" w:rsidRPr="003D054E" w:rsidRDefault="00A965D5" w:rsidP="00202EC2">
      <w:pPr>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 xml:space="preserve">Организация детских и спортивных площадок на территории </w:t>
      </w:r>
      <w:proofErr w:type="spellStart"/>
      <w:r w:rsidR="00954F3C" w:rsidRPr="003D054E">
        <w:rPr>
          <w:rFonts w:ascii="PT Astra Serif" w:hAnsi="PT Astra Serif"/>
          <w:sz w:val="24"/>
          <w:bdr w:val="none" w:sz="0" w:space="0" w:color="auto" w:frame="1"/>
        </w:rPr>
        <w:t>Хоперского</w:t>
      </w:r>
      <w:proofErr w:type="spellEnd"/>
      <w:r w:rsidR="00954F3C" w:rsidRPr="003D054E">
        <w:rPr>
          <w:rFonts w:ascii="PT Astra Serif" w:hAnsi="PT Astra Serif"/>
          <w:sz w:val="24"/>
          <w:bdr w:val="none" w:sz="0" w:space="0" w:color="auto" w:frame="1"/>
        </w:rPr>
        <w:t xml:space="preserve"> муниципального образования</w:t>
      </w:r>
      <w:r w:rsidRPr="003D054E">
        <w:rPr>
          <w:rFonts w:ascii="PT Astra Serif" w:hAnsi="PT Astra Serif"/>
          <w:sz w:val="24"/>
          <w:bdr w:val="none" w:sz="0" w:space="0" w:color="auto" w:frame="1"/>
        </w:rPr>
        <w:t xml:space="preserve">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954F3C" w:rsidRPr="003D054E" w:rsidRDefault="00954F3C" w:rsidP="00202EC2">
      <w:pPr>
        <w:textAlignment w:val="baseline"/>
        <w:rPr>
          <w:rFonts w:ascii="PT Astra Serif" w:hAnsi="PT Astra Serif"/>
          <w:sz w:val="24"/>
        </w:rPr>
      </w:pPr>
    </w:p>
    <w:p w:rsidR="00A965D5" w:rsidRPr="003D054E" w:rsidRDefault="00A965D5" w:rsidP="00202EC2">
      <w:pPr>
        <w:jc w:val="center"/>
        <w:textAlignment w:val="baseline"/>
        <w:rPr>
          <w:rFonts w:ascii="PT Astra Serif" w:hAnsi="PT Astra Serif"/>
          <w:bCs/>
          <w:sz w:val="24"/>
          <w:bdr w:val="none" w:sz="0" w:space="0" w:color="auto" w:frame="1"/>
        </w:rPr>
      </w:pPr>
      <w:bookmarkStart w:id="0" w:name="Bookmark"/>
      <w:bookmarkEnd w:id="0"/>
      <w:r w:rsidRPr="003D054E">
        <w:rPr>
          <w:rFonts w:ascii="PT Astra Serif" w:hAnsi="PT Astra Serif"/>
          <w:bCs/>
          <w:sz w:val="24"/>
          <w:bdr w:val="none" w:sz="0" w:space="0" w:color="auto" w:frame="1"/>
        </w:rPr>
        <w:t>2.17.1. Детские и спортивные площадки</w:t>
      </w:r>
    </w:p>
    <w:p w:rsidR="00954F3C" w:rsidRPr="003D054E" w:rsidRDefault="00954F3C" w:rsidP="00202EC2">
      <w:pPr>
        <w:jc w:val="center"/>
        <w:textAlignment w:val="baseline"/>
        <w:rPr>
          <w:rFonts w:ascii="PT Astra Serif" w:hAnsi="PT Astra Serif"/>
          <w:sz w:val="24"/>
        </w:rPr>
      </w:pP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2.17.1.1. Проектирование детских и спортивных площадок осуществляется в соответствии с действующими нормативными правовыми актами Рос</w:t>
      </w:r>
      <w:r w:rsidR="00954F3C" w:rsidRPr="003D054E">
        <w:rPr>
          <w:rFonts w:ascii="PT Astra Serif" w:hAnsi="PT Astra Serif"/>
          <w:sz w:val="24"/>
          <w:bdr w:val="none" w:sz="0" w:space="0" w:color="auto" w:frame="1"/>
        </w:rPr>
        <w:t>сийской Федерации, Саратовской</w:t>
      </w:r>
      <w:r w:rsidRPr="003D054E">
        <w:rPr>
          <w:rFonts w:ascii="PT Astra Serif" w:hAnsi="PT Astra Serif"/>
          <w:sz w:val="24"/>
          <w:bdr w:val="none" w:sz="0" w:space="0" w:color="auto" w:frame="1"/>
        </w:rPr>
        <w:t xml:space="preserve"> области, муниципальными правовыми актами, включая приказ Минстроя России № 897/</w:t>
      </w:r>
      <w:proofErr w:type="spellStart"/>
      <w:proofErr w:type="gramStart"/>
      <w:r w:rsidRPr="003D054E">
        <w:rPr>
          <w:rFonts w:ascii="PT Astra Serif" w:hAnsi="PT Astra Serif"/>
          <w:sz w:val="24"/>
          <w:bdr w:val="none" w:sz="0" w:space="0" w:color="auto" w:frame="1"/>
        </w:rPr>
        <w:t>пр</w:t>
      </w:r>
      <w:proofErr w:type="spellEnd"/>
      <w:proofErr w:type="gramEnd"/>
      <w:r w:rsidRPr="003D054E">
        <w:rPr>
          <w:rFonts w:ascii="PT Astra Serif" w:hAnsi="PT Astra Serif"/>
          <w:sz w:val="24"/>
          <w:bdr w:val="none" w:sz="0" w:space="0" w:color="auto" w:frame="1"/>
        </w:rPr>
        <w:t xml:space="preserve">, </w:t>
      </w:r>
      <w:proofErr w:type="spellStart"/>
      <w:r w:rsidRPr="003D054E">
        <w:rPr>
          <w:rFonts w:ascii="PT Astra Serif" w:hAnsi="PT Astra Serif"/>
          <w:sz w:val="24"/>
          <w:bdr w:val="none" w:sz="0" w:space="0" w:color="auto" w:frame="1"/>
        </w:rPr>
        <w:t>Минспорта</w:t>
      </w:r>
      <w:proofErr w:type="spellEnd"/>
      <w:r w:rsidRPr="003D054E">
        <w:rPr>
          <w:rFonts w:ascii="PT Astra Serif" w:hAnsi="PT Astra Serif"/>
          <w:sz w:val="24"/>
          <w:bdr w:val="none" w:sz="0" w:space="0" w:color="auto" w:frame="1"/>
        </w:rPr>
        <w:t xml:space="preserve"> России № 1128 от 27.12.2019 «Об утверждении </w:t>
      </w:r>
      <w:r w:rsidRPr="003D054E">
        <w:rPr>
          <w:rFonts w:ascii="PT Astra Serif" w:hAnsi="PT Astra Serif"/>
          <w:sz w:val="24"/>
          <w:bdr w:val="none" w:sz="0" w:space="0" w:color="auto" w:frame="1"/>
        </w:rPr>
        <w:lastRenderedPageBreak/>
        <w:t>методических рекомендаций по благоустройству общественных и дворовых территорий средствами спортивной и детской игровой инфраструктуры».</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2.17.1.2. Расстояние от границы площадки до мест хранения легковых автомобилей должно соответствовать действующим санитарным правилам и нормам.</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2.17.1.4. Детские площадки предназначены для игр и активного отдыха детей разных возрастов: </w:t>
      </w:r>
      <w:proofErr w:type="spellStart"/>
      <w:r w:rsidRPr="003D054E">
        <w:rPr>
          <w:rFonts w:ascii="PT Astra Serif" w:hAnsi="PT Astra Serif"/>
          <w:sz w:val="24"/>
          <w:bdr w:val="none" w:sz="0" w:space="0" w:color="auto" w:frame="1"/>
        </w:rPr>
        <w:t>преддошкольного</w:t>
      </w:r>
      <w:proofErr w:type="spellEnd"/>
      <w:r w:rsidRPr="003D054E">
        <w:rPr>
          <w:rFonts w:ascii="PT Astra Serif" w:hAnsi="PT Astra Serif"/>
          <w:sz w:val="24"/>
          <w:bdr w:val="none" w:sz="0" w:space="0" w:color="auto" w:frame="1"/>
        </w:rPr>
        <w:t xml:space="preserve"> (до 3 лет), дошкольного (до 7 лет), младшего и </w:t>
      </w:r>
      <w:r w:rsidR="00062F7E" w:rsidRPr="003D054E">
        <w:rPr>
          <w:rFonts w:ascii="PT Astra Serif" w:hAnsi="PT Astra Serif"/>
          <w:sz w:val="24"/>
          <w:bdr w:val="none" w:sz="0" w:space="0" w:color="auto" w:frame="1"/>
        </w:rPr>
        <w:t>среднего школьного возраста (7 -</w:t>
      </w:r>
      <w:r w:rsidRPr="003D054E">
        <w:rPr>
          <w:rFonts w:ascii="PT Astra Serif" w:hAnsi="PT Astra Serif"/>
          <w:sz w:val="24"/>
          <w:bdr w:val="none" w:sz="0" w:space="0" w:color="auto" w:frame="1"/>
        </w:rPr>
        <w:t xml:space="preserve"> 12 лет).</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A965D5" w:rsidRPr="003D054E" w:rsidRDefault="00062F7E"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Для детей и подростков (12 -</w:t>
      </w:r>
      <w:r w:rsidR="00A965D5" w:rsidRPr="003D054E">
        <w:rPr>
          <w:rFonts w:ascii="PT Astra Serif" w:hAnsi="PT Astra Serif"/>
          <w:sz w:val="24"/>
          <w:bdr w:val="none" w:sz="0" w:space="0" w:color="auto" w:frame="1"/>
        </w:rPr>
        <w:t xml:space="preserve">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2.17.1.6. Детские площадки должны отвечать требованиям:</w:t>
      </w:r>
    </w:p>
    <w:p w:rsidR="00A965D5" w:rsidRPr="003D054E" w:rsidRDefault="00954F3C"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ГОСТ </w:t>
      </w:r>
      <w:proofErr w:type="gramStart"/>
      <w:r w:rsidR="00A965D5" w:rsidRPr="003D054E">
        <w:rPr>
          <w:rFonts w:ascii="PT Astra Serif" w:hAnsi="PT Astra Serif"/>
          <w:sz w:val="24"/>
          <w:bdr w:val="none" w:sz="0" w:space="0" w:color="auto" w:frame="1"/>
        </w:rPr>
        <w:t>Р</w:t>
      </w:r>
      <w:proofErr w:type="gramEnd"/>
      <w:r w:rsidR="00A965D5" w:rsidRPr="003D054E">
        <w:rPr>
          <w:rFonts w:ascii="PT Astra Serif" w:hAnsi="PT Astra Serif"/>
          <w:sz w:val="24"/>
          <w:bdr w:val="none" w:sz="0" w:space="0" w:color="auto" w:frame="1"/>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w:t>
      </w:r>
      <w:proofErr w:type="gramStart"/>
      <w:r w:rsidR="00A965D5" w:rsidRPr="003D054E">
        <w:rPr>
          <w:rFonts w:ascii="PT Astra Serif" w:hAnsi="PT Astra Serif"/>
          <w:sz w:val="24"/>
          <w:bdr w:val="none" w:sz="0" w:space="0" w:color="auto" w:frame="1"/>
        </w:rPr>
        <w:t>введен</w:t>
      </w:r>
      <w:proofErr w:type="gramEnd"/>
      <w:r w:rsidR="00A965D5" w:rsidRPr="003D054E">
        <w:rPr>
          <w:rFonts w:ascii="PT Astra Serif" w:hAnsi="PT Astra Serif"/>
          <w:sz w:val="24"/>
          <w:bdr w:val="none" w:sz="0" w:space="0" w:color="auto" w:frame="1"/>
        </w:rPr>
        <w:t xml:space="preserve"> в действие приказом </w:t>
      </w:r>
      <w:proofErr w:type="spellStart"/>
      <w:r w:rsidR="00A965D5" w:rsidRPr="003D054E">
        <w:rPr>
          <w:rFonts w:ascii="PT Astra Serif" w:hAnsi="PT Astra Serif"/>
          <w:sz w:val="24"/>
          <w:bdr w:val="none" w:sz="0" w:space="0" w:color="auto" w:frame="1"/>
        </w:rPr>
        <w:t>Росстандарта</w:t>
      </w:r>
      <w:proofErr w:type="spellEnd"/>
      <w:r w:rsidR="00A965D5" w:rsidRPr="003D054E">
        <w:rPr>
          <w:rFonts w:ascii="PT Astra Serif" w:hAnsi="PT Astra Serif"/>
          <w:sz w:val="24"/>
          <w:bdr w:val="none" w:sz="0" w:space="0" w:color="auto" w:frame="1"/>
        </w:rPr>
        <w:t xml:space="preserve"> от 24.06.2013 № 182-ст);</w:t>
      </w:r>
    </w:p>
    <w:p w:rsidR="00A965D5" w:rsidRPr="003D054E" w:rsidRDefault="00954F3C"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ГОСТ </w:t>
      </w:r>
      <w:proofErr w:type="gramStart"/>
      <w:r w:rsidR="00A965D5" w:rsidRPr="003D054E">
        <w:rPr>
          <w:rFonts w:ascii="PT Astra Serif" w:hAnsi="PT Astra Serif"/>
          <w:sz w:val="24"/>
          <w:bdr w:val="none" w:sz="0" w:space="0" w:color="auto" w:frame="1"/>
        </w:rPr>
        <w:t>Р</w:t>
      </w:r>
      <w:proofErr w:type="gramEnd"/>
      <w:r w:rsidR="00A965D5" w:rsidRPr="003D054E">
        <w:rPr>
          <w:rFonts w:ascii="PT Astra Serif" w:hAnsi="PT Astra Serif"/>
          <w:sz w:val="24"/>
          <w:bdr w:val="none" w:sz="0" w:space="0" w:color="auto" w:frame="1"/>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w:t>
      </w:r>
      <w:proofErr w:type="gramStart"/>
      <w:r w:rsidR="00A965D5" w:rsidRPr="003D054E">
        <w:rPr>
          <w:rFonts w:ascii="PT Astra Serif" w:hAnsi="PT Astra Serif"/>
          <w:sz w:val="24"/>
          <w:bdr w:val="none" w:sz="0" w:space="0" w:color="auto" w:frame="1"/>
        </w:rPr>
        <w:t>введен</w:t>
      </w:r>
      <w:proofErr w:type="gramEnd"/>
      <w:r w:rsidR="00A965D5" w:rsidRPr="003D054E">
        <w:rPr>
          <w:rFonts w:ascii="PT Astra Serif" w:hAnsi="PT Astra Serif"/>
          <w:sz w:val="24"/>
          <w:bdr w:val="none" w:sz="0" w:space="0" w:color="auto" w:frame="1"/>
        </w:rPr>
        <w:t xml:space="preserve"> в действие приказом </w:t>
      </w:r>
      <w:proofErr w:type="spellStart"/>
      <w:r w:rsidR="00A965D5" w:rsidRPr="003D054E">
        <w:rPr>
          <w:rFonts w:ascii="PT Astra Serif" w:hAnsi="PT Astra Serif"/>
          <w:sz w:val="24"/>
          <w:bdr w:val="none" w:sz="0" w:space="0" w:color="auto" w:frame="1"/>
        </w:rPr>
        <w:t>Росстандарта</w:t>
      </w:r>
      <w:proofErr w:type="spellEnd"/>
      <w:r w:rsidR="00A965D5" w:rsidRPr="003D054E">
        <w:rPr>
          <w:rFonts w:ascii="PT Astra Serif" w:hAnsi="PT Astra Serif"/>
          <w:sz w:val="24"/>
          <w:bdr w:val="none" w:sz="0" w:space="0" w:color="auto" w:frame="1"/>
        </w:rPr>
        <w:t xml:space="preserve"> от 23.11.2012).</w:t>
      </w:r>
    </w:p>
    <w:p w:rsidR="00A965D5" w:rsidRPr="003D054E" w:rsidRDefault="00A965D5" w:rsidP="00202EC2">
      <w:pPr>
        <w:textAlignment w:val="baseline"/>
        <w:rPr>
          <w:rFonts w:ascii="PT Astra Serif" w:hAnsi="PT Astra Serif"/>
          <w:sz w:val="24"/>
        </w:rPr>
      </w:pPr>
      <w:r w:rsidRPr="003D054E">
        <w:rPr>
          <w:rFonts w:ascii="PT Astra Serif" w:hAnsi="PT Astra Serif"/>
          <w:sz w:val="24"/>
          <w:bdr w:val="none" w:sz="0" w:space="0" w:color="auto" w:frame="1"/>
        </w:rPr>
        <w:t>2.17.1.7.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A965D5" w:rsidRPr="003D054E" w:rsidRDefault="00A965D5"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3D054E">
        <w:rPr>
          <w:rFonts w:ascii="PT Astra Serif" w:hAnsi="PT Astra Serif"/>
          <w:sz w:val="24"/>
          <w:bdr w:val="none" w:sz="0" w:space="0" w:color="auto" w:frame="1"/>
        </w:rPr>
        <w:t>застревание</w:t>
      </w:r>
      <w:proofErr w:type="spellEnd"/>
      <w:r w:rsidRPr="003D054E">
        <w:rPr>
          <w:rFonts w:ascii="PT Astra Serif" w:hAnsi="PT Astra Serif"/>
          <w:sz w:val="24"/>
          <w:bdr w:val="none" w:sz="0" w:space="0" w:color="auto" w:frame="1"/>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A965D5" w:rsidRPr="003D054E" w:rsidRDefault="00A965D5" w:rsidP="00202EC2">
      <w:pPr>
        <w:textAlignment w:val="baseline"/>
        <w:rPr>
          <w:rFonts w:ascii="PT Astra Serif" w:hAnsi="PT Astra Serif"/>
          <w:sz w:val="24"/>
        </w:rPr>
      </w:pPr>
      <w:r w:rsidRPr="003D054E">
        <w:rPr>
          <w:rFonts w:ascii="PT Astra Serif" w:hAnsi="PT Astra Serif"/>
          <w:sz w:val="24"/>
          <w:bdr w:val="none" w:sz="0" w:space="0" w:color="auto" w:frame="1"/>
        </w:rPr>
        <w:t>2.17.1.8.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A965D5" w:rsidRPr="003D054E" w:rsidRDefault="00A965D5" w:rsidP="00202EC2">
      <w:pPr>
        <w:textAlignment w:val="baseline"/>
        <w:rPr>
          <w:rFonts w:ascii="PT Astra Serif" w:hAnsi="PT Astra Serif"/>
          <w:sz w:val="24"/>
        </w:rPr>
      </w:pPr>
      <w:r w:rsidRPr="003D054E">
        <w:rPr>
          <w:rFonts w:ascii="PT Astra Serif" w:hAnsi="PT Astra Serif"/>
          <w:sz w:val="24"/>
          <w:bdr w:val="none" w:sz="0" w:space="0" w:color="auto" w:frame="1"/>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A965D5" w:rsidRPr="003D054E" w:rsidRDefault="00A965D5" w:rsidP="00202EC2">
      <w:pPr>
        <w:pStyle w:val="a6"/>
        <w:numPr>
          <w:ilvl w:val="0"/>
          <w:numId w:val="51"/>
        </w:numPr>
        <w:ind w:left="0" w:firstLine="0"/>
        <w:textAlignment w:val="baseline"/>
        <w:rPr>
          <w:rFonts w:ascii="PT Astra Serif" w:hAnsi="PT Astra Serif"/>
          <w:sz w:val="24"/>
        </w:rPr>
      </w:pPr>
      <w:r w:rsidRPr="003D054E">
        <w:rPr>
          <w:rFonts w:ascii="PT Astra Serif" w:hAnsi="PT Astra Serif"/>
          <w:sz w:val="24"/>
          <w:bdr w:val="none" w:sz="0" w:space="0" w:color="auto" w:frame="1"/>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A965D5" w:rsidRPr="003D054E" w:rsidRDefault="00A965D5" w:rsidP="00202EC2">
      <w:pPr>
        <w:pStyle w:val="a6"/>
        <w:numPr>
          <w:ilvl w:val="0"/>
          <w:numId w:val="50"/>
        </w:numPr>
        <w:ind w:left="0" w:firstLine="709"/>
        <w:textAlignment w:val="baseline"/>
        <w:rPr>
          <w:rFonts w:ascii="PT Astra Serif" w:hAnsi="PT Astra Serif"/>
          <w:sz w:val="24"/>
        </w:rPr>
      </w:pPr>
      <w:r w:rsidRPr="003D054E">
        <w:rPr>
          <w:rFonts w:ascii="PT Astra Serif" w:hAnsi="PT Astra Serif"/>
          <w:sz w:val="24"/>
          <w:bdr w:val="none" w:sz="0" w:space="0" w:color="auto" w:frame="1"/>
        </w:rPr>
        <w:lastRenderedPageBreak/>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A965D5" w:rsidRPr="003D054E" w:rsidRDefault="00A965D5" w:rsidP="00202EC2">
      <w:pPr>
        <w:pStyle w:val="a6"/>
        <w:numPr>
          <w:ilvl w:val="0"/>
          <w:numId w:val="50"/>
        </w:numPr>
        <w:ind w:left="0" w:firstLine="709"/>
        <w:textAlignment w:val="baseline"/>
        <w:rPr>
          <w:rFonts w:ascii="PT Astra Serif" w:hAnsi="PT Astra Serif"/>
          <w:sz w:val="24"/>
        </w:rPr>
      </w:pPr>
      <w:r w:rsidRPr="003D054E">
        <w:rPr>
          <w:rFonts w:ascii="PT Astra Serif" w:hAnsi="PT Astra Serif"/>
          <w:sz w:val="24"/>
          <w:bdr w:val="none" w:sz="0" w:space="0" w:color="auto" w:frame="1"/>
        </w:rPr>
        <w:t>возможность всесезонной эксплуатации;</w:t>
      </w:r>
    </w:p>
    <w:p w:rsidR="00A965D5" w:rsidRPr="003D054E" w:rsidRDefault="00A965D5" w:rsidP="00202EC2">
      <w:pPr>
        <w:pStyle w:val="a6"/>
        <w:numPr>
          <w:ilvl w:val="0"/>
          <w:numId w:val="50"/>
        </w:numPr>
        <w:ind w:left="0" w:firstLine="709"/>
        <w:textAlignment w:val="baseline"/>
        <w:rPr>
          <w:rFonts w:ascii="PT Astra Serif" w:hAnsi="PT Astra Serif"/>
          <w:sz w:val="24"/>
        </w:rPr>
      </w:pPr>
      <w:r w:rsidRPr="003D054E">
        <w:rPr>
          <w:rFonts w:ascii="PT Astra Serif" w:hAnsi="PT Astra Serif"/>
          <w:sz w:val="24"/>
          <w:bdr w:val="none" w:sz="0" w:space="0" w:color="auto" w:frame="1"/>
        </w:rPr>
        <w:t>дизайн и расцветку в зависимости от вида площадки, специализации функциональной зоны площадки;</w:t>
      </w:r>
    </w:p>
    <w:p w:rsidR="00A965D5" w:rsidRPr="003D054E" w:rsidRDefault="00A965D5" w:rsidP="00202EC2">
      <w:pPr>
        <w:pStyle w:val="a6"/>
        <w:numPr>
          <w:ilvl w:val="0"/>
          <w:numId w:val="50"/>
        </w:numPr>
        <w:ind w:left="0" w:firstLine="709"/>
        <w:textAlignment w:val="baseline"/>
        <w:rPr>
          <w:rFonts w:ascii="PT Astra Serif" w:hAnsi="PT Astra Serif"/>
          <w:sz w:val="24"/>
        </w:rPr>
      </w:pPr>
      <w:r w:rsidRPr="003D054E">
        <w:rPr>
          <w:rFonts w:ascii="PT Astra Serif" w:hAnsi="PT Astra Serif"/>
          <w:sz w:val="24"/>
          <w:bdr w:val="none" w:sz="0" w:space="0" w:color="auto" w:frame="1"/>
        </w:rPr>
        <w:t>удобство монтажа и эксплуатации;</w:t>
      </w:r>
    </w:p>
    <w:p w:rsidR="00A965D5" w:rsidRPr="003D054E" w:rsidRDefault="00A965D5" w:rsidP="00202EC2">
      <w:pPr>
        <w:pStyle w:val="a6"/>
        <w:numPr>
          <w:ilvl w:val="0"/>
          <w:numId w:val="50"/>
        </w:numPr>
        <w:ind w:left="0" w:firstLine="709"/>
        <w:textAlignment w:val="baseline"/>
        <w:rPr>
          <w:rFonts w:ascii="PT Astra Serif" w:hAnsi="PT Astra Serif"/>
          <w:sz w:val="24"/>
        </w:rPr>
      </w:pPr>
      <w:r w:rsidRPr="003D054E">
        <w:rPr>
          <w:rFonts w:ascii="PT Astra Serif" w:hAnsi="PT Astra Serif"/>
          <w:sz w:val="24"/>
          <w:bdr w:val="none" w:sz="0" w:space="0" w:color="auto" w:frame="1"/>
        </w:rPr>
        <w:t>возможность ремонта и (или) быстрой замены деталей и комплектующих оборудования;</w:t>
      </w:r>
    </w:p>
    <w:p w:rsidR="00A965D5" w:rsidRPr="003D054E" w:rsidRDefault="00A965D5" w:rsidP="00202EC2">
      <w:pPr>
        <w:pStyle w:val="a6"/>
        <w:numPr>
          <w:ilvl w:val="0"/>
          <w:numId w:val="50"/>
        </w:numPr>
        <w:ind w:left="0" w:firstLine="709"/>
        <w:textAlignment w:val="baseline"/>
        <w:rPr>
          <w:rFonts w:ascii="PT Astra Serif" w:hAnsi="PT Astra Serif"/>
          <w:sz w:val="24"/>
        </w:rPr>
      </w:pPr>
      <w:r w:rsidRPr="003D054E">
        <w:rPr>
          <w:rFonts w:ascii="PT Astra Serif" w:hAnsi="PT Astra Serif"/>
          <w:sz w:val="24"/>
          <w:bdr w:val="none" w:sz="0" w:space="0" w:color="auto" w:frame="1"/>
        </w:rPr>
        <w:t>удобство обслуживания, а также механизированной и ручной очистки территории рядом с площадками и под конструкциями.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2.17.1.9. 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2.17.1.10.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3D054E">
        <w:rPr>
          <w:rFonts w:ascii="PT Astra Serif" w:hAnsi="PT Astra Serif"/>
          <w:sz w:val="24"/>
          <w:bdr w:val="none" w:sz="0" w:space="0" w:color="auto" w:frame="1"/>
        </w:rPr>
        <w:t>травмирования</w:t>
      </w:r>
      <w:proofErr w:type="spellEnd"/>
      <w:r w:rsidRPr="003D054E">
        <w:rPr>
          <w:rFonts w:ascii="PT Astra Serif" w:hAnsi="PT Astra Serif"/>
          <w:sz w:val="24"/>
          <w:bdr w:val="none" w:sz="0" w:space="0" w:color="auto" w:frame="1"/>
        </w:rPr>
        <w:t xml:space="preserve"> детей при падении (использовать </w:t>
      </w:r>
      <w:proofErr w:type="spellStart"/>
      <w:r w:rsidRPr="003D054E">
        <w:rPr>
          <w:rFonts w:ascii="PT Astra Serif" w:hAnsi="PT Astra Serif"/>
          <w:sz w:val="24"/>
          <w:bdr w:val="none" w:sz="0" w:space="0" w:color="auto" w:frame="1"/>
        </w:rPr>
        <w:t>ударопоглощающие</w:t>
      </w:r>
      <w:proofErr w:type="spellEnd"/>
      <w:r w:rsidRPr="003D054E">
        <w:rPr>
          <w:rFonts w:ascii="PT Astra Serif" w:hAnsi="PT Astra Serif"/>
          <w:sz w:val="24"/>
          <w:bdr w:val="none" w:sz="0" w:space="0" w:color="auto" w:frame="1"/>
        </w:rPr>
        <w:t xml:space="preserve"> (мягкие) виды покрытия).</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2.17.1.11. Осветительное оборудование должно функционировать в режиме освещения территории, на которой расположена площадка.</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2.17.1.12. Все площадки должны быть обеспечены подъездами для инвалидов либо пандусами.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2.17.1.13.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2.17.1.14.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2.17.1.15. При создании и эксплуатации спортивных площадок учитываются следующие основные функциональные свойства:</w:t>
      </w:r>
    </w:p>
    <w:p w:rsidR="00A965D5" w:rsidRPr="003D054E" w:rsidRDefault="00986FA2"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разнообразие функциональных зон площадки;</w:t>
      </w:r>
    </w:p>
    <w:p w:rsidR="00A965D5" w:rsidRPr="003D054E" w:rsidRDefault="00986FA2"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A965D5" w:rsidRPr="003D054E" w:rsidRDefault="00986FA2"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количество элементов и виды оборудования;</w:t>
      </w:r>
    </w:p>
    <w:p w:rsidR="00A965D5" w:rsidRPr="003D054E" w:rsidRDefault="00986FA2"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proofErr w:type="spellStart"/>
      <w:r w:rsidR="00A965D5" w:rsidRPr="003D054E">
        <w:rPr>
          <w:rFonts w:ascii="PT Astra Serif" w:hAnsi="PT Astra Serif"/>
          <w:sz w:val="24"/>
          <w:bdr w:val="none" w:sz="0" w:space="0" w:color="auto" w:frame="1"/>
        </w:rPr>
        <w:t>антивандальность</w:t>
      </w:r>
      <w:proofErr w:type="spellEnd"/>
      <w:r w:rsidR="00A965D5" w:rsidRPr="003D054E">
        <w:rPr>
          <w:rFonts w:ascii="PT Astra Serif" w:hAnsi="PT Astra Serif"/>
          <w:sz w:val="24"/>
          <w:bdr w:val="none" w:sz="0" w:space="0" w:color="auto" w:frame="1"/>
        </w:rPr>
        <w:t xml:space="preserve"> оборудования;</w:t>
      </w:r>
    </w:p>
    <w:p w:rsidR="00A965D5" w:rsidRPr="003D054E" w:rsidRDefault="00986FA2"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всесезонная эксплуатация оборудования (возможно применение вспомогательного оборудования в виде навесов, шатров, павильонов);</w:t>
      </w:r>
    </w:p>
    <w:p w:rsidR="00A965D5" w:rsidRPr="003D054E" w:rsidRDefault="00986FA2"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привлекательный современный дизайн;</w:t>
      </w:r>
    </w:p>
    <w:p w:rsidR="00A965D5" w:rsidRPr="003D054E" w:rsidRDefault="00986FA2"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ремонтопригодность или возможность быстрой и недорогой замены сломанных элементов оборудования;</w:t>
      </w:r>
    </w:p>
    <w:p w:rsidR="00A965D5" w:rsidRPr="003D054E" w:rsidRDefault="00986FA2"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A965D5" w:rsidRPr="003D054E" w:rsidRDefault="00986FA2"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lastRenderedPageBreak/>
        <w:t xml:space="preserve">- </w:t>
      </w:r>
      <w:r w:rsidR="00A965D5" w:rsidRPr="003D054E">
        <w:rPr>
          <w:rFonts w:ascii="PT Astra Serif" w:hAnsi="PT Astra Serif"/>
          <w:sz w:val="24"/>
          <w:bdr w:val="none" w:sz="0" w:space="0" w:color="auto" w:frame="1"/>
        </w:rPr>
        <w:t>удобство в регулярном обслуживании площадки и уборке (включая отчистку площадки от снега).</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2.17.1.16.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17.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2.17.1.18. Рекомендуется озеленение и ограждение площадки.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2.17.1.19. Площадки озеленяются посадками быстрорастущими породами деревьев и кустарников с учетом их инсоляции в течение 5 часов светового дня.</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Озеленение размещается по периметру площадки на расстоянии не менее 2 метров от края площадки.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 xml:space="preserve">Для ограждения </w:t>
      </w:r>
      <w:proofErr w:type="gramStart"/>
      <w:r w:rsidRPr="003D054E">
        <w:rPr>
          <w:rFonts w:ascii="PT Astra Serif" w:hAnsi="PT Astra Serif"/>
          <w:sz w:val="24"/>
          <w:bdr w:val="none" w:sz="0" w:space="0" w:color="auto" w:frame="1"/>
        </w:rPr>
        <w:t>площадки</w:t>
      </w:r>
      <w:proofErr w:type="gramEnd"/>
      <w:r w:rsidRPr="003D054E">
        <w:rPr>
          <w:rFonts w:ascii="PT Astra Serif" w:hAnsi="PT Astra Serif"/>
          <w:sz w:val="24"/>
          <w:bdr w:val="none" w:sz="0" w:space="0" w:color="auto" w:frame="1"/>
        </w:rPr>
        <w:t xml:space="preserve"> возможно применять вертикальное озеленение.</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2.17.1.20. Площадки обору</w:t>
      </w:r>
      <w:r w:rsidR="00426C9A" w:rsidRPr="003D054E">
        <w:rPr>
          <w:rFonts w:ascii="PT Astra Serif" w:hAnsi="PT Astra Serif"/>
          <w:sz w:val="24"/>
          <w:bdr w:val="none" w:sz="0" w:space="0" w:color="auto" w:frame="1"/>
        </w:rPr>
        <w:t>дуются ограждением высотой 2,5 -</w:t>
      </w:r>
      <w:r w:rsidRPr="003D054E">
        <w:rPr>
          <w:rFonts w:ascii="PT Astra Serif" w:hAnsi="PT Astra Serif"/>
          <w:sz w:val="24"/>
          <w:bdr w:val="none" w:sz="0" w:space="0" w:color="auto" w:frame="1"/>
        </w:rPr>
        <w:t xml:space="preserve"> 3 м, а в местах примыкания спортивн</w:t>
      </w:r>
      <w:r w:rsidR="00426C9A" w:rsidRPr="003D054E">
        <w:rPr>
          <w:rFonts w:ascii="PT Astra Serif" w:hAnsi="PT Astra Serif"/>
          <w:sz w:val="24"/>
          <w:bdr w:val="none" w:sz="0" w:space="0" w:color="auto" w:frame="1"/>
        </w:rPr>
        <w:t>ых площадок друг к другу -</w:t>
      </w:r>
      <w:r w:rsidRPr="003D054E">
        <w:rPr>
          <w:rFonts w:ascii="PT Astra Serif" w:hAnsi="PT Astra Serif"/>
          <w:sz w:val="24"/>
          <w:bdr w:val="none" w:sz="0" w:space="0" w:color="auto" w:frame="1"/>
        </w:rPr>
        <w:t xml:space="preserve"> высотой не менее 1,2 м.</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sz w:val="24"/>
          <w:bdr w:val="none" w:sz="0" w:space="0" w:color="auto" w:frame="1"/>
        </w:rPr>
        <w:t>2.17.1.21. Рекомендуется применять осветительные элементы, обладающие антивандальными свойствами.</w:t>
      </w:r>
    </w:p>
    <w:p w:rsidR="00A965D5" w:rsidRPr="003D054E" w:rsidRDefault="00A965D5" w:rsidP="00202EC2">
      <w:pPr>
        <w:ind w:firstLine="709"/>
        <w:textAlignment w:val="baseline"/>
        <w:rPr>
          <w:rFonts w:ascii="PT Astra Serif" w:hAnsi="PT Astra Serif"/>
          <w:sz w:val="24"/>
        </w:rPr>
      </w:pPr>
      <w:r w:rsidRPr="003D054E">
        <w:rPr>
          <w:rFonts w:ascii="PT Astra Serif" w:hAnsi="PT Astra Serif"/>
          <w:bCs/>
          <w:sz w:val="24"/>
          <w:bdr w:val="none" w:sz="0" w:space="0" w:color="auto" w:frame="1"/>
        </w:rPr>
        <w:t>2.17.1.22.</w:t>
      </w:r>
      <w:r w:rsidRPr="003D054E">
        <w:rPr>
          <w:rFonts w:ascii="PT Astra Serif" w:hAnsi="PT Astra Serif"/>
          <w:sz w:val="24"/>
          <w:bdr w:val="none" w:sz="0" w:space="0" w:color="auto" w:frame="1"/>
        </w:rPr>
        <w:t> На детских, спортивных, площадках, площадках отдыха запрещается:</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курить;</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складировать снег, смет, листву, порубочные остатки;</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пользоваться детским игровым оборудованием лицам, старше 16 лет и весом более 70кг;</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приносить и распивать пиво и другие спиртные напитки;</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выгуливать домашних животных;</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использовать игровое оборудование не по назначению, наносить ущерб оборудованию;</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парковать автотранспорт;</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разжигать костры, пользоваться пиротехническими и прочими взрывчатыми веществами;</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загрязнять территорию зеленых насаждений мусором;</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 xml:space="preserve">- </w:t>
      </w:r>
      <w:r w:rsidR="00A965D5" w:rsidRPr="003D054E">
        <w:rPr>
          <w:rFonts w:ascii="PT Astra Serif" w:hAnsi="PT Astra Serif"/>
          <w:sz w:val="24"/>
          <w:bdr w:val="none" w:sz="0" w:space="0" w:color="auto" w:frame="1"/>
        </w:rPr>
        <w:t>ломать и портить деревья, кустарники, газон;</w:t>
      </w:r>
    </w:p>
    <w:p w:rsidR="00A965D5" w:rsidRPr="003D054E" w:rsidRDefault="00986FA2" w:rsidP="00202EC2">
      <w:pPr>
        <w:textAlignment w:val="baseline"/>
        <w:rPr>
          <w:rFonts w:ascii="PT Astra Serif" w:hAnsi="PT Astra Serif"/>
          <w:sz w:val="24"/>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ломать и переставлять скамейки и урны;</w:t>
      </w:r>
    </w:p>
    <w:p w:rsidR="00A965D5" w:rsidRPr="003D054E" w:rsidRDefault="00986FA2" w:rsidP="00202EC2">
      <w:pPr>
        <w:textAlignment w:val="baseline"/>
        <w:rPr>
          <w:rFonts w:ascii="PT Astra Serif" w:hAnsi="PT Astra Serif"/>
          <w:sz w:val="24"/>
          <w:bdr w:val="none" w:sz="0" w:space="0" w:color="auto" w:frame="1"/>
        </w:rPr>
      </w:pPr>
      <w:r w:rsidRPr="003D054E">
        <w:rPr>
          <w:rFonts w:ascii="PT Astra Serif" w:hAnsi="PT Astra Serif"/>
          <w:sz w:val="24"/>
          <w:bdr w:val="none" w:sz="0" w:space="0" w:color="auto" w:frame="1"/>
        </w:rPr>
        <w:t>-</w:t>
      </w:r>
      <w:r w:rsidR="00A965D5" w:rsidRPr="003D054E">
        <w:rPr>
          <w:rFonts w:ascii="PT Astra Serif" w:hAnsi="PT Astra Serif"/>
          <w:sz w:val="24"/>
          <w:bdr w:val="none" w:sz="0" w:space="0" w:color="auto" w:frame="1"/>
        </w:rPr>
        <w:t xml:space="preserve"> проводить любые виды работ без согласования с администрацией.</w:t>
      </w:r>
    </w:p>
    <w:p w:rsidR="00986FA2" w:rsidRPr="005E2E29" w:rsidRDefault="00986FA2" w:rsidP="00202EC2">
      <w:pPr>
        <w:textAlignment w:val="baseline"/>
        <w:rPr>
          <w:szCs w:val="28"/>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bookmarkStart w:id="1" w:name="Bookmark1"/>
      <w:bookmarkEnd w:id="1"/>
      <w:r w:rsidRPr="00D435A2">
        <w:rPr>
          <w:rFonts w:ascii="PT Astra Serif" w:hAnsi="PT Astra Serif"/>
          <w:bCs/>
          <w:sz w:val="24"/>
          <w:bdr w:val="none" w:sz="0" w:space="0" w:color="auto" w:frame="1"/>
        </w:rPr>
        <w:t>2.17.2. Площадки для выгула собак</w:t>
      </w:r>
    </w:p>
    <w:p w:rsidR="00986FA2" w:rsidRPr="00D435A2" w:rsidRDefault="00986FA2" w:rsidP="00202EC2">
      <w:pPr>
        <w:ind w:firstLine="709"/>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2.17.2.1.</w:t>
      </w:r>
      <w:r w:rsidRPr="00D435A2">
        <w:rPr>
          <w:rFonts w:ascii="PT Astra Serif" w:hAnsi="PT Astra Serif"/>
          <w:sz w:val="24"/>
          <w:bdr w:val="none" w:sz="0" w:space="0" w:color="auto" w:frame="1"/>
        </w:rPr>
        <w:t>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lastRenderedPageBreak/>
        <w:t>2.17.2.2.</w:t>
      </w:r>
      <w:r w:rsidRPr="00D435A2">
        <w:rPr>
          <w:rFonts w:ascii="PT Astra Serif" w:hAnsi="PT Astra Serif"/>
          <w:sz w:val="24"/>
          <w:bdr w:val="none" w:sz="0" w:space="0" w:color="auto" w:frame="1"/>
        </w:rPr>
        <w:t> </w:t>
      </w:r>
      <w:proofErr w:type="gramStart"/>
      <w:r w:rsidRPr="00D435A2">
        <w:rPr>
          <w:rFonts w:ascii="PT Astra Serif" w:hAnsi="PT Astra Serif"/>
          <w:sz w:val="24"/>
          <w:bdr w:val="none" w:sz="0" w:space="0" w:color="auto" w:frame="1"/>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Pr="00D435A2">
        <w:rPr>
          <w:rFonts w:ascii="PT Astra Serif" w:hAnsi="PT Astra Serif"/>
          <w:sz w:val="24"/>
          <w:bdr w:val="none" w:sz="0" w:space="0" w:color="auto" w:frame="1"/>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w:t>
      </w:r>
      <w:r w:rsidR="00426C9A" w:rsidRPr="00D435A2">
        <w:rPr>
          <w:rFonts w:ascii="PT Astra Serif" w:hAnsi="PT Astra Serif"/>
          <w:sz w:val="24"/>
          <w:bdr w:val="none" w:sz="0" w:space="0" w:color="auto" w:frame="1"/>
        </w:rPr>
        <w:t>вных площадок, площадок отдыха -</w:t>
      </w:r>
      <w:r w:rsidRPr="00D435A2">
        <w:rPr>
          <w:rFonts w:ascii="PT Astra Serif" w:hAnsi="PT Astra Serif"/>
          <w:sz w:val="24"/>
          <w:bdr w:val="none" w:sz="0" w:space="0" w:color="auto" w:frame="1"/>
        </w:rPr>
        <w:t xml:space="preserve"> не менее 40 м.</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2.17.2.3.</w:t>
      </w:r>
      <w:r w:rsidRPr="00D435A2">
        <w:rPr>
          <w:rFonts w:ascii="PT Astra Serif" w:hAnsi="PT Astra Serif"/>
          <w:sz w:val="24"/>
          <w:bdr w:val="none" w:sz="0" w:space="0" w:color="auto" w:frame="1"/>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D435A2">
        <w:rPr>
          <w:rFonts w:ascii="PT Astra Serif" w:hAnsi="PT Astra Serif"/>
          <w:sz w:val="24"/>
          <w:bdr w:val="none" w:sz="0" w:space="0" w:color="auto" w:frame="1"/>
        </w:rPr>
        <w:t>периметральное</w:t>
      </w:r>
      <w:proofErr w:type="spellEnd"/>
      <w:r w:rsidRPr="00D435A2">
        <w:rPr>
          <w:rFonts w:ascii="PT Astra Serif" w:hAnsi="PT Astra Serif"/>
          <w:sz w:val="24"/>
          <w:bdr w:val="none" w:sz="0" w:space="0" w:color="auto" w:frame="1"/>
        </w:rPr>
        <w:t xml:space="preserve"> озеленение.</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2.17.2.4.</w:t>
      </w:r>
      <w:r w:rsidRPr="00D435A2">
        <w:rPr>
          <w:rFonts w:ascii="PT Astra Serif" w:hAnsi="PT Astra Serif"/>
          <w:sz w:val="24"/>
          <w:bdr w:val="none" w:sz="0" w:space="0" w:color="auto" w:frame="1"/>
        </w:rPr>
        <w:t> </w:t>
      </w:r>
      <w:proofErr w:type="gramStart"/>
      <w:r w:rsidRPr="00D435A2">
        <w:rPr>
          <w:rFonts w:ascii="PT Astra Serif" w:hAnsi="PT Astra Serif"/>
          <w:sz w:val="24"/>
          <w:bdr w:val="none" w:sz="0" w:space="0" w:color="auto" w:frame="1"/>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D435A2">
        <w:rPr>
          <w:rFonts w:ascii="PT Astra Serif" w:hAnsi="PT Astra Serif"/>
          <w:sz w:val="24"/>
          <w:bdr w:val="none" w:sz="0" w:space="0" w:color="auto" w:frame="1"/>
        </w:rPr>
        <w:t xml:space="preserve">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2.17.2.5.</w:t>
      </w:r>
      <w:r w:rsidRPr="00D435A2">
        <w:rPr>
          <w:rFonts w:ascii="PT Astra Serif" w:hAnsi="PT Astra Serif"/>
          <w:sz w:val="24"/>
          <w:bdr w:val="none" w:sz="0" w:space="0" w:color="auto" w:frame="1"/>
        </w:rPr>
        <w:t>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2.17.2.6</w:t>
      </w:r>
      <w:r w:rsidRPr="00D435A2">
        <w:rPr>
          <w:rFonts w:ascii="PT Astra Serif" w:hAnsi="PT Astra Serif"/>
          <w:sz w:val="24"/>
          <w:bdr w:val="none" w:sz="0" w:space="0" w:color="auto" w:frame="1"/>
        </w:rPr>
        <w:t>. На территории площадки размещается информационный стенд с правилами пользования площадкой.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2.17.2.7</w:t>
      </w:r>
      <w:r w:rsidRPr="00D435A2">
        <w:rPr>
          <w:rFonts w:ascii="PT Astra Serif" w:hAnsi="PT Astra Serif"/>
          <w:sz w:val="24"/>
          <w:bdr w:val="none" w:sz="0" w:space="0" w:color="auto" w:frame="1"/>
        </w:rPr>
        <w:t xml:space="preserve">. Озеленение проектируется из </w:t>
      </w:r>
      <w:proofErr w:type="spellStart"/>
      <w:r w:rsidRPr="00D435A2">
        <w:rPr>
          <w:rFonts w:ascii="PT Astra Serif" w:hAnsi="PT Astra Serif"/>
          <w:sz w:val="24"/>
          <w:bdr w:val="none" w:sz="0" w:space="0" w:color="auto" w:frame="1"/>
        </w:rPr>
        <w:t>периметральных</w:t>
      </w:r>
      <w:proofErr w:type="spellEnd"/>
      <w:r w:rsidRPr="00D435A2">
        <w:rPr>
          <w:rFonts w:ascii="PT Astra Serif" w:hAnsi="PT Astra Serif"/>
          <w:sz w:val="24"/>
          <w:bdr w:val="none" w:sz="0" w:space="0" w:color="auto" w:frame="1"/>
        </w:rPr>
        <w:t xml:space="preserve"> плотных посадок высокого кустарника в виде живой изгороди или вертикального озеленения.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2.17.2.8.</w:t>
      </w:r>
      <w:r w:rsidRPr="00D435A2">
        <w:rPr>
          <w:rFonts w:ascii="PT Astra Serif" w:hAnsi="PT Astra Serif"/>
          <w:sz w:val="24"/>
          <w:bdr w:val="none" w:sz="0" w:space="0" w:color="auto" w:frame="1"/>
        </w:rPr>
        <w:t>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2.17.2.9</w:t>
      </w:r>
      <w:r w:rsidRPr="00D435A2">
        <w:rPr>
          <w:rFonts w:ascii="PT Astra Serif" w:hAnsi="PT Astra Serif"/>
          <w:sz w:val="24"/>
          <w:bdr w:val="none" w:sz="0" w:space="0" w:color="auto" w:frame="1"/>
        </w:rPr>
        <w:t>. При выгуле домашнего животного владельцам необходимо соблюдать следующие требования: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A965D5"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sz w:val="24"/>
          <w:bdr w:val="none" w:sz="0" w:space="0" w:color="auto" w:frame="1"/>
        </w:rPr>
        <w:t>Обеспечить уборку продуктов жизнедеятельности животного в местах и на территориях общего пользования.</w:t>
      </w:r>
    </w:p>
    <w:p w:rsidR="006E28C0" w:rsidRPr="00D435A2" w:rsidRDefault="006E28C0" w:rsidP="00202EC2">
      <w:pPr>
        <w:ind w:firstLine="709"/>
        <w:textAlignment w:val="baseline"/>
        <w:rPr>
          <w:rFonts w:ascii="PT Astra Serif" w:hAnsi="PT Astra Serif"/>
          <w:sz w:val="24"/>
        </w:rPr>
      </w:pPr>
    </w:p>
    <w:p w:rsidR="00A965D5" w:rsidRPr="00D435A2" w:rsidRDefault="006E28C0"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2.17.3</w:t>
      </w:r>
      <w:r w:rsidR="00A965D5" w:rsidRPr="00D435A2">
        <w:rPr>
          <w:rFonts w:ascii="PT Astra Serif" w:hAnsi="PT Astra Serif"/>
          <w:bCs/>
          <w:sz w:val="24"/>
          <w:bdr w:val="none" w:sz="0" w:space="0" w:color="auto" w:frame="1"/>
        </w:rPr>
        <w:t>. Малые архитектурные формы и объекты общественного благоустройства</w:t>
      </w:r>
    </w:p>
    <w:p w:rsidR="00B37EE1" w:rsidRPr="00D435A2" w:rsidRDefault="00B37EE1" w:rsidP="00202EC2">
      <w:pPr>
        <w:ind w:firstLine="709"/>
        <w:jc w:val="center"/>
        <w:textAlignment w:val="baseline"/>
        <w:rPr>
          <w:rFonts w:ascii="PT Astra Serif" w:hAnsi="PT Astra Serif"/>
          <w:sz w:val="24"/>
        </w:rPr>
      </w:pP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2.17.3</w:t>
      </w:r>
      <w:r w:rsidR="00A965D5" w:rsidRPr="00D435A2">
        <w:rPr>
          <w:rFonts w:ascii="PT Astra Serif" w:hAnsi="PT Astra Serif"/>
          <w:bCs/>
          <w:sz w:val="24"/>
          <w:bdr w:val="none" w:sz="0" w:space="0" w:color="auto" w:frame="1"/>
        </w:rPr>
        <w:t>.1.</w:t>
      </w:r>
      <w:r w:rsidR="00A965D5" w:rsidRPr="00D435A2">
        <w:rPr>
          <w:rFonts w:ascii="PT Astra Serif" w:hAnsi="PT Astra Serif"/>
          <w:sz w:val="24"/>
          <w:bdr w:val="none" w:sz="0" w:space="0" w:color="auto" w:frame="1"/>
        </w:rPr>
        <w:t> Малые архитек</w:t>
      </w:r>
      <w:r w:rsidR="00062F7E" w:rsidRPr="00D435A2">
        <w:rPr>
          <w:rFonts w:ascii="PT Astra Serif" w:hAnsi="PT Astra Serif"/>
          <w:sz w:val="24"/>
          <w:bdr w:val="none" w:sz="0" w:space="0" w:color="auto" w:frame="1"/>
        </w:rPr>
        <w:t>турные формы (далее -</w:t>
      </w:r>
      <w:r w:rsidR="00A965D5" w:rsidRPr="00D435A2">
        <w:rPr>
          <w:rFonts w:ascii="PT Astra Serif" w:hAnsi="PT Astra Serif"/>
          <w:sz w:val="24"/>
          <w:bdr w:val="none" w:sz="0" w:space="0" w:color="auto" w:frame="1"/>
        </w:rPr>
        <w:t xml:space="preserve"> МАФ) и объекты общест</w:t>
      </w:r>
      <w:r w:rsidR="00062F7E" w:rsidRPr="00D435A2">
        <w:rPr>
          <w:rFonts w:ascii="PT Astra Serif" w:hAnsi="PT Astra Serif"/>
          <w:sz w:val="24"/>
          <w:bdr w:val="none" w:sz="0" w:space="0" w:color="auto" w:frame="1"/>
        </w:rPr>
        <w:t>венного благоустройства (далее -</w:t>
      </w:r>
      <w:r w:rsidR="00A965D5" w:rsidRPr="00D435A2">
        <w:rPr>
          <w:rFonts w:ascii="PT Astra Serif" w:hAnsi="PT Astra Serif"/>
          <w:sz w:val="24"/>
          <w:bdr w:val="none" w:sz="0" w:space="0" w:color="auto" w:frame="1"/>
        </w:rPr>
        <w:t xml:space="preserve"> ООБ) могут быть как функциональными, так и декоративными.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Установка МАФ и ООБ производится на территории поселения в соответствии с эскизными проектами, согласованными администрацией поселения.</w:t>
      </w: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lastRenderedPageBreak/>
        <w:t>2.17.3</w:t>
      </w:r>
      <w:r w:rsidR="00A965D5" w:rsidRPr="00D435A2">
        <w:rPr>
          <w:rFonts w:ascii="PT Astra Serif" w:hAnsi="PT Astra Serif"/>
          <w:bCs/>
          <w:sz w:val="24"/>
          <w:bdr w:val="none" w:sz="0" w:space="0" w:color="auto" w:frame="1"/>
        </w:rPr>
        <w:t>.2.</w:t>
      </w:r>
      <w:r w:rsidR="00A965D5" w:rsidRPr="00D435A2">
        <w:rPr>
          <w:rFonts w:ascii="PT Astra Serif" w:hAnsi="PT Astra Serif"/>
          <w:sz w:val="24"/>
          <w:bdr w:val="none" w:sz="0" w:space="0" w:color="auto" w:frame="1"/>
        </w:rPr>
        <w:t>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2.17.3</w:t>
      </w:r>
      <w:r w:rsidR="00A965D5" w:rsidRPr="00D435A2">
        <w:rPr>
          <w:rFonts w:ascii="PT Astra Serif" w:hAnsi="PT Astra Serif"/>
          <w:bCs/>
          <w:sz w:val="24"/>
          <w:bdr w:val="none" w:sz="0" w:space="0" w:color="auto" w:frame="1"/>
        </w:rPr>
        <w:t>.3.</w:t>
      </w:r>
      <w:r w:rsidR="00A965D5" w:rsidRPr="00D435A2">
        <w:rPr>
          <w:rFonts w:ascii="PT Astra Serif" w:hAnsi="PT Astra Serif"/>
          <w:sz w:val="24"/>
          <w:bdr w:val="none" w:sz="0" w:space="0" w:color="auto" w:frame="1"/>
        </w:rPr>
        <w:t> Для постоянного содержания цветочных ваз и урн в хорошем внешнем и санитарно-гигиеническом состоянии необходимо:</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а) своевременно убирать все сломанные или ремонтировать частично поврежденные урны и вазы;</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б) протирать внешние стенки влажной тряпкой с удалением подтеков и грязи;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 собирать и удалять мусор, отцветшие соцветия и цветы, засохшие листья.</w:t>
      </w: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2.17.3</w:t>
      </w:r>
      <w:r w:rsidR="00A965D5" w:rsidRPr="00D435A2">
        <w:rPr>
          <w:rFonts w:ascii="PT Astra Serif" w:hAnsi="PT Astra Serif"/>
          <w:bCs/>
          <w:sz w:val="24"/>
          <w:bdr w:val="none" w:sz="0" w:space="0" w:color="auto" w:frame="1"/>
        </w:rPr>
        <w:t>.4. </w:t>
      </w:r>
      <w:r w:rsidR="00A965D5" w:rsidRPr="00D435A2">
        <w:rPr>
          <w:rFonts w:ascii="PT Astra Serif" w:hAnsi="PT Astra Serif"/>
          <w:sz w:val="24"/>
          <w:bdr w:val="none" w:sz="0" w:space="0" w:color="auto" w:frame="1"/>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2.17.3</w:t>
      </w:r>
      <w:r w:rsidR="00A965D5" w:rsidRPr="00D435A2">
        <w:rPr>
          <w:rFonts w:ascii="PT Astra Serif" w:hAnsi="PT Astra Serif"/>
          <w:bCs/>
          <w:sz w:val="24"/>
          <w:bdr w:val="none" w:sz="0" w:space="0" w:color="auto" w:frame="1"/>
        </w:rPr>
        <w:t>.5.</w:t>
      </w:r>
      <w:r w:rsidR="00A965D5" w:rsidRPr="00D435A2">
        <w:rPr>
          <w:rFonts w:ascii="PT Astra Serif" w:hAnsi="PT Astra Serif"/>
          <w:sz w:val="24"/>
          <w:bdr w:val="none" w:sz="0" w:space="0" w:color="auto" w:frame="1"/>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2.17.3</w:t>
      </w:r>
      <w:r w:rsidR="00A965D5" w:rsidRPr="00D435A2">
        <w:rPr>
          <w:rFonts w:ascii="PT Astra Serif" w:hAnsi="PT Astra Serif"/>
          <w:bCs/>
          <w:sz w:val="24"/>
          <w:bdr w:val="none" w:sz="0" w:space="0" w:color="auto" w:frame="1"/>
        </w:rPr>
        <w:t>.6.</w:t>
      </w:r>
      <w:r w:rsidR="00A965D5" w:rsidRPr="00D435A2">
        <w:rPr>
          <w:rFonts w:ascii="PT Astra Serif" w:hAnsi="PT Astra Serif"/>
          <w:sz w:val="24"/>
          <w:bdr w:val="none" w:sz="0" w:space="0" w:color="auto" w:frame="1"/>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2.17.3</w:t>
      </w:r>
      <w:r w:rsidR="00A965D5" w:rsidRPr="00D435A2">
        <w:rPr>
          <w:rFonts w:ascii="PT Astra Serif" w:hAnsi="PT Astra Serif"/>
          <w:bCs/>
          <w:sz w:val="24"/>
          <w:bdr w:val="none" w:sz="0" w:space="0" w:color="auto" w:frame="1"/>
        </w:rPr>
        <w:t>.7.</w:t>
      </w:r>
      <w:r w:rsidR="00A965D5" w:rsidRPr="00D435A2">
        <w:rPr>
          <w:rFonts w:ascii="PT Astra Serif" w:hAnsi="PT Astra Serif"/>
          <w:sz w:val="24"/>
        </w:rPr>
        <w:t> </w:t>
      </w:r>
      <w:r w:rsidR="00A965D5" w:rsidRPr="00D435A2">
        <w:rPr>
          <w:rFonts w:ascii="PT Astra Serif" w:hAnsi="PT Astra Serif"/>
          <w:sz w:val="24"/>
          <w:bdr w:val="none" w:sz="0" w:space="0" w:color="auto" w:frame="1"/>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2.17.3</w:t>
      </w:r>
      <w:r w:rsidR="00A965D5" w:rsidRPr="00D435A2">
        <w:rPr>
          <w:rFonts w:ascii="PT Astra Serif" w:hAnsi="PT Astra Serif"/>
          <w:bCs/>
          <w:sz w:val="24"/>
          <w:bdr w:val="none" w:sz="0" w:space="0" w:color="auto" w:frame="1"/>
        </w:rPr>
        <w:t>.8.</w:t>
      </w:r>
      <w:r w:rsidR="00A965D5" w:rsidRPr="00D435A2">
        <w:rPr>
          <w:rFonts w:ascii="PT Astra Serif" w:hAnsi="PT Astra Serif"/>
          <w:sz w:val="24"/>
          <w:bdr w:val="none" w:sz="0" w:space="0" w:color="auto" w:frame="1"/>
        </w:rPr>
        <w:t> </w:t>
      </w:r>
      <w:proofErr w:type="gramStart"/>
      <w:r w:rsidR="00A965D5" w:rsidRPr="00D435A2">
        <w:rPr>
          <w:rFonts w:ascii="PT Astra Serif" w:hAnsi="PT Astra Serif"/>
          <w:sz w:val="24"/>
          <w:bdr w:val="none" w:sz="0" w:space="0" w:color="auto" w:frame="1"/>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A965D5" w:rsidRPr="00D435A2">
        <w:rPr>
          <w:rFonts w:ascii="PT Astra Serif" w:hAnsi="PT Astra Serif"/>
          <w:sz w:val="24"/>
          <w:bdr w:val="none" w:sz="0" w:space="0" w:color="auto" w:frame="1"/>
        </w:rPr>
        <w:t>выламывание</w:t>
      </w:r>
      <w:proofErr w:type="spellEnd"/>
      <w:r w:rsidR="00A965D5" w:rsidRPr="00D435A2">
        <w:rPr>
          <w:rFonts w:ascii="PT Astra Serif" w:hAnsi="PT Astra Serif"/>
          <w:sz w:val="24"/>
          <w:bdr w:val="none" w:sz="0" w:space="0" w:color="auto" w:frame="1"/>
        </w:rPr>
        <w:t xml:space="preserve"> и выдергивание отдельных элементов, опрокидывание или самовольный перенос МАФ и ООБ, загрязнение, </w:t>
      </w:r>
      <w:proofErr w:type="spellStart"/>
      <w:r w:rsidR="00A965D5" w:rsidRPr="00D435A2">
        <w:rPr>
          <w:rFonts w:ascii="PT Astra Serif" w:hAnsi="PT Astra Serif"/>
          <w:sz w:val="24"/>
          <w:bdr w:val="none" w:sz="0" w:space="0" w:color="auto" w:frame="1"/>
        </w:rPr>
        <w:t>взбирание</w:t>
      </w:r>
      <w:proofErr w:type="spellEnd"/>
      <w:r w:rsidR="00A965D5" w:rsidRPr="00D435A2">
        <w:rPr>
          <w:rFonts w:ascii="PT Astra Serif" w:hAnsi="PT Astra Serif"/>
          <w:sz w:val="24"/>
          <w:bdr w:val="none" w:sz="0" w:space="0" w:color="auto" w:frame="1"/>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A965D5" w:rsidRPr="00D435A2" w:rsidRDefault="006E28C0" w:rsidP="00202EC2">
      <w:pPr>
        <w:ind w:firstLine="709"/>
        <w:textAlignment w:val="baseline"/>
        <w:rPr>
          <w:rFonts w:ascii="PT Astra Serif" w:hAnsi="PT Astra Serif"/>
          <w:sz w:val="24"/>
          <w:bdr w:val="none" w:sz="0" w:space="0" w:color="auto" w:frame="1"/>
        </w:rPr>
      </w:pPr>
      <w:bookmarkStart w:id="2" w:name="Bookmark2"/>
      <w:bookmarkEnd w:id="2"/>
      <w:r w:rsidRPr="00D435A2">
        <w:rPr>
          <w:rFonts w:ascii="PT Astra Serif" w:hAnsi="PT Astra Serif"/>
          <w:bCs/>
          <w:sz w:val="24"/>
          <w:bdr w:val="none" w:sz="0" w:space="0" w:color="auto" w:frame="1"/>
        </w:rPr>
        <w:t>2.17.3</w:t>
      </w:r>
      <w:r w:rsidR="00A965D5" w:rsidRPr="00D435A2">
        <w:rPr>
          <w:rFonts w:ascii="PT Astra Serif" w:hAnsi="PT Astra Serif"/>
          <w:bCs/>
          <w:sz w:val="24"/>
          <w:bdr w:val="none" w:sz="0" w:space="0" w:color="auto" w:frame="1"/>
        </w:rPr>
        <w:t>.9.</w:t>
      </w:r>
      <w:r w:rsidR="00A965D5" w:rsidRPr="00D435A2">
        <w:rPr>
          <w:rFonts w:ascii="PT Astra Serif" w:hAnsi="PT Astra Serif"/>
          <w:sz w:val="24"/>
          <w:bdr w:val="none" w:sz="0" w:space="0" w:color="auto" w:frame="1"/>
        </w:rPr>
        <w:t>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B37EE1" w:rsidRPr="00D435A2" w:rsidRDefault="00B37EE1" w:rsidP="00202EC2">
      <w:pPr>
        <w:ind w:firstLine="709"/>
        <w:textAlignment w:val="baseline"/>
        <w:rPr>
          <w:rFonts w:ascii="PT Astra Serif" w:hAnsi="PT Astra Serif"/>
          <w:sz w:val="24"/>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3. ОХРАНА И СОДЕРЖАНИЕ ЗЕЛЕНЫХ НАСАЖДЕНИЙ</w:t>
      </w:r>
    </w:p>
    <w:p w:rsidR="00C2772D" w:rsidRPr="00D435A2" w:rsidRDefault="00C2772D" w:rsidP="00202EC2">
      <w:pPr>
        <w:ind w:firstLine="709"/>
        <w:jc w:val="center"/>
        <w:textAlignment w:val="baseline"/>
        <w:rPr>
          <w:rFonts w:ascii="PT Astra Serif" w:hAnsi="PT Astra Serif"/>
          <w:sz w:val="24"/>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3.1. Общие положения</w:t>
      </w:r>
    </w:p>
    <w:p w:rsidR="00C2772D" w:rsidRPr="00D435A2" w:rsidRDefault="00C2772D" w:rsidP="00202EC2">
      <w:pPr>
        <w:ind w:firstLine="709"/>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3</w:t>
      </w:r>
      <w:r w:rsidRPr="00D435A2">
        <w:rPr>
          <w:rFonts w:ascii="PT Astra Serif" w:hAnsi="PT Astra Serif"/>
          <w:bCs/>
          <w:sz w:val="24"/>
          <w:bdr w:val="none" w:sz="0" w:space="0" w:color="auto" w:frame="1"/>
        </w:rPr>
        <w:t>.1.1.</w:t>
      </w:r>
      <w:r w:rsidRPr="00D435A2">
        <w:rPr>
          <w:rFonts w:ascii="PT Astra Serif" w:hAnsi="PT Astra Serif"/>
          <w:sz w:val="24"/>
          <w:bdr w:val="none" w:sz="0" w:space="0" w:color="auto" w:frame="1"/>
        </w:rPr>
        <w:t xml:space="preserve"> Охрану зеленых насаждений на территории поселения осуществляет администрация </w:t>
      </w:r>
      <w:proofErr w:type="spellStart"/>
      <w:r w:rsidR="00C2772D" w:rsidRPr="00D435A2">
        <w:rPr>
          <w:rFonts w:ascii="PT Astra Serif" w:hAnsi="PT Astra Serif"/>
          <w:sz w:val="24"/>
          <w:bdr w:val="none" w:sz="0" w:space="0" w:color="auto" w:frame="1"/>
        </w:rPr>
        <w:t>Хоперского</w:t>
      </w:r>
      <w:proofErr w:type="spellEnd"/>
      <w:r w:rsidR="00C2772D" w:rsidRPr="00D435A2">
        <w:rPr>
          <w:rFonts w:ascii="PT Astra Serif" w:hAnsi="PT Astra Serif"/>
          <w:sz w:val="24"/>
          <w:bdr w:val="none" w:sz="0" w:space="0" w:color="auto" w:frame="1"/>
        </w:rPr>
        <w:t xml:space="preserve"> муниципального образования</w:t>
      </w:r>
      <w:r w:rsidRPr="00D435A2">
        <w:rPr>
          <w:rFonts w:ascii="PT Astra Serif" w:hAnsi="PT Astra Serif"/>
          <w:sz w:val="24"/>
          <w:bdr w:val="none" w:sz="0" w:space="0" w:color="auto" w:frame="1"/>
        </w:rPr>
        <w:t>.</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3</w:t>
      </w:r>
      <w:r w:rsidRPr="00D435A2">
        <w:rPr>
          <w:rFonts w:ascii="PT Astra Serif" w:hAnsi="PT Astra Serif"/>
          <w:bCs/>
          <w:sz w:val="24"/>
          <w:bdr w:val="none" w:sz="0" w:space="0" w:color="auto" w:frame="1"/>
        </w:rPr>
        <w:t>.1.2. </w:t>
      </w:r>
      <w:r w:rsidRPr="00D435A2">
        <w:rPr>
          <w:rFonts w:ascii="PT Astra Serif" w:hAnsi="PT Astra Serif"/>
          <w:sz w:val="24"/>
          <w:bdr w:val="none" w:sz="0" w:space="0" w:color="auto" w:frame="1"/>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proofErr w:type="spellStart"/>
      <w:r w:rsidR="00C2772D" w:rsidRPr="00D435A2">
        <w:rPr>
          <w:rFonts w:ascii="PT Astra Serif" w:hAnsi="PT Astra Serif"/>
          <w:sz w:val="24"/>
          <w:bdr w:val="none" w:sz="0" w:space="0" w:color="auto" w:frame="1"/>
        </w:rPr>
        <w:t>Хоперского</w:t>
      </w:r>
      <w:proofErr w:type="spellEnd"/>
      <w:r w:rsidR="00C2772D" w:rsidRPr="00D435A2">
        <w:rPr>
          <w:rFonts w:ascii="PT Astra Serif" w:hAnsi="PT Astra Serif"/>
          <w:sz w:val="24"/>
          <w:bdr w:val="none" w:sz="0" w:space="0" w:color="auto" w:frame="1"/>
        </w:rPr>
        <w:t xml:space="preserve"> муниципального образования </w:t>
      </w:r>
      <w:r w:rsidRPr="00D435A2">
        <w:rPr>
          <w:rFonts w:ascii="PT Astra Serif" w:hAnsi="PT Astra Serif"/>
          <w:sz w:val="24"/>
          <w:bdr w:val="none" w:sz="0" w:space="0" w:color="auto" w:frame="1"/>
        </w:rPr>
        <w:t>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lastRenderedPageBreak/>
        <w:t>3.1.3.</w:t>
      </w:r>
      <w:r w:rsidRPr="00D435A2">
        <w:rPr>
          <w:rFonts w:ascii="PT Astra Serif" w:hAnsi="PT Astra Serif"/>
          <w:sz w:val="24"/>
          <w:bdr w:val="none" w:sz="0" w:space="0" w:color="auto" w:frame="1"/>
          <w:lang w:val="en-US"/>
        </w:rPr>
        <w:t> </w:t>
      </w:r>
      <w:r w:rsidRPr="00D435A2">
        <w:rPr>
          <w:rFonts w:ascii="PT Astra Serif" w:hAnsi="PT Astra Serif"/>
          <w:sz w:val="24"/>
          <w:bdr w:val="none" w:sz="0" w:space="0" w:color="auto" w:frame="1"/>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обеспечивать сохранность зеленых насаждений;</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обеспечивать квалифицированный уход за насаждениями, не допускать складирования строительных отходов, материалов, КГМ;</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proofErr w:type="spellStart"/>
      <w:r w:rsidRPr="00D435A2">
        <w:rPr>
          <w:rFonts w:ascii="PT Astra Serif" w:hAnsi="PT Astra Serif"/>
          <w:sz w:val="24"/>
          <w:bdr w:val="none" w:sz="0" w:space="0" w:color="auto" w:frame="1"/>
        </w:rPr>
        <w:t>Хоперского</w:t>
      </w:r>
      <w:proofErr w:type="spellEnd"/>
      <w:r w:rsidRPr="00D435A2">
        <w:rPr>
          <w:rFonts w:ascii="PT Astra Serif" w:hAnsi="PT Astra Serif"/>
          <w:sz w:val="24"/>
          <w:bdr w:val="none" w:sz="0" w:space="0" w:color="auto" w:frame="1"/>
        </w:rPr>
        <w:t xml:space="preserve"> муниципального образования </w:t>
      </w:r>
      <w:r w:rsidR="00A965D5" w:rsidRPr="00D435A2">
        <w:rPr>
          <w:rFonts w:ascii="PT Astra Serif" w:hAnsi="PT Astra Serif"/>
          <w:sz w:val="24"/>
          <w:bdr w:val="none" w:sz="0" w:space="0" w:color="auto" w:frame="1"/>
        </w:rPr>
        <w:t>на проведение работ по обрезке зеленых насаждений не требуется;</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в летнее время и в сухую погоду поливать газоны, цветники, деревья и кустарники;</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 xml:space="preserve">не допускать </w:t>
      </w:r>
      <w:proofErr w:type="spellStart"/>
      <w:r w:rsidR="00A965D5" w:rsidRPr="00D435A2">
        <w:rPr>
          <w:rFonts w:ascii="PT Astra Serif" w:hAnsi="PT Astra Serif"/>
          <w:sz w:val="24"/>
          <w:bdr w:val="none" w:sz="0" w:space="0" w:color="auto" w:frame="1"/>
        </w:rPr>
        <w:t>вытаптывания</w:t>
      </w:r>
      <w:proofErr w:type="spellEnd"/>
      <w:r w:rsidR="00A965D5" w:rsidRPr="00D435A2">
        <w:rPr>
          <w:rFonts w:ascii="PT Astra Serif" w:hAnsi="PT Astra Serif"/>
          <w:sz w:val="24"/>
          <w:bdr w:val="none" w:sz="0" w:space="0" w:color="auto" w:frame="1"/>
        </w:rPr>
        <w:t xml:space="preserve"> газонов и складирования на них материалов, песка, мусора, снега, сколов льда и прочее.</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3.1.4.</w:t>
      </w:r>
      <w:r w:rsidRPr="00D435A2">
        <w:rPr>
          <w:rFonts w:ascii="PT Astra Serif" w:hAnsi="PT Astra Serif"/>
          <w:sz w:val="24"/>
          <w:bdr w:val="none" w:sz="0" w:space="0" w:color="auto" w:frame="1"/>
        </w:rPr>
        <w:t> На озелененных территориях не допускается:</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складировать любые материалы;</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устраивать свалки мусора, снега и льда, за исключением чистого снега, полученного от расчистки садово-парковых дорожек;</w:t>
      </w:r>
    </w:p>
    <w:p w:rsidR="00A965D5" w:rsidRPr="00D435A2" w:rsidRDefault="00880AF8"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сбрасывать снег с крыш на участки, занятые насаждениями, без принятия мер, обеспечивающих сохранность деревьев и кустарников;</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сбрасывать смет и другие загрязнения на газоны;</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осуществлять проезд и стоянку автомашин и других видов транспорта;</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ходить, сидеть и лежать на газонах, устраивать игры;</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добывать из деревьев сок, смолу, делать надрезы, надписи, наносить другие механические повреждения и размещать печатную продукцию;</w:t>
      </w:r>
    </w:p>
    <w:p w:rsidR="00A965D5" w:rsidRPr="00D435A2" w:rsidRDefault="00C277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рвать цветы и ломать ветви деревьев и кустарников.</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3.1.5.</w:t>
      </w:r>
      <w:r w:rsidRPr="00D435A2">
        <w:rPr>
          <w:rFonts w:ascii="PT Astra Serif" w:hAnsi="PT Astra Serif"/>
          <w:sz w:val="24"/>
          <w:bdr w:val="none" w:sz="0" w:space="0" w:color="auto" w:frame="1"/>
        </w:rPr>
        <w:t xml:space="preserve"> Посадка деревьев и кустарников, а также их пересадка на территории поселения должны производиться с соблюдением требований </w:t>
      </w:r>
      <w:proofErr w:type="spellStart"/>
      <w:r w:rsidRPr="00D435A2">
        <w:rPr>
          <w:rFonts w:ascii="PT Astra Serif" w:hAnsi="PT Astra Serif"/>
          <w:sz w:val="24"/>
          <w:bdr w:val="none" w:sz="0" w:space="0" w:color="auto" w:frame="1"/>
        </w:rPr>
        <w:t>СНиП</w:t>
      </w:r>
      <w:proofErr w:type="spellEnd"/>
      <w:r w:rsidRPr="00D435A2">
        <w:rPr>
          <w:rFonts w:ascii="PT Astra Serif" w:hAnsi="PT Astra Serif"/>
          <w:sz w:val="24"/>
          <w:bdr w:val="none" w:sz="0" w:space="0" w:color="auto" w:frame="1"/>
        </w:rPr>
        <w:t xml:space="preserve"> 2.07.01-89* «Градостроительство. Планировка и застройка городских и сельских поселений», </w:t>
      </w:r>
      <w:proofErr w:type="spellStart"/>
      <w:r w:rsidRPr="00D435A2">
        <w:rPr>
          <w:rFonts w:ascii="PT Astra Serif" w:hAnsi="PT Astra Serif"/>
          <w:sz w:val="24"/>
          <w:bdr w:val="none" w:sz="0" w:space="0" w:color="auto" w:frame="1"/>
        </w:rPr>
        <w:t>СНиП</w:t>
      </w:r>
      <w:proofErr w:type="spellEnd"/>
      <w:r w:rsidRPr="00D435A2">
        <w:rPr>
          <w:rFonts w:ascii="PT Astra Serif" w:hAnsi="PT Astra Serif"/>
          <w:sz w:val="24"/>
          <w:bdr w:val="none" w:sz="0" w:space="0" w:color="auto" w:frame="1"/>
        </w:rPr>
        <w:t> </w:t>
      </w:r>
      <w:r w:rsidRPr="00D435A2">
        <w:rPr>
          <w:rFonts w:ascii="PT Astra Serif" w:hAnsi="PT Astra Serif"/>
          <w:sz w:val="24"/>
          <w:bdr w:val="none" w:sz="0" w:space="0" w:color="auto" w:frame="1"/>
          <w:lang w:val="en-US"/>
        </w:rPr>
        <w:t>III</w:t>
      </w:r>
      <w:r w:rsidRPr="00D435A2">
        <w:rPr>
          <w:rFonts w:ascii="PT Astra Serif" w:hAnsi="PT Astra Serif"/>
          <w:sz w:val="24"/>
          <w:bdr w:val="none" w:sz="0" w:space="0" w:color="auto" w:frame="1"/>
        </w:rPr>
        <w:t xml:space="preserve">-10-75 «Благоустройство территории» и других нормативных документов, </w:t>
      </w:r>
      <w:r w:rsidRPr="00D435A2">
        <w:rPr>
          <w:rFonts w:ascii="PT Astra Serif" w:hAnsi="PT Astra Serif"/>
          <w:sz w:val="24"/>
          <w:bdr w:val="none" w:sz="0" w:space="0" w:color="auto" w:frame="1"/>
        </w:rPr>
        <w:lastRenderedPageBreak/>
        <w:t>устанавливающих расстояния от стен зданий и различных сооружений и коммуникаций до места посадки растений.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3.1.6.</w:t>
      </w:r>
      <w:r w:rsidRPr="00D435A2">
        <w:rPr>
          <w:rFonts w:ascii="PT Astra Serif" w:hAnsi="PT Astra Serif"/>
          <w:sz w:val="24"/>
          <w:bdr w:val="none" w:sz="0" w:space="0" w:color="auto" w:frame="1"/>
        </w:rPr>
        <w:t> Место высадки зеленых насаждений, их виды и породы, количество единиц и площадь озеленения определяются проектами.</w:t>
      </w:r>
    </w:p>
    <w:p w:rsidR="00A965D5"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3.1.7.</w:t>
      </w:r>
      <w:r w:rsidRPr="00D435A2">
        <w:rPr>
          <w:rFonts w:ascii="PT Astra Serif" w:hAnsi="PT Astra Serif"/>
          <w:sz w:val="24"/>
          <w:bdr w:val="none" w:sz="0" w:space="0" w:color="auto" w:frame="1"/>
        </w:rPr>
        <w:t>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C2772D" w:rsidRPr="00D435A2" w:rsidRDefault="00C2772D" w:rsidP="00202EC2">
      <w:pPr>
        <w:ind w:firstLine="709"/>
        <w:textAlignment w:val="baseline"/>
        <w:rPr>
          <w:rFonts w:ascii="PT Astra Serif" w:hAnsi="PT Astra Serif"/>
          <w:sz w:val="24"/>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3.2. Порядок предоставления порубочного билета и (или) разрешения на пересадку деревьев и кустарников</w:t>
      </w:r>
    </w:p>
    <w:p w:rsidR="00C2772D" w:rsidRPr="00D435A2" w:rsidRDefault="00C2772D" w:rsidP="00202EC2">
      <w:pPr>
        <w:ind w:firstLine="709"/>
        <w:jc w:val="center"/>
        <w:textAlignment w:val="baseline"/>
        <w:rPr>
          <w:rFonts w:ascii="PT Astra Serif" w:hAnsi="PT Astra Serif"/>
          <w:sz w:val="24"/>
        </w:rPr>
      </w:pPr>
    </w:p>
    <w:p w:rsidR="00073C78" w:rsidRPr="00D435A2" w:rsidRDefault="00A965D5" w:rsidP="00073C78">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3.2.1.</w:t>
      </w:r>
      <w:r w:rsidRPr="00D435A2">
        <w:rPr>
          <w:rFonts w:ascii="PT Astra Serif" w:hAnsi="PT Astra Serif"/>
          <w:sz w:val="24"/>
          <w:bdr w:val="none" w:sz="0" w:space="0" w:color="auto" w:frame="1"/>
        </w:rPr>
        <w:t xml:space="preserve"> Порядок предоставления порубочного билета и (или) разрешения на пересадку деревьев и кустарников осуществляется </w:t>
      </w:r>
      <w:r w:rsidR="00073C78" w:rsidRPr="00D435A2">
        <w:rPr>
          <w:rFonts w:ascii="PT Astra Serif" w:hAnsi="PT Astra Serif"/>
          <w:sz w:val="24"/>
          <w:bdr w:val="none" w:sz="0" w:space="0" w:color="auto" w:frame="1"/>
        </w:rPr>
        <w:t>в соответствии с приказом Министерства Природных ресурсов и Экологии РФ №729</w:t>
      </w:r>
    </w:p>
    <w:p w:rsidR="007E2921" w:rsidRPr="00D435A2" w:rsidRDefault="006E28C0" w:rsidP="00202EC2">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3.2.2</w:t>
      </w:r>
      <w:r w:rsidR="00A965D5" w:rsidRPr="00D435A2">
        <w:rPr>
          <w:rFonts w:ascii="PT Astra Serif" w:hAnsi="PT Astra Serif"/>
          <w:bCs/>
          <w:sz w:val="24"/>
          <w:bdr w:val="none" w:sz="0" w:space="0" w:color="auto" w:frame="1"/>
        </w:rPr>
        <w:t>.</w:t>
      </w:r>
      <w:r w:rsidR="00A965D5" w:rsidRPr="00D435A2">
        <w:rPr>
          <w:rFonts w:ascii="PT Astra Serif" w:hAnsi="PT Astra Serif"/>
          <w:sz w:val="24"/>
          <w:bdr w:val="none" w:sz="0" w:space="0" w:color="auto" w:frame="1"/>
        </w:rPr>
        <w:t>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w:t>
      </w:r>
      <w:r w:rsidRPr="00D435A2">
        <w:rPr>
          <w:rFonts w:ascii="PT Astra Serif" w:hAnsi="PT Astra Serif"/>
          <w:sz w:val="24"/>
          <w:bdr w:val="none" w:sz="0" w:space="0" w:color="auto" w:frame="1"/>
        </w:rPr>
        <w:t xml:space="preserve">. </w:t>
      </w: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3.2.3</w:t>
      </w:r>
      <w:r w:rsidR="00A965D5" w:rsidRPr="00D435A2">
        <w:rPr>
          <w:rFonts w:ascii="PT Astra Serif" w:hAnsi="PT Astra Serif"/>
          <w:bCs/>
          <w:sz w:val="24"/>
          <w:bdr w:val="none" w:sz="0" w:space="0" w:color="auto" w:frame="1"/>
        </w:rPr>
        <w:t>.</w:t>
      </w:r>
      <w:r w:rsidR="00A965D5" w:rsidRPr="00D435A2">
        <w:rPr>
          <w:rFonts w:ascii="PT Astra Serif" w:hAnsi="PT Astra Serif"/>
          <w:sz w:val="24"/>
          <w:bdr w:val="none" w:sz="0" w:space="0" w:color="auto" w:frame="1"/>
        </w:rPr>
        <w:t>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w:t>
      </w:r>
      <w:proofErr w:type="spellStart"/>
      <w:r w:rsidR="00073C78" w:rsidRPr="00D435A2">
        <w:rPr>
          <w:rFonts w:ascii="PT Astra Serif" w:hAnsi="PT Astra Serif"/>
          <w:sz w:val="24"/>
          <w:bdr w:val="none" w:sz="0" w:space="0" w:color="auto" w:frame="1"/>
        </w:rPr>
        <w:t>Хоперского</w:t>
      </w:r>
      <w:proofErr w:type="spellEnd"/>
      <w:r w:rsidR="00073C78" w:rsidRPr="00D435A2">
        <w:rPr>
          <w:rFonts w:ascii="PT Astra Serif" w:hAnsi="PT Astra Serif"/>
          <w:sz w:val="24"/>
          <w:bdr w:val="none" w:sz="0" w:space="0" w:color="auto" w:frame="1"/>
        </w:rPr>
        <w:t xml:space="preserve"> муниципального образования</w:t>
      </w:r>
      <w:r w:rsidR="00A965D5" w:rsidRPr="00D435A2">
        <w:rPr>
          <w:rFonts w:ascii="PT Astra Serif" w:hAnsi="PT Astra Serif"/>
          <w:sz w:val="24"/>
          <w:bdr w:val="none" w:sz="0" w:space="0" w:color="auto" w:frame="1"/>
        </w:rPr>
        <w:t xml:space="preserve"> для принятия в кратчайшие сроки соответствующих мер.</w:t>
      </w:r>
    </w:p>
    <w:p w:rsidR="00A965D5" w:rsidRPr="00D435A2" w:rsidRDefault="006E28C0"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3.2.4</w:t>
      </w:r>
      <w:r w:rsidR="00A965D5" w:rsidRPr="00D435A2">
        <w:rPr>
          <w:rFonts w:ascii="PT Astra Serif" w:hAnsi="PT Astra Serif"/>
          <w:bCs/>
          <w:sz w:val="24"/>
          <w:bdr w:val="none" w:sz="0" w:space="0" w:color="auto" w:frame="1"/>
        </w:rPr>
        <w:t>.</w:t>
      </w:r>
      <w:r w:rsidR="00A965D5" w:rsidRPr="00D435A2">
        <w:rPr>
          <w:rFonts w:ascii="PT Astra Serif" w:hAnsi="PT Astra Serif"/>
          <w:i/>
          <w:iCs/>
          <w:sz w:val="24"/>
          <w:bdr w:val="none" w:sz="0" w:space="0" w:color="auto" w:frame="1"/>
        </w:rPr>
        <w:t> </w:t>
      </w:r>
      <w:proofErr w:type="gramStart"/>
      <w:r w:rsidR="00A965D5" w:rsidRPr="00D435A2">
        <w:rPr>
          <w:rFonts w:ascii="PT Astra Serif" w:hAnsi="PT Astra Serif"/>
          <w:sz w:val="24"/>
          <w:bdr w:val="none" w:sz="0" w:space="0" w:color="auto" w:frame="1"/>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proofErr w:type="spellStart"/>
      <w:r w:rsidR="00073C78" w:rsidRPr="00D435A2">
        <w:rPr>
          <w:rFonts w:ascii="PT Astra Serif" w:hAnsi="PT Astra Serif"/>
          <w:sz w:val="24"/>
          <w:bdr w:val="none" w:sz="0" w:space="0" w:color="auto" w:frame="1"/>
        </w:rPr>
        <w:t>Балашовского</w:t>
      </w:r>
      <w:proofErr w:type="spellEnd"/>
      <w:r w:rsidR="00073C78" w:rsidRPr="00D435A2">
        <w:rPr>
          <w:rFonts w:ascii="PT Astra Serif" w:hAnsi="PT Astra Serif"/>
          <w:sz w:val="24"/>
          <w:bdr w:val="none" w:sz="0" w:space="0" w:color="auto" w:frame="1"/>
        </w:rPr>
        <w:t xml:space="preserve"> района</w:t>
      </w:r>
      <w:r w:rsidR="00A965D5" w:rsidRPr="00D435A2">
        <w:rPr>
          <w:rFonts w:ascii="PT Astra Serif" w:hAnsi="PT Astra Serif"/>
          <w:sz w:val="24"/>
          <w:bdr w:val="none" w:sz="0" w:space="0" w:color="auto" w:frame="1"/>
        </w:rPr>
        <w:t xml:space="preserve"> в срок не позднее 72 часов с момента начала работ.</w:t>
      </w:r>
      <w:proofErr w:type="gramEnd"/>
    </w:p>
    <w:p w:rsidR="00A965D5"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sz w:val="24"/>
          <w:bdr w:val="none" w:sz="0" w:space="0" w:color="auto" w:frame="1"/>
        </w:rPr>
        <w:t>В иных случаях снос считается самовольным.</w:t>
      </w:r>
    </w:p>
    <w:p w:rsidR="0055160A" w:rsidRPr="005E2E29" w:rsidRDefault="0055160A" w:rsidP="00202EC2">
      <w:pPr>
        <w:ind w:firstLine="709"/>
        <w:textAlignment w:val="baseline"/>
        <w:rPr>
          <w:szCs w:val="28"/>
        </w:rPr>
      </w:pPr>
    </w:p>
    <w:p w:rsidR="00A965D5" w:rsidRPr="00D435A2" w:rsidRDefault="00A965D5" w:rsidP="00202EC2">
      <w:pPr>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4. ПРОИЗВОДСТВО ЗЕМЛЯНЫХ РАБОТ</w:t>
      </w:r>
    </w:p>
    <w:p w:rsidR="0055160A" w:rsidRPr="00D435A2" w:rsidRDefault="0055160A" w:rsidP="00202EC2">
      <w:pPr>
        <w:jc w:val="center"/>
        <w:textAlignment w:val="baseline"/>
        <w:rPr>
          <w:rFonts w:ascii="PT Astra Serif" w:hAnsi="PT Astra Serif"/>
          <w:sz w:val="24"/>
        </w:rPr>
      </w:pPr>
    </w:p>
    <w:p w:rsidR="00A965D5" w:rsidRPr="00D435A2" w:rsidRDefault="00A965D5" w:rsidP="00202EC2">
      <w:pPr>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4.1. Порядок выдачи разрешений на осуществление земляных работ</w:t>
      </w:r>
    </w:p>
    <w:p w:rsidR="0055160A" w:rsidRPr="00D435A2" w:rsidRDefault="0055160A" w:rsidP="00202EC2">
      <w:pPr>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4.1.1.</w:t>
      </w:r>
      <w:r w:rsidRPr="00D435A2">
        <w:rPr>
          <w:rFonts w:ascii="PT Astra Serif" w:hAnsi="PT Astra Serif"/>
          <w:sz w:val="24"/>
          <w:bdr w:val="none" w:sz="0" w:space="0" w:color="auto" w:frame="1"/>
        </w:rPr>
        <w:t> Порядок предоставления разрешений на осуществление земляных работ на территории поселения осуществляется администрацией </w:t>
      </w:r>
      <w:proofErr w:type="spellStart"/>
      <w:r w:rsidR="0055160A" w:rsidRPr="00D435A2">
        <w:rPr>
          <w:rFonts w:ascii="PT Astra Serif" w:hAnsi="PT Astra Serif"/>
          <w:sz w:val="24"/>
          <w:bdr w:val="none" w:sz="0" w:space="0" w:color="auto" w:frame="1"/>
        </w:rPr>
        <w:t>Хоперского</w:t>
      </w:r>
      <w:proofErr w:type="spellEnd"/>
      <w:r w:rsidR="0055160A" w:rsidRPr="00D435A2">
        <w:rPr>
          <w:rFonts w:ascii="PT Astra Serif" w:hAnsi="PT Astra Serif"/>
          <w:sz w:val="24"/>
          <w:bdr w:val="none" w:sz="0" w:space="0" w:color="auto" w:frame="1"/>
        </w:rPr>
        <w:t xml:space="preserve"> муниципального образования</w:t>
      </w:r>
      <w:r w:rsidR="006E28C0" w:rsidRPr="00D435A2">
        <w:rPr>
          <w:rFonts w:ascii="PT Astra Serif" w:hAnsi="PT Astra Serif"/>
          <w:sz w:val="24"/>
          <w:bdr w:val="none" w:sz="0" w:space="0" w:color="auto" w:frame="1"/>
        </w:rPr>
        <w:t xml:space="preserve"> </w:t>
      </w:r>
      <w:r w:rsidRPr="00D435A2">
        <w:rPr>
          <w:rFonts w:ascii="PT Astra Serif" w:hAnsi="PT Astra Serif"/>
          <w:sz w:val="24"/>
          <w:bdr w:val="none" w:sz="0" w:space="0" w:color="auto" w:frame="1"/>
        </w:rPr>
        <w:t xml:space="preserve">в соответствии с </w:t>
      </w:r>
      <w:r w:rsidR="00C5585D" w:rsidRPr="00D435A2">
        <w:rPr>
          <w:rFonts w:ascii="PT Astra Serif" w:hAnsi="PT Astra Serif"/>
          <w:sz w:val="24"/>
          <w:bdr w:val="none" w:sz="0" w:space="0" w:color="auto" w:frame="1"/>
        </w:rPr>
        <w:t xml:space="preserve">решением Совета </w:t>
      </w:r>
      <w:proofErr w:type="spellStart"/>
      <w:r w:rsidR="00C5585D" w:rsidRPr="00D435A2">
        <w:rPr>
          <w:rFonts w:ascii="PT Astra Serif" w:hAnsi="PT Astra Serif"/>
          <w:sz w:val="24"/>
          <w:bdr w:val="none" w:sz="0" w:space="0" w:color="auto" w:frame="1"/>
        </w:rPr>
        <w:t>Хоперского</w:t>
      </w:r>
      <w:proofErr w:type="spellEnd"/>
      <w:r w:rsidR="00C5585D" w:rsidRPr="00D435A2">
        <w:rPr>
          <w:rFonts w:ascii="PT Astra Serif" w:hAnsi="PT Astra Serif"/>
          <w:sz w:val="24"/>
          <w:bdr w:val="none" w:sz="0" w:space="0" w:color="auto" w:frame="1"/>
        </w:rPr>
        <w:t xml:space="preserve"> муниципального образования от 25.12.2012 № 19/3 «Об утверждении Правил землепользования и застройки </w:t>
      </w:r>
      <w:proofErr w:type="spellStart"/>
      <w:r w:rsidR="00C5585D" w:rsidRPr="00D435A2">
        <w:rPr>
          <w:rFonts w:ascii="PT Astra Serif" w:hAnsi="PT Astra Serif"/>
          <w:sz w:val="24"/>
          <w:bdr w:val="none" w:sz="0" w:space="0" w:color="auto" w:frame="1"/>
        </w:rPr>
        <w:t>Хоперского</w:t>
      </w:r>
      <w:proofErr w:type="spellEnd"/>
      <w:r w:rsidR="00C5585D" w:rsidRPr="00D435A2">
        <w:rPr>
          <w:rFonts w:ascii="PT Astra Serif" w:hAnsi="PT Astra Serif"/>
          <w:sz w:val="24"/>
          <w:bdr w:val="none" w:sz="0" w:space="0" w:color="auto" w:frame="1"/>
        </w:rPr>
        <w:t xml:space="preserve"> муниципального образования </w:t>
      </w:r>
      <w:proofErr w:type="spellStart"/>
      <w:r w:rsidR="00C5585D" w:rsidRPr="00D435A2">
        <w:rPr>
          <w:rFonts w:ascii="PT Astra Serif" w:hAnsi="PT Astra Serif"/>
          <w:sz w:val="24"/>
          <w:bdr w:val="none" w:sz="0" w:space="0" w:color="auto" w:frame="1"/>
        </w:rPr>
        <w:t>Балашовского</w:t>
      </w:r>
      <w:proofErr w:type="spellEnd"/>
      <w:r w:rsidR="00C5585D" w:rsidRPr="00D435A2">
        <w:rPr>
          <w:rFonts w:ascii="PT Astra Serif" w:hAnsi="PT Astra Serif"/>
          <w:sz w:val="24"/>
          <w:bdr w:val="none" w:sz="0" w:space="0" w:color="auto" w:frame="1"/>
        </w:rPr>
        <w:t xml:space="preserve"> муниципального района Саратовской области». </w:t>
      </w:r>
    </w:p>
    <w:p w:rsidR="0055160A" w:rsidRPr="00D435A2" w:rsidRDefault="0055160A" w:rsidP="00202EC2">
      <w:pPr>
        <w:textAlignment w:val="baseline"/>
        <w:rPr>
          <w:rFonts w:ascii="PT Astra Serif" w:hAnsi="PT Astra Serif"/>
          <w:sz w:val="24"/>
        </w:rPr>
      </w:pPr>
    </w:p>
    <w:p w:rsidR="00A965D5" w:rsidRPr="00D435A2" w:rsidRDefault="00A965D5" w:rsidP="00202EC2">
      <w:pPr>
        <w:jc w:val="center"/>
        <w:textAlignment w:val="baseline"/>
        <w:rPr>
          <w:rFonts w:ascii="PT Astra Serif" w:hAnsi="PT Astra Serif"/>
          <w:sz w:val="24"/>
        </w:rPr>
      </w:pPr>
      <w:r w:rsidRPr="00D435A2">
        <w:rPr>
          <w:rFonts w:ascii="PT Astra Serif" w:hAnsi="PT Astra Serif"/>
          <w:bCs/>
          <w:sz w:val="24"/>
          <w:bdr w:val="none" w:sz="0" w:space="0" w:color="auto" w:frame="1"/>
        </w:rPr>
        <w:t>4.2. Обеспечение безопасности движения на месте проведения</w:t>
      </w:r>
    </w:p>
    <w:p w:rsidR="0055160A" w:rsidRPr="000E0C09" w:rsidRDefault="00A965D5" w:rsidP="000E0C09">
      <w:pPr>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земляных работ</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4.2.1.</w:t>
      </w:r>
      <w:r w:rsidRPr="00D435A2">
        <w:rPr>
          <w:rFonts w:ascii="PT Astra Serif" w:hAnsi="PT Astra Serif"/>
          <w:sz w:val="24"/>
          <w:bdr w:val="none" w:sz="0" w:space="0" w:color="auto" w:frame="1"/>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lastRenderedPageBreak/>
        <w:t>4.2.2.</w:t>
      </w:r>
      <w:r w:rsidRPr="00D435A2">
        <w:rPr>
          <w:rFonts w:ascii="PT Astra Serif" w:hAnsi="PT Astra Serif"/>
          <w:sz w:val="24"/>
          <w:bdr w:val="none" w:sz="0" w:space="0" w:color="auto" w:frame="1"/>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w:t>
      </w:r>
      <w:proofErr w:type="gramStart"/>
      <w:r w:rsidRPr="00D435A2">
        <w:rPr>
          <w:rFonts w:ascii="PT Astra Serif" w:hAnsi="PT Astra Serif"/>
          <w:sz w:val="24"/>
          <w:bdr w:val="none" w:sz="0" w:space="0" w:color="auto" w:frame="1"/>
        </w:rPr>
        <w:t>Р</w:t>
      </w:r>
      <w:proofErr w:type="gramEnd"/>
      <w:r w:rsidRPr="00D435A2">
        <w:rPr>
          <w:rFonts w:ascii="PT Astra Serif" w:hAnsi="PT Astra Serif"/>
          <w:sz w:val="24"/>
          <w:bdr w:val="none" w:sz="0" w:space="0" w:color="auto" w:frame="1"/>
        </w:rPr>
        <w:t xml:space="preserve"> 50597-93, ГОСТ Р 52289-2004.</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4.2.3.</w:t>
      </w:r>
      <w:r w:rsidRPr="00D435A2">
        <w:rPr>
          <w:rFonts w:ascii="PT Astra Serif" w:hAnsi="PT Astra Serif"/>
          <w:sz w:val="24"/>
          <w:bdr w:val="none" w:sz="0" w:space="0" w:color="auto" w:frame="1"/>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4.2.4.</w:t>
      </w:r>
      <w:r w:rsidRPr="00D435A2">
        <w:rPr>
          <w:rFonts w:ascii="PT Astra Serif" w:hAnsi="PT Astra Serif"/>
          <w:sz w:val="24"/>
          <w:bdr w:val="none" w:sz="0" w:space="0" w:color="auto" w:frame="1"/>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4.2.5.</w:t>
      </w:r>
      <w:r w:rsidRPr="00D435A2">
        <w:rPr>
          <w:rFonts w:ascii="PT Astra Serif" w:hAnsi="PT Astra Serif"/>
          <w:sz w:val="24"/>
          <w:bdr w:val="none" w:sz="0" w:space="0" w:color="auto" w:frame="1"/>
        </w:rPr>
        <w:t> Проведение земляных работ на территории поселения разрешается только при выполнении производителем работ следующих условий:</w:t>
      </w:r>
    </w:p>
    <w:p w:rsidR="00A965D5" w:rsidRPr="00D435A2" w:rsidRDefault="00A965D5" w:rsidP="00202EC2">
      <w:pPr>
        <w:ind w:firstLine="709"/>
        <w:textAlignment w:val="baseline"/>
        <w:rPr>
          <w:rFonts w:ascii="PT Astra Serif" w:hAnsi="PT Astra Serif"/>
          <w:sz w:val="24"/>
        </w:rPr>
      </w:pPr>
      <w:proofErr w:type="gramStart"/>
      <w:r w:rsidRPr="00D435A2">
        <w:rPr>
          <w:rFonts w:ascii="PT Astra Serif" w:hAnsi="PT Astra Serif"/>
          <w:sz w:val="24"/>
          <w:bdr w:val="none" w:sz="0" w:space="0" w:color="auto" w:frame="1"/>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б) обеспечиваются </w:t>
      </w:r>
      <w:proofErr w:type="gramStart"/>
      <w:r w:rsidRPr="00D435A2">
        <w:rPr>
          <w:rFonts w:ascii="PT Astra Serif" w:hAnsi="PT Astra Serif"/>
          <w:sz w:val="24"/>
          <w:bdr w:val="none" w:sz="0" w:space="0" w:color="auto" w:frame="1"/>
        </w:rPr>
        <w:t>беспрепятственные</w:t>
      </w:r>
      <w:proofErr w:type="gramEnd"/>
      <w:r w:rsidRPr="00D435A2">
        <w:rPr>
          <w:rFonts w:ascii="PT Astra Serif" w:hAnsi="PT Astra Serif"/>
          <w:sz w:val="24"/>
          <w:bdr w:val="none" w:sz="0" w:space="0" w:color="auto" w:frame="1"/>
        </w:rPr>
        <w:t xml:space="preserve"> и безопасные проход пешеходов и проезд транспорта;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 уборка лишнего грунта и материалов, очистка места работы выполняются производителем работ немедленно после их окончания;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г) вывоз лишнего грунта с места проведения земляных работ производится на полигон ТКО;</w:t>
      </w:r>
    </w:p>
    <w:p w:rsidR="00A965D5" w:rsidRPr="00D435A2" w:rsidRDefault="00A965D5" w:rsidP="00202EC2">
      <w:pPr>
        <w:ind w:firstLine="709"/>
        <w:textAlignment w:val="baseline"/>
        <w:rPr>
          <w:rFonts w:ascii="PT Astra Serif" w:hAnsi="PT Astra Serif"/>
          <w:sz w:val="24"/>
        </w:rPr>
      </w:pPr>
      <w:proofErr w:type="spellStart"/>
      <w:r w:rsidRPr="00D435A2">
        <w:rPr>
          <w:rFonts w:ascii="PT Astra Serif" w:hAnsi="PT Astra Serif"/>
          <w:sz w:val="24"/>
          <w:bdr w:val="none" w:sz="0" w:space="0" w:color="auto" w:frame="1"/>
        </w:rPr>
        <w:t>д</w:t>
      </w:r>
      <w:proofErr w:type="spellEnd"/>
      <w:r w:rsidRPr="00D435A2">
        <w:rPr>
          <w:rFonts w:ascii="PT Astra Serif" w:hAnsi="PT Astra Serif"/>
          <w:sz w:val="24"/>
          <w:bdr w:val="none" w:sz="0" w:space="0" w:color="auto" w:frame="1"/>
        </w:rPr>
        <w:t>) при проведении земляных работ на проезжей части — при наличии у производителя работ схемы организации движения на ремонтируемом участке;</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е) при устранении аварий на подземных коммуникациях, про</w:t>
      </w:r>
      <w:r w:rsidR="00062F7E" w:rsidRPr="00D435A2">
        <w:rPr>
          <w:rFonts w:ascii="PT Astra Serif" w:hAnsi="PT Astra Serif"/>
          <w:sz w:val="24"/>
          <w:bdr w:val="none" w:sz="0" w:space="0" w:color="auto" w:frame="1"/>
        </w:rPr>
        <w:t>ложенных по улицам и площадям, -</w:t>
      </w:r>
      <w:r w:rsidRPr="00D435A2">
        <w:rPr>
          <w:rFonts w:ascii="PT Astra Serif" w:hAnsi="PT Astra Serif"/>
          <w:sz w:val="24"/>
          <w:bdr w:val="none" w:sz="0" w:space="0" w:color="auto" w:frame="1"/>
        </w:rPr>
        <w:t xml:space="preserve"> при наличии у производителя работ графика производства работ, согласованного с администрацией поселения.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4.2.6.</w:t>
      </w:r>
      <w:r w:rsidRPr="00D435A2">
        <w:rPr>
          <w:rFonts w:ascii="PT Astra Serif" w:hAnsi="PT Astra Serif"/>
          <w:sz w:val="24"/>
          <w:bdr w:val="none" w:sz="0" w:space="0" w:color="auto" w:frame="1"/>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lastRenderedPageBreak/>
        <w:t>4.2.7.</w:t>
      </w:r>
      <w:r w:rsidRPr="00D435A2">
        <w:rPr>
          <w:rFonts w:ascii="PT Astra Serif" w:hAnsi="PT Astra Serif"/>
          <w:sz w:val="24"/>
          <w:bdr w:val="none" w:sz="0" w:space="0" w:color="auto" w:frame="1"/>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4.2.8.</w:t>
      </w:r>
      <w:r w:rsidRPr="00D435A2">
        <w:rPr>
          <w:rFonts w:ascii="PT Astra Serif" w:hAnsi="PT Astra Serif"/>
          <w:sz w:val="24"/>
          <w:bdr w:val="none" w:sz="0" w:space="0" w:color="auto" w:frame="1"/>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C32545" w:rsidRDefault="00A965D5" w:rsidP="00062F7E">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4.2.9.</w:t>
      </w:r>
      <w:r w:rsidRPr="00D435A2">
        <w:rPr>
          <w:rFonts w:ascii="PT Astra Serif" w:hAnsi="PT Astra Serif"/>
          <w:sz w:val="24"/>
          <w:bdr w:val="none" w:sz="0" w:space="0" w:color="auto" w:frame="1"/>
        </w:rPr>
        <w:t> По окончании работ лицо, ответственное за их производство, восстанавливает существующую схему организации движения.</w:t>
      </w:r>
    </w:p>
    <w:p w:rsidR="000E0C09" w:rsidRPr="00D435A2" w:rsidRDefault="000E0C09" w:rsidP="00062F7E">
      <w:pPr>
        <w:ind w:firstLine="709"/>
        <w:textAlignment w:val="baseline"/>
        <w:rPr>
          <w:rFonts w:ascii="PT Astra Serif" w:hAnsi="PT Astra Serif"/>
          <w:sz w:val="24"/>
          <w:bdr w:val="none" w:sz="0" w:space="0" w:color="auto" w:frame="1"/>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4.3. Порядок производства земляных работ</w:t>
      </w:r>
    </w:p>
    <w:p w:rsidR="005C3050" w:rsidRPr="00D435A2" w:rsidRDefault="005C3050" w:rsidP="00202EC2">
      <w:pPr>
        <w:ind w:firstLine="709"/>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4.3.1.</w:t>
      </w:r>
      <w:r w:rsidRPr="00D435A2">
        <w:rPr>
          <w:rFonts w:ascii="PT Astra Serif" w:hAnsi="PT Astra Serif"/>
          <w:sz w:val="24"/>
          <w:bdr w:val="none" w:sz="0" w:space="0" w:color="auto" w:frame="1"/>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w:t>
      </w:r>
      <w:proofErr w:type="spellStart"/>
      <w:r w:rsidRPr="00D435A2">
        <w:rPr>
          <w:rFonts w:ascii="PT Astra Serif" w:hAnsi="PT Astra Serif"/>
          <w:sz w:val="24"/>
          <w:bdr w:val="none" w:sz="0" w:space="0" w:color="auto" w:frame="1"/>
        </w:rPr>
        <w:t>СНиП</w:t>
      </w:r>
      <w:proofErr w:type="spellEnd"/>
      <w:r w:rsidRPr="00D435A2">
        <w:rPr>
          <w:rFonts w:ascii="PT Astra Serif" w:hAnsi="PT Astra Serif"/>
          <w:sz w:val="24"/>
          <w:bdr w:val="none" w:sz="0" w:space="0" w:color="auto" w:frame="1"/>
        </w:rPr>
        <w:t>, ТУ) и иными нормативными правовыми актами.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4.3.2.</w:t>
      </w:r>
      <w:r w:rsidRPr="00D435A2">
        <w:rPr>
          <w:rFonts w:ascii="PT Astra Serif" w:hAnsi="PT Astra Serif"/>
          <w:sz w:val="24"/>
          <w:bdr w:val="none" w:sz="0" w:space="0" w:color="auto" w:frame="1"/>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4.3.3.</w:t>
      </w:r>
      <w:r w:rsidRPr="00D435A2">
        <w:rPr>
          <w:rFonts w:ascii="PT Astra Serif" w:hAnsi="PT Astra Serif"/>
          <w:sz w:val="24"/>
          <w:bdr w:val="none" w:sz="0" w:space="0" w:color="auto" w:frame="1"/>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4.3.4.</w:t>
      </w:r>
      <w:r w:rsidRPr="00D435A2">
        <w:rPr>
          <w:rFonts w:ascii="PT Astra Serif" w:hAnsi="PT Astra Serif"/>
          <w:sz w:val="24"/>
          <w:bdr w:val="none" w:sz="0" w:space="0" w:color="auto" w:frame="1"/>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w:t>
      </w:r>
      <w:proofErr w:type="spellStart"/>
      <w:r w:rsidRPr="00D435A2">
        <w:rPr>
          <w:rFonts w:ascii="PT Astra Serif" w:hAnsi="PT Astra Serif"/>
          <w:sz w:val="24"/>
          <w:bdr w:val="none" w:sz="0" w:space="0" w:color="auto" w:frame="1"/>
        </w:rPr>
        <w:t>СНиП</w:t>
      </w:r>
      <w:proofErr w:type="spellEnd"/>
      <w:r w:rsidRPr="00D435A2">
        <w:rPr>
          <w:rFonts w:ascii="PT Astra Serif" w:hAnsi="PT Astra Serif"/>
          <w:sz w:val="24"/>
          <w:bdr w:val="none" w:sz="0" w:space="0" w:color="auto" w:frame="1"/>
        </w:rPr>
        <w:t xml:space="preserve"> 3.06.03-85 «Автомобильные дороги» и иных нормативно-технических актов.</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4.3.5.</w:t>
      </w:r>
      <w:r w:rsidRPr="00D435A2">
        <w:rPr>
          <w:rFonts w:ascii="PT Astra Serif" w:hAnsi="PT Astra Serif"/>
          <w:sz w:val="24"/>
          <w:bdr w:val="none" w:sz="0" w:space="0" w:color="auto" w:frame="1"/>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обеспечить водоотвод из траншей и котлованов в соответствии с требованиями строительных норм и правил;</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применять для обратной засыпки траншей, котлованов грунты, соответствующие грунтам, предусмотренным требованиями </w:t>
      </w:r>
      <w:proofErr w:type="spellStart"/>
      <w:r w:rsidRPr="00D435A2">
        <w:rPr>
          <w:rFonts w:ascii="PT Astra Serif" w:hAnsi="PT Astra Serif"/>
          <w:sz w:val="24"/>
          <w:bdr w:val="none" w:sz="0" w:space="0" w:color="auto" w:frame="1"/>
        </w:rPr>
        <w:t>СНиП</w:t>
      </w:r>
      <w:proofErr w:type="spellEnd"/>
      <w:r w:rsidRPr="00D435A2">
        <w:rPr>
          <w:rFonts w:ascii="PT Astra Serif" w:hAnsi="PT Astra Serif"/>
          <w:sz w:val="24"/>
          <w:bdr w:val="none" w:sz="0" w:space="0" w:color="auto" w:frame="1"/>
        </w:rPr>
        <w:t xml:space="preserve"> 3.06.03-85 «Автомобильные дороги»;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w:t>
      </w:r>
      <w:r w:rsidRPr="00D435A2">
        <w:rPr>
          <w:rFonts w:ascii="PT Astra Serif" w:hAnsi="PT Astra Serif"/>
          <w:sz w:val="24"/>
          <w:bdr w:val="none" w:sz="0" w:space="0" w:color="auto" w:frame="1"/>
        </w:rPr>
        <w:lastRenderedPageBreak/>
        <w:t xml:space="preserve">(трамбующих) машин и оборудования, но не более рекомендуемых </w:t>
      </w:r>
      <w:proofErr w:type="spellStart"/>
      <w:r w:rsidRPr="00D435A2">
        <w:rPr>
          <w:rFonts w:ascii="PT Astra Serif" w:hAnsi="PT Astra Serif"/>
          <w:sz w:val="24"/>
          <w:bdr w:val="none" w:sz="0" w:space="0" w:color="auto" w:frame="1"/>
        </w:rPr>
        <w:t>СНиП</w:t>
      </w:r>
      <w:proofErr w:type="spellEnd"/>
      <w:r w:rsidRPr="00D435A2">
        <w:rPr>
          <w:rFonts w:ascii="PT Astra Serif" w:hAnsi="PT Astra Serif"/>
          <w:sz w:val="24"/>
          <w:bdr w:val="none" w:sz="0" w:space="0" w:color="auto" w:frame="1"/>
        </w:rPr>
        <w:t xml:space="preserve"> 3.06.03-85 «Автомобильные дороги».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4.3.6.</w:t>
      </w:r>
      <w:r w:rsidRPr="00D435A2">
        <w:rPr>
          <w:rFonts w:ascii="PT Astra Serif" w:hAnsi="PT Astra Serif"/>
          <w:sz w:val="24"/>
          <w:bdr w:val="none" w:sz="0" w:space="0" w:color="auto" w:frame="1"/>
        </w:rPr>
        <w:t> Лицу, производящему земляные работы, необходимо содержать место проведения земляных работ в надлежащем</w:t>
      </w:r>
      <w:r w:rsidR="007432C1" w:rsidRPr="00D435A2">
        <w:rPr>
          <w:rFonts w:ascii="PT Astra Serif" w:hAnsi="PT Astra Serif"/>
          <w:sz w:val="24"/>
          <w:bdr w:val="none" w:sz="0" w:space="0" w:color="auto" w:frame="1"/>
        </w:rPr>
        <w:t xml:space="preserve"> виде.</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4.3.7.</w:t>
      </w:r>
      <w:r w:rsidRPr="00D435A2">
        <w:rPr>
          <w:rFonts w:ascii="PT Astra Serif" w:hAnsi="PT Astra Serif"/>
          <w:sz w:val="24"/>
          <w:bdr w:val="none" w:sz="0" w:space="0" w:color="auto" w:frame="1"/>
        </w:rPr>
        <w:t xml:space="preserve">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D435A2">
        <w:rPr>
          <w:rFonts w:ascii="PT Astra Serif" w:hAnsi="PT Astra Serif"/>
          <w:sz w:val="24"/>
          <w:bdr w:val="none" w:sz="0" w:space="0" w:color="auto" w:frame="1"/>
        </w:rPr>
        <w:t>Р</w:t>
      </w:r>
      <w:proofErr w:type="gramEnd"/>
      <w:r w:rsidRPr="00D435A2">
        <w:rPr>
          <w:rFonts w:ascii="PT Astra Serif" w:hAnsi="PT Astra Serif"/>
          <w:sz w:val="24"/>
          <w:bdr w:val="none" w:sz="0" w:space="0" w:color="auto" w:frame="1"/>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4.3.8.</w:t>
      </w:r>
      <w:r w:rsidRPr="00D435A2">
        <w:rPr>
          <w:rFonts w:ascii="PT Astra Serif" w:hAnsi="PT Astra Serif"/>
          <w:sz w:val="24"/>
          <w:bdr w:val="none" w:sz="0" w:space="0" w:color="auto" w:frame="1"/>
        </w:rPr>
        <w:t> При производстве земляных работ на территории поселения не допускается:</w:t>
      </w:r>
    </w:p>
    <w:p w:rsidR="00A965D5" w:rsidRPr="00D435A2" w:rsidRDefault="007432C1"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осуществление земляных работ без соответствующего разрешения, а также по просроченному разрешению;</w:t>
      </w:r>
    </w:p>
    <w:p w:rsidR="00A965D5" w:rsidRPr="00D435A2" w:rsidRDefault="007432C1"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складирование грунта на проезжую часть улиц, дорог, на тротуарах и газонах;</w:t>
      </w:r>
    </w:p>
    <w:p w:rsidR="00A965D5" w:rsidRPr="00D435A2" w:rsidRDefault="007432C1"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A965D5" w:rsidRPr="00D435A2" w:rsidRDefault="007432C1"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вырубка зеленых насаждений и обнажение корневой системы;</w:t>
      </w:r>
    </w:p>
    <w:p w:rsidR="00A965D5" w:rsidRPr="00D435A2" w:rsidRDefault="007432C1"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всякое перемещение существующих подземных коммуникаций, не предусмотренное утвержденным проектом;</w:t>
      </w:r>
    </w:p>
    <w:p w:rsidR="00A965D5" w:rsidRPr="00D435A2" w:rsidRDefault="007432C1"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засорение прилегающих улиц и ливневой канализации;</w:t>
      </w:r>
    </w:p>
    <w:p w:rsidR="00A965D5" w:rsidRPr="00D435A2" w:rsidRDefault="007432C1"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вынос грунта транспортными средствами;</w:t>
      </w:r>
    </w:p>
    <w:p w:rsidR="00A965D5" w:rsidRPr="00D435A2" w:rsidRDefault="007432C1"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A965D5" w:rsidRPr="00D435A2" w:rsidRDefault="007432C1"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проведение земляных работ без вывозки грунта в местах, где работа в отвал запрещена;</w:t>
      </w:r>
    </w:p>
    <w:p w:rsidR="00A965D5" w:rsidRPr="00D435A2" w:rsidRDefault="0092478E"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перегон по улицам поселения транспорта и машин на гусеничном ходу.</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4.3.9.</w:t>
      </w:r>
      <w:r w:rsidRPr="00D435A2">
        <w:rPr>
          <w:rFonts w:ascii="PT Astra Serif" w:hAnsi="PT Astra Serif"/>
          <w:sz w:val="24"/>
          <w:bdr w:val="none" w:sz="0" w:space="0" w:color="auto" w:frame="1"/>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4.3.10.</w:t>
      </w:r>
      <w:r w:rsidRPr="00D435A2">
        <w:rPr>
          <w:rFonts w:ascii="PT Astra Serif" w:hAnsi="PT Astra Serif"/>
          <w:sz w:val="24"/>
          <w:bdr w:val="none" w:sz="0" w:space="0" w:color="auto" w:frame="1"/>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4.3.11.</w:t>
      </w:r>
      <w:r w:rsidRPr="00D435A2">
        <w:rPr>
          <w:rFonts w:ascii="PT Astra Serif" w:hAnsi="PT Astra Serif"/>
          <w:sz w:val="24"/>
          <w:bdr w:val="none" w:sz="0" w:space="0" w:color="auto" w:frame="1"/>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4.3.12.</w:t>
      </w:r>
      <w:r w:rsidRPr="00D435A2">
        <w:rPr>
          <w:rFonts w:ascii="PT Astra Serif" w:hAnsi="PT Astra Serif"/>
          <w:sz w:val="24"/>
          <w:bdr w:val="none" w:sz="0" w:space="0" w:color="auto" w:frame="1"/>
        </w:rPr>
        <w:t> После окончания работ и восстановления места проведения работ производитель работ:</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письменно сообщает должностному лицу, уполномоченному на выдачу разрешения на осуществление земляных работ (далее — должностное лицо), об окончании </w:t>
      </w:r>
      <w:proofErr w:type="gramStart"/>
      <w:r w:rsidRPr="00D435A2">
        <w:rPr>
          <w:rFonts w:ascii="PT Astra Serif" w:hAnsi="PT Astra Serif"/>
          <w:sz w:val="24"/>
          <w:bdr w:val="none" w:sz="0" w:space="0" w:color="auto" w:frame="1"/>
        </w:rPr>
        <w:t>работ</w:t>
      </w:r>
      <w:proofErr w:type="gramEnd"/>
      <w:r w:rsidRPr="00D435A2">
        <w:rPr>
          <w:rFonts w:ascii="PT Astra Serif" w:hAnsi="PT Astra Serif"/>
          <w:sz w:val="24"/>
          <w:bdr w:val="none" w:sz="0" w:space="0" w:color="auto" w:frame="1"/>
        </w:rPr>
        <w:t xml:space="preserve"> и согласовать время приемки благоустройства;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представляет должностному лицу документ, подтверждающий вывоз отходов в установленное место (при необходимости);</w:t>
      </w:r>
    </w:p>
    <w:p w:rsidR="0092478E"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sz w:val="24"/>
          <w:bdr w:val="none" w:sz="0" w:space="0" w:color="auto" w:frame="1"/>
        </w:rPr>
        <w:t>сдает восстановленный участок должностному лицу по акту.</w:t>
      </w:r>
    </w:p>
    <w:p w:rsidR="0092478E" w:rsidRPr="000E0C09" w:rsidRDefault="00A965D5" w:rsidP="000E0C09">
      <w:pPr>
        <w:ind w:firstLine="709"/>
        <w:textAlignment w:val="baseline"/>
        <w:rPr>
          <w:rFonts w:ascii="PT Astra Serif" w:hAnsi="PT Astra Serif"/>
          <w:sz w:val="24"/>
          <w:bdr w:val="none" w:sz="0" w:space="0" w:color="auto" w:frame="1"/>
        </w:rPr>
      </w:pPr>
      <w:r w:rsidRPr="00D435A2">
        <w:rPr>
          <w:rFonts w:ascii="PT Astra Serif" w:hAnsi="PT Astra Serif"/>
          <w:sz w:val="24"/>
          <w:bdr w:val="none" w:sz="0" w:space="0" w:color="auto" w:frame="1"/>
        </w:rPr>
        <w:t>При отсутствии акта работы считаются неоконченными.</w:t>
      </w: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lastRenderedPageBreak/>
        <w:t>4.4. Ответственность при производстве земляных работ</w:t>
      </w:r>
    </w:p>
    <w:p w:rsidR="0092478E" w:rsidRPr="00D435A2" w:rsidRDefault="0092478E" w:rsidP="00202EC2">
      <w:pPr>
        <w:ind w:firstLine="709"/>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4.4.1.</w:t>
      </w:r>
      <w:r w:rsidRPr="00D435A2">
        <w:rPr>
          <w:rFonts w:ascii="PT Astra Serif" w:hAnsi="PT Astra Serif"/>
          <w:sz w:val="24"/>
          <w:bdr w:val="none" w:sz="0" w:space="0" w:color="auto" w:frame="1"/>
        </w:rPr>
        <w:t>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w:t>
      </w:r>
      <w:r w:rsidR="0092478E" w:rsidRPr="00D435A2">
        <w:rPr>
          <w:rFonts w:ascii="PT Astra Serif" w:hAnsi="PT Astra Serif"/>
          <w:sz w:val="24"/>
          <w:bdr w:val="none" w:sz="0" w:space="0" w:color="auto" w:frame="1"/>
        </w:rPr>
        <w:t xml:space="preserve">ветствии с законом Саратовской </w:t>
      </w:r>
      <w:r w:rsidRPr="00D435A2">
        <w:rPr>
          <w:rFonts w:ascii="PT Astra Serif" w:hAnsi="PT Astra Serif"/>
          <w:sz w:val="24"/>
          <w:bdr w:val="none" w:sz="0" w:space="0" w:color="auto" w:frame="1"/>
        </w:rPr>
        <w:t>области «Об административных</w:t>
      </w:r>
      <w:r w:rsidR="0092478E" w:rsidRPr="00D435A2">
        <w:rPr>
          <w:rFonts w:ascii="PT Astra Serif" w:hAnsi="PT Astra Serif"/>
          <w:sz w:val="24"/>
          <w:bdr w:val="none" w:sz="0" w:space="0" w:color="auto" w:frame="1"/>
        </w:rPr>
        <w:t xml:space="preserve"> правонарушениях в Саратовской</w:t>
      </w:r>
      <w:r w:rsidRPr="00D435A2">
        <w:rPr>
          <w:rFonts w:ascii="PT Astra Serif" w:hAnsi="PT Astra Serif"/>
          <w:sz w:val="24"/>
          <w:bdr w:val="none" w:sz="0" w:space="0" w:color="auto" w:frame="1"/>
        </w:rPr>
        <w:t xml:space="preserve"> области».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4.4.2.</w:t>
      </w:r>
      <w:r w:rsidRPr="00D435A2">
        <w:rPr>
          <w:rFonts w:ascii="PT Astra Serif" w:hAnsi="PT Astra Serif"/>
          <w:sz w:val="24"/>
          <w:bdr w:val="none" w:sz="0" w:space="0" w:color="auto" w:frame="1"/>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A965D5"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4.4.3.</w:t>
      </w:r>
      <w:r w:rsidRPr="00D435A2">
        <w:rPr>
          <w:rFonts w:ascii="PT Astra Serif" w:hAnsi="PT Astra Serif"/>
          <w:sz w:val="24"/>
          <w:bdr w:val="none" w:sz="0" w:space="0" w:color="auto" w:frame="1"/>
        </w:rPr>
        <w:t>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92478E" w:rsidRPr="00D435A2" w:rsidRDefault="0092478E" w:rsidP="00202EC2">
      <w:pPr>
        <w:ind w:firstLine="709"/>
        <w:textAlignment w:val="baseline"/>
        <w:rPr>
          <w:rFonts w:ascii="PT Astra Serif" w:hAnsi="PT Astra Serif"/>
          <w:sz w:val="24"/>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5. ПОРЯДОК ОРГАНИЗАЦИИ УЛИЧНОЙ ТОРГОВЛИ</w:t>
      </w:r>
    </w:p>
    <w:p w:rsidR="0092478E" w:rsidRPr="00D435A2" w:rsidRDefault="0092478E" w:rsidP="00202EC2">
      <w:pPr>
        <w:ind w:firstLine="709"/>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5.1.</w:t>
      </w:r>
      <w:r w:rsidRPr="00D435A2">
        <w:rPr>
          <w:rFonts w:ascii="PT Astra Serif" w:hAnsi="PT Astra Serif"/>
          <w:sz w:val="24"/>
          <w:bdr w:val="none" w:sz="0" w:space="0" w:color="auto" w:frame="1"/>
        </w:rPr>
        <w:t xml:space="preserve"> На территории </w:t>
      </w:r>
      <w:proofErr w:type="spellStart"/>
      <w:r w:rsidR="0092478E" w:rsidRPr="00D435A2">
        <w:rPr>
          <w:rFonts w:ascii="PT Astra Serif" w:hAnsi="PT Astra Serif"/>
          <w:sz w:val="24"/>
          <w:bdr w:val="none" w:sz="0" w:space="0" w:color="auto" w:frame="1"/>
        </w:rPr>
        <w:t>Хоперского</w:t>
      </w:r>
      <w:proofErr w:type="spellEnd"/>
      <w:r w:rsidR="0092478E" w:rsidRPr="00D435A2">
        <w:rPr>
          <w:rFonts w:ascii="PT Astra Serif" w:hAnsi="PT Astra Serif"/>
          <w:sz w:val="24"/>
          <w:bdr w:val="none" w:sz="0" w:space="0" w:color="auto" w:frame="1"/>
        </w:rPr>
        <w:t xml:space="preserve"> муниципального образования </w:t>
      </w:r>
      <w:r w:rsidRPr="00D435A2">
        <w:rPr>
          <w:rFonts w:ascii="PT Astra Serif" w:hAnsi="PT Astra Serif"/>
          <w:sz w:val="24"/>
          <w:bdr w:val="none" w:sz="0" w:space="0" w:color="auto" w:frame="1"/>
        </w:rPr>
        <w:t xml:space="preserve">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5.2.</w:t>
      </w:r>
      <w:r w:rsidRPr="00D435A2">
        <w:rPr>
          <w:rFonts w:ascii="PT Astra Serif" w:hAnsi="PT Astra Serif"/>
          <w:sz w:val="24"/>
          <w:bdr w:val="none" w:sz="0" w:space="0" w:color="auto" w:frame="1"/>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отведенных администрацией </w:t>
      </w:r>
      <w:proofErr w:type="spellStart"/>
      <w:r w:rsidR="00551DCA" w:rsidRPr="00D435A2">
        <w:rPr>
          <w:rFonts w:ascii="PT Astra Serif" w:hAnsi="PT Astra Serif"/>
          <w:sz w:val="24"/>
          <w:bdr w:val="none" w:sz="0" w:space="0" w:color="auto" w:frame="1"/>
        </w:rPr>
        <w:t>Хоперского</w:t>
      </w:r>
      <w:proofErr w:type="spellEnd"/>
      <w:r w:rsidR="00551DCA" w:rsidRPr="00D435A2">
        <w:rPr>
          <w:rFonts w:ascii="PT Astra Serif" w:hAnsi="PT Astra Serif"/>
          <w:sz w:val="24"/>
          <w:bdr w:val="none" w:sz="0" w:space="0" w:color="auto" w:frame="1"/>
        </w:rPr>
        <w:t xml:space="preserve"> муниципального образования  </w:t>
      </w:r>
      <w:r w:rsidRPr="00D435A2">
        <w:rPr>
          <w:rFonts w:ascii="PT Astra Serif" w:hAnsi="PT Astra Serif"/>
          <w:sz w:val="24"/>
          <w:bdr w:val="none" w:sz="0" w:space="0" w:color="auto" w:frame="1"/>
        </w:rPr>
        <w:t>мест.</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proofErr w:type="spellStart"/>
      <w:r w:rsidR="00551DCA" w:rsidRPr="00D435A2">
        <w:rPr>
          <w:rFonts w:ascii="PT Astra Serif" w:hAnsi="PT Astra Serif"/>
          <w:sz w:val="24"/>
          <w:bdr w:val="none" w:sz="0" w:space="0" w:color="auto" w:frame="1"/>
        </w:rPr>
        <w:t>Хоперск</w:t>
      </w:r>
      <w:r w:rsidR="002C25D5" w:rsidRPr="00D435A2">
        <w:rPr>
          <w:rFonts w:ascii="PT Astra Serif" w:hAnsi="PT Astra Serif"/>
          <w:sz w:val="24"/>
          <w:bdr w:val="none" w:sz="0" w:space="0" w:color="auto" w:frame="1"/>
        </w:rPr>
        <w:t>ого</w:t>
      </w:r>
      <w:proofErr w:type="spellEnd"/>
      <w:r w:rsidR="002C25D5" w:rsidRPr="00D435A2">
        <w:rPr>
          <w:rFonts w:ascii="PT Astra Serif" w:hAnsi="PT Astra Serif"/>
          <w:sz w:val="24"/>
          <w:bdr w:val="none" w:sz="0" w:space="0" w:color="auto" w:frame="1"/>
        </w:rPr>
        <w:t xml:space="preserve"> муниципального образования</w:t>
      </w:r>
      <w:r w:rsidRPr="00D435A2">
        <w:rPr>
          <w:rFonts w:ascii="PT Astra Serif" w:hAnsi="PT Astra Serif"/>
          <w:sz w:val="24"/>
          <w:bdr w:val="none" w:sz="0" w:space="0" w:color="auto" w:frame="1"/>
        </w:rPr>
        <w:t>.</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Не допускается:</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оставлять на улицах, </w:t>
      </w:r>
      <w:r w:rsidR="00A965D5" w:rsidRPr="00D435A2">
        <w:rPr>
          <w:rFonts w:ascii="PT Astra Serif" w:hAnsi="PT Astra Serif"/>
          <w:sz w:val="24"/>
          <w:bdr w:val="none" w:sz="0" w:space="0" w:color="auto" w:frame="1"/>
        </w:rPr>
        <w:t>в садах, скверах и других местах после окончания торговли передвижные лотки, тележки, тару, контейнеры и другое оборудование;</w:t>
      </w:r>
    </w:p>
    <w:p w:rsidR="00A965D5" w:rsidRPr="00D435A2" w:rsidRDefault="00551DCA" w:rsidP="00202EC2">
      <w:pPr>
        <w:ind w:firstLine="709"/>
        <w:textAlignment w:val="baseline"/>
        <w:rPr>
          <w:rFonts w:ascii="PT Astra Serif" w:hAnsi="PT Astra Serif"/>
          <w:sz w:val="24"/>
          <w:bdr w:val="none" w:sz="0" w:space="0" w:color="auto" w:frame="1"/>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складировать тару, товары на газонах, проезжей части улиц, в подъездах и других местах, не отведенных для этой цели.</w:t>
      </w:r>
    </w:p>
    <w:p w:rsidR="00551DCA" w:rsidRPr="00D435A2" w:rsidRDefault="00551DCA" w:rsidP="00202EC2">
      <w:pPr>
        <w:ind w:firstLine="709"/>
        <w:textAlignment w:val="baseline"/>
        <w:rPr>
          <w:rFonts w:ascii="PT Astra Serif" w:hAnsi="PT Astra Serif"/>
          <w:sz w:val="24"/>
        </w:rPr>
      </w:pPr>
    </w:p>
    <w:p w:rsidR="00551DCA" w:rsidRPr="000E0C09" w:rsidRDefault="00A965D5" w:rsidP="000E0C09">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6. ПОРЯДОК СОДЕРЖАНИЯ СИСТЕМЫ ДРЕНАЖЕЙ И ЛИВНЕВОЙ КАНАЛИЗАЦИИ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6.1.</w:t>
      </w:r>
      <w:r w:rsidRPr="00D435A2">
        <w:rPr>
          <w:rFonts w:ascii="PT Astra Serif" w:hAnsi="PT Astra Serif"/>
          <w:sz w:val="24"/>
          <w:bdr w:val="none" w:sz="0" w:space="0" w:color="auto" w:frame="1"/>
        </w:rPr>
        <w:t> </w:t>
      </w:r>
      <w:proofErr w:type="gramStart"/>
      <w:r w:rsidRPr="00D435A2">
        <w:rPr>
          <w:rFonts w:ascii="PT Astra Serif" w:hAnsi="PT Astra Serif"/>
          <w:sz w:val="24"/>
          <w:bdr w:val="none" w:sz="0" w:space="0" w:color="auto" w:frame="1"/>
        </w:rPr>
        <w:t xml:space="preserve">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w:t>
      </w:r>
      <w:r w:rsidRPr="00D435A2">
        <w:rPr>
          <w:rFonts w:ascii="PT Astra Serif" w:hAnsi="PT Astra Serif"/>
          <w:sz w:val="24"/>
          <w:bdr w:val="none" w:sz="0" w:space="0" w:color="auto" w:frame="1"/>
        </w:rPr>
        <w:lastRenderedPageBreak/>
        <w:t>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6.2.</w:t>
      </w:r>
      <w:r w:rsidRPr="00D435A2">
        <w:rPr>
          <w:rFonts w:ascii="PT Astra Serif" w:hAnsi="PT Astra Serif"/>
          <w:sz w:val="24"/>
          <w:bdr w:val="none" w:sz="0" w:space="0" w:color="auto" w:frame="1"/>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а) смотровые колодцы и камеры должны быть закрыты специальными крышками, изготовленными в соответствии с требованиями НТД;</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 конструкция люков, крышек смотровых колодцев, дождеприемников и камер должна исключать возможность их сдвига колесами автотранспорта;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A965D5" w:rsidRPr="00D435A2" w:rsidRDefault="00A965D5" w:rsidP="00202EC2">
      <w:pPr>
        <w:ind w:firstLine="709"/>
        <w:textAlignment w:val="baseline"/>
        <w:rPr>
          <w:rFonts w:ascii="PT Astra Serif" w:hAnsi="PT Astra Serif"/>
          <w:sz w:val="24"/>
        </w:rPr>
      </w:pPr>
      <w:proofErr w:type="spellStart"/>
      <w:r w:rsidRPr="00D435A2">
        <w:rPr>
          <w:rFonts w:ascii="PT Astra Serif" w:hAnsi="PT Astra Serif"/>
          <w:sz w:val="24"/>
          <w:bdr w:val="none" w:sz="0" w:space="0" w:color="auto" w:frame="1"/>
        </w:rPr>
        <w:t>д</w:t>
      </w:r>
      <w:proofErr w:type="spellEnd"/>
      <w:r w:rsidRPr="00D435A2">
        <w:rPr>
          <w:rFonts w:ascii="PT Astra Serif" w:hAnsi="PT Astra Serif"/>
          <w:sz w:val="24"/>
          <w:bdr w:val="none" w:sz="0" w:space="0" w:color="auto" w:frame="1"/>
        </w:rPr>
        <w:t>) дефектные крышки, люки колодцев должны своевременно заменяться;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е) должны своевременно производиться ремонт колодцев и регулировка люков на поверхности;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A965D5" w:rsidRPr="00D435A2" w:rsidRDefault="00A965D5" w:rsidP="00202EC2">
      <w:pPr>
        <w:ind w:firstLine="709"/>
        <w:textAlignment w:val="baseline"/>
        <w:rPr>
          <w:rFonts w:ascii="PT Astra Serif" w:hAnsi="PT Astra Serif"/>
          <w:sz w:val="24"/>
        </w:rPr>
      </w:pPr>
      <w:proofErr w:type="spellStart"/>
      <w:r w:rsidRPr="00D435A2">
        <w:rPr>
          <w:rFonts w:ascii="PT Astra Serif" w:hAnsi="PT Astra Serif"/>
          <w:sz w:val="24"/>
          <w:bdr w:val="none" w:sz="0" w:space="0" w:color="auto" w:frame="1"/>
        </w:rPr>
        <w:t>з</w:t>
      </w:r>
      <w:proofErr w:type="spellEnd"/>
      <w:r w:rsidRPr="00D435A2">
        <w:rPr>
          <w:rFonts w:ascii="PT Astra Serif" w:hAnsi="PT Astra Serif"/>
          <w:sz w:val="24"/>
          <w:bdr w:val="none" w:sz="0" w:space="0" w:color="auto" w:frame="1"/>
        </w:rPr>
        <w:t>) должен своевременно производиться капитальный ремонт систем дренажей и дождевой канализации, в том числе смотровых колодцев, камер;</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и) в зимнее время крышки колодцев должны быть расчищены от снега и наледи;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к) землепользователи не должны допускать застаивания поверхностных вод, подтопления и затопления территории.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6.3.</w:t>
      </w:r>
      <w:r w:rsidRPr="00D435A2">
        <w:rPr>
          <w:rFonts w:ascii="PT Astra Serif" w:hAnsi="PT Astra Serif"/>
          <w:sz w:val="24"/>
          <w:bdr w:val="none" w:sz="0" w:space="0" w:color="auto" w:frame="1"/>
        </w:rPr>
        <w:t> Не допускается в период весеннего паводка сброс снега и сколотого льда в колодцы любых сетей.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6.4.</w:t>
      </w:r>
      <w:r w:rsidRPr="00D435A2">
        <w:rPr>
          <w:rFonts w:ascii="PT Astra Serif" w:hAnsi="PT Astra Serif"/>
          <w:sz w:val="24"/>
          <w:bdr w:val="none" w:sz="0" w:space="0" w:color="auto" w:frame="1"/>
        </w:rPr>
        <w:t> Не допускается сброс мусора в колодцы любых сетей.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6.5.</w:t>
      </w:r>
      <w:r w:rsidRPr="00D435A2">
        <w:rPr>
          <w:rFonts w:ascii="PT Astra Serif" w:hAnsi="PT Astra Serif"/>
          <w:sz w:val="24"/>
          <w:bdr w:val="none" w:sz="0" w:space="0" w:color="auto" w:frame="1"/>
        </w:rPr>
        <w:t> Настоящими правилами системы дренажей и ливневой канализации поселения разделаются на категории</w:t>
      </w:r>
      <w:proofErr w:type="gramStart"/>
      <w:r w:rsidRPr="00D435A2">
        <w:rPr>
          <w:rFonts w:ascii="PT Astra Serif" w:hAnsi="PT Astra Serif"/>
          <w:sz w:val="24"/>
          <w:bdr w:val="none" w:sz="0" w:space="0" w:color="auto" w:frame="1"/>
        </w:rPr>
        <w:t xml:space="preserve"> А</w:t>
      </w:r>
      <w:proofErr w:type="gramEnd"/>
      <w:r w:rsidRPr="00D435A2">
        <w:rPr>
          <w:rFonts w:ascii="PT Astra Serif" w:hAnsi="PT Astra Serif"/>
          <w:sz w:val="24"/>
          <w:bdr w:val="none" w:sz="0" w:space="0" w:color="auto" w:frame="1"/>
        </w:rPr>
        <w:t>, Б, В, Г.</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а) К сетям категории</w:t>
      </w:r>
      <w:proofErr w:type="gramStart"/>
      <w:r w:rsidRPr="00D435A2">
        <w:rPr>
          <w:rFonts w:ascii="PT Astra Serif" w:hAnsi="PT Astra Serif"/>
          <w:sz w:val="24"/>
          <w:bdr w:val="none" w:sz="0" w:space="0" w:color="auto" w:frame="1"/>
        </w:rPr>
        <w:t xml:space="preserve"> А</w:t>
      </w:r>
      <w:proofErr w:type="gramEnd"/>
      <w:r w:rsidRPr="00D435A2">
        <w:rPr>
          <w:rFonts w:ascii="PT Astra Serif" w:hAnsi="PT Astra Serif"/>
          <w:sz w:val="24"/>
          <w:bdr w:val="none" w:sz="0" w:space="0" w:color="auto" w:frame="1"/>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Ответственность за содержание и своевременную прочистку сетей категории</w:t>
      </w:r>
      <w:proofErr w:type="gramStart"/>
      <w:r w:rsidRPr="00D435A2">
        <w:rPr>
          <w:rFonts w:ascii="PT Astra Serif" w:hAnsi="PT Astra Serif"/>
          <w:sz w:val="24"/>
          <w:bdr w:val="none" w:sz="0" w:space="0" w:color="auto" w:frame="1"/>
        </w:rPr>
        <w:t xml:space="preserve"> А</w:t>
      </w:r>
      <w:proofErr w:type="gramEnd"/>
      <w:r w:rsidRPr="00D435A2">
        <w:rPr>
          <w:rFonts w:ascii="PT Astra Serif" w:hAnsi="PT Astra Serif"/>
          <w:sz w:val="24"/>
          <w:bdr w:val="none" w:sz="0" w:space="0" w:color="auto" w:frame="1"/>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w:t>
      </w:r>
      <w:r w:rsidRPr="00D435A2">
        <w:rPr>
          <w:rFonts w:ascii="PT Astra Serif" w:hAnsi="PT Astra Serif"/>
          <w:sz w:val="24"/>
          <w:bdr w:val="none" w:sz="0" w:space="0" w:color="auto" w:frame="1"/>
        </w:rPr>
        <w:lastRenderedPageBreak/>
        <w:t>многоквартирным домом), товарищество собственников жилья, жилищный, жилищно-строительный кооператив.</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б) К сетям категории</w:t>
      </w:r>
      <w:proofErr w:type="gramStart"/>
      <w:r w:rsidRPr="00D435A2">
        <w:rPr>
          <w:rFonts w:ascii="PT Astra Serif" w:hAnsi="PT Astra Serif"/>
          <w:sz w:val="24"/>
          <w:bdr w:val="none" w:sz="0" w:space="0" w:color="auto" w:frame="1"/>
        </w:rPr>
        <w:t xml:space="preserve"> Б</w:t>
      </w:r>
      <w:proofErr w:type="gramEnd"/>
      <w:r w:rsidRPr="00D435A2">
        <w:rPr>
          <w:rFonts w:ascii="PT Astra Serif" w:hAnsi="PT Astra Serif"/>
          <w:sz w:val="24"/>
          <w:bdr w:val="none" w:sz="0" w:space="0" w:color="auto" w:frame="1"/>
        </w:rPr>
        <w:t xml:space="preserve"> относятся внутриквартальные транзитные сети ливневой канализации, являющимися общими для нескольких землепользователей.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Ответственность за содержание и своевременную прочистку сетей категории</w:t>
      </w:r>
      <w:proofErr w:type="gramStart"/>
      <w:r w:rsidRPr="00D435A2">
        <w:rPr>
          <w:rFonts w:ascii="PT Astra Serif" w:hAnsi="PT Astra Serif"/>
          <w:sz w:val="24"/>
          <w:bdr w:val="none" w:sz="0" w:space="0" w:color="auto" w:frame="1"/>
        </w:rPr>
        <w:t xml:space="preserve"> Б</w:t>
      </w:r>
      <w:proofErr w:type="gramEnd"/>
      <w:r w:rsidRPr="00D435A2">
        <w:rPr>
          <w:rFonts w:ascii="PT Astra Serif" w:hAnsi="PT Astra Serif"/>
          <w:sz w:val="24"/>
          <w:bdr w:val="none" w:sz="0" w:space="0" w:color="auto" w:frame="1"/>
        </w:rPr>
        <w:t xml:space="preserve"> несут лица, осуществляющие их обслуживание.</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 К сетям категории</w:t>
      </w:r>
      <w:proofErr w:type="gramStart"/>
      <w:r w:rsidRPr="00D435A2">
        <w:rPr>
          <w:rFonts w:ascii="PT Astra Serif" w:hAnsi="PT Astra Serif"/>
          <w:sz w:val="24"/>
          <w:bdr w:val="none" w:sz="0" w:space="0" w:color="auto" w:frame="1"/>
        </w:rPr>
        <w:t xml:space="preserve"> В</w:t>
      </w:r>
      <w:proofErr w:type="gramEnd"/>
      <w:r w:rsidRPr="00D435A2">
        <w:rPr>
          <w:rFonts w:ascii="PT Astra Serif" w:hAnsi="PT Astra Serif"/>
          <w:sz w:val="24"/>
          <w:bdr w:val="none" w:sz="0" w:space="0" w:color="auto" w:frame="1"/>
        </w:rPr>
        <w:t xml:space="preserve"> относятся магистральные сети ливневой канализации, построенные в комплексе с автодорогами.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Ответственность за содержание и своевременную прочистку сетей категории</w:t>
      </w:r>
      <w:proofErr w:type="gramStart"/>
      <w:r w:rsidRPr="00D435A2">
        <w:rPr>
          <w:rFonts w:ascii="PT Astra Serif" w:hAnsi="PT Astra Serif"/>
          <w:sz w:val="24"/>
          <w:bdr w:val="none" w:sz="0" w:space="0" w:color="auto" w:frame="1"/>
        </w:rPr>
        <w:t xml:space="preserve"> В</w:t>
      </w:r>
      <w:proofErr w:type="gramEnd"/>
      <w:r w:rsidRPr="00D435A2">
        <w:rPr>
          <w:rFonts w:ascii="PT Astra Serif" w:hAnsi="PT Astra Serif"/>
          <w:sz w:val="24"/>
          <w:bdr w:val="none" w:sz="0" w:space="0" w:color="auto" w:frame="1"/>
        </w:rPr>
        <w:t xml:space="preserve"> несут лица, осуществляющие функции по содержанию автомобильных дорог.</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г) К сетям категории Г относятся сопутствующие дренажи тепловых сетей.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551DCA" w:rsidRPr="00D435A2" w:rsidRDefault="00A965D5" w:rsidP="009079F0">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6.6.</w:t>
      </w:r>
      <w:r w:rsidRPr="00D435A2">
        <w:rPr>
          <w:rFonts w:ascii="PT Astra Serif" w:hAnsi="PT Astra Serif"/>
          <w:sz w:val="24"/>
          <w:bdr w:val="none" w:sz="0" w:space="0" w:color="auto" w:frame="1"/>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724381" w:rsidRPr="00D435A2" w:rsidRDefault="00724381" w:rsidP="000E0C09">
      <w:pPr>
        <w:textAlignment w:val="baseline"/>
        <w:rPr>
          <w:rFonts w:ascii="PT Astra Serif" w:hAnsi="PT Astra Serif"/>
          <w:sz w:val="24"/>
          <w:bdr w:val="none" w:sz="0" w:space="0" w:color="auto" w:frame="1"/>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7. СОДЕРЖАНИЕ СТРОИТЕЛЬНЫХ ОБЪЕКТОВ</w:t>
      </w:r>
    </w:p>
    <w:p w:rsidR="00551DCA" w:rsidRPr="00D435A2" w:rsidRDefault="00551DCA" w:rsidP="00202EC2">
      <w:pPr>
        <w:ind w:firstLine="709"/>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7.1.</w:t>
      </w:r>
      <w:r w:rsidRPr="00D435A2">
        <w:rPr>
          <w:rFonts w:ascii="PT Astra Serif" w:hAnsi="PT Astra Serif"/>
          <w:sz w:val="24"/>
          <w:bdr w:val="none" w:sz="0" w:space="0" w:color="auto" w:frame="1"/>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7.2.</w:t>
      </w:r>
      <w:r w:rsidRPr="00D435A2">
        <w:rPr>
          <w:rFonts w:ascii="PT Astra Serif" w:hAnsi="PT Astra Serif"/>
          <w:sz w:val="24"/>
          <w:bdr w:val="none" w:sz="0" w:space="0" w:color="auto" w:frame="1"/>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Конструкция ограждения должна соответствовать следующим требованиям:</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высота ограждения строительной площадки не менее 1,6 м;</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высота ограждения участков производства земляных работ – не менее 1,2 м;</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 </w:t>
      </w:r>
      <w:r w:rsidR="00A965D5" w:rsidRPr="00D435A2">
        <w:rPr>
          <w:rFonts w:ascii="PT Astra Serif" w:hAnsi="PT Astra Serif"/>
          <w:sz w:val="24"/>
          <w:bdr w:val="none" w:sz="0" w:space="0" w:color="auto" w:frame="1"/>
        </w:rPr>
        <w:t>ограждения не должны иметь проемов, кроме ворот и калиток, контролируемых в течение рабочего времени и запираемых после его окончания.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lastRenderedPageBreak/>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7.3.</w:t>
      </w:r>
      <w:r w:rsidRPr="00D435A2">
        <w:rPr>
          <w:rFonts w:ascii="PT Astra Serif" w:hAnsi="PT Astra Serif"/>
          <w:sz w:val="24"/>
          <w:bdr w:val="none" w:sz="0" w:space="0" w:color="auto" w:frame="1"/>
        </w:rPr>
        <w:t>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7.4.</w:t>
      </w:r>
      <w:r w:rsidRPr="00D435A2">
        <w:rPr>
          <w:rFonts w:ascii="PT Astra Serif" w:hAnsi="PT Astra Serif"/>
          <w:sz w:val="24"/>
          <w:bdr w:val="none" w:sz="0" w:space="0" w:color="auto" w:frame="1"/>
        </w:rPr>
        <w:t xml:space="preserve"> Подъездные пути к строительной площадке должны иметь твердое </w:t>
      </w:r>
      <w:proofErr w:type="spellStart"/>
      <w:r w:rsidRPr="00D435A2">
        <w:rPr>
          <w:rFonts w:ascii="PT Astra Serif" w:hAnsi="PT Astra Serif"/>
          <w:sz w:val="24"/>
          <w:bdr w:val="none" w:sz="0" w:space="0" w:color="auto" w:frame="1"/>
        </w:rPr>
        <w:t>непылящее</w:t>
      </w:r>
      <w:proofErr w:type="spellEnd"/>
      <w:r w:rsidRPr="00D435A2">
        <w:rPr>
          <w:rFonts w:ascii="PT Astra Serif" w:hAnsi="PT Astra Serif"/>
          <w:sz w:val="24"/>
          <w:bdr w:val="none" w:sz="0" w:space="0" w:color="auto" w:frame="1"/>
        </w:rPr>
        <w:t xml:space="preserve"> покрытие.</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7.5.</w:t>
      </w:r>
      <w:r w:rsidRPr="00D435A2">
        <w:rPr>
          <w:rFonts w:ascii="PT Astra Serif" w:hAnsi="PT Astra Serif"/>
          <w:sz w:val="24"/>
          <w:bdr w:val="none" w:sz="0" w:space="0" w:color="auto" w:frame="1"/>
        </w:rPr>
        <w:t>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A965D5"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7.6.</w:t>
      </w:r>
      <w:r w:rsidRPr="00D435A2">
        <w:rPr>
          <w:rFonts w:ascii="PT Astra Serif" w:hAnsi="PT Astra Serif"/>
          <w:sz w:val="24"/>
          <w:bdr w:val="none" w:sz="0" w:space="0" w:color="auto" w:frame="1"/>
        </w:rPr>
        <w:t> В случае сохранения в зоне строительства зеленых насаждений должны приниматься меры по их защите.</w:t>
      </w:r>
      <w:r w:rsidR="00551DCA" w:rsidRPr="00D435A2">
        <w:rPr>
          <w:rFonts w:ascii="PT Astra Serif" w:hAnsi="PT Astra Serif"/>
          <w:sz w:val="24"/>
          <w:bdr w:val="none" w:sz="0" w:space="0" w:color="auto" w:frame="1"/>
        </w:rPr>
        <w:t xml:space="preserve"> </w:t>
      </w:r>
    </w:p>
    <w:p w:rsidR="00551DCA" w:rsidRPr="00D435A2" w:rsidRDefault="00551DCA" w:rsidP="00202EC2">
      <w:pPr>
        <w:ind w:firstLine="709"/>
        <w:textAlignment w:val="baseline"/>
        <w:rPr>
          <w:rFonts w:ascii="PT Astra Serif" w:hAnsi="PT Astra Serif"/>
          <w:sz w:val="24"/>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8. ПОРЯДОК СОДЕРЖАНИЯ ТРАНСПОРТНЫХ СРЕДСТВ</w:t>
      </w:r>
    </w:p>
    <w:p w:rsidR="00551DCA" w:rsidRPr="00D435A2" w:rsidRDefault="00551DCA" w:rsidP="00202EC2">
      <w:pPr>
        <w:ind w:firstLine="709"/>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8.1.</w:t>
      </w:r>
      <w:r w:rsidRPr="00D435A2">
        <w:rPr>
          <w:rFonts w:ascii="PT Astra Serif" w:hAnsi="PT Astra Serif"/>
          <w:sz w:val="24"/>
          <w:bdr w:val="none" w:sz="0" w:space="0" w:color="auto" w:frame="1"/>
        </w:rPr>
        <w:t xml:space="preserve"> Руководителям автотранспортных организаций, владельцам транспортных средств необходимо выпускать машины и другой транспорт на улицы </w:t>
      </w:r>
      <w:proofErr w:type="spellStart"/>
      <w:r w:rsidR="00551DCA" w:rsidRPr="00D435A2">
        <w:rPr>
          <w:rFonts w:ascii="PT Astra Serif" w:hAnsi="PT Astra Serif"/>
          <w:sz w:val="24"/>
          <w:bdr w:val="none" w:sz="0" w:space="0" w:color="auto" w:frame="1"/>
        </w:rPr>
        <w:t>Хоперского</w:t>
      </w:r>
      <w:proofErr w:type="spellEnd"/>
      <w:r w:rsidR="00551DCA" w:rsidRPr="00D435A2">
        <w:rPr>
          <w:rFonts w:ascii="PT Astra Serif" w:hAnsi="PT Astra Serif"/>
          <w:sz w:val="24"/>
          <w:bdr w:val="none" w:sz="0" w:space="0" w:color="auto" w:frame="1"/>
        </w:rPr>
        <w:t xml:space="preserve"> муниципального образования  </w:t>
      </w:r>
      <w:r w:rsidRPr="00D435A2">
        <w:rPr>
          <w:rFonts w:ascii="PT Astra Serif" w:hAnsi="PT Astra Serif"/>
          <w:sz w:val="24"/>
          <w:bdr w:val="none" w:sz="0" w:space="0" w:color="auto" w:frame="1"/>
        </w:rPr>
        <w:t>в чистом состоянии, производить качественную уборку, мойку подвижного состава перед выездом на линию и в течение дня по мере необходимости.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8.2.</w:t>
      </w:r>
      <w:r w:rsidRPr="00D435A2">
        <w:rPr>
          <w:rFonts w:ascii="PT Astra Serif" w:hAnsi="PT Astra Serif"/>
          <w:sz w:val="24"/>
          <w:bdr w:val="none" w:sz="0" w:space="0" w:color="auto" w:frame="1"/>
        </w:rPr>
        <w:t>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8.3.</w:t>
      </w:r>
      <w:r w:rsidRPr="00D435A2">
        <w:rPr>
          <w:rFonts w:ascii="PT Astra Serif" w:hAnsi="PT Astra Serif"/>
          <w:sz w:val="24"/>
          <w:bdr w:val="none" w:sz="0" w:space="0" w:color="auto" w:frame="1"/>
        </w:rPr>
        <w:t> Не допускается:</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00A965D5" w:rsidRPr="00D435A2">
        <w:rPr>
          <w:rFonts w:ascii="PT Astra Serif" w:hAnsi="PT Astra Serif"/>
          <w:sz w:val="24"/>
          <w:bdr w:val="none" w:sz="0" w:space="0" w:color="auto" w:frame="1"/>
        </w:rPr>
        <w:t>внутридворовых</w:t>
      </w:r>
      <w:proofErr w:type="spellEnd"/>
      <w:r w:rsidR="00A965D5" w:rsidRPr="00D435A2">
        <w:rPr>
          <w:rFonts w:ascii="PT Astra Serif" w:hAnsi="PT Astra Serif"/>
          <w:sz w:val="24"/>
          <w:bdr w:val="none" w:sz="0" w:space="0" w:color="auto" w:frame="1"/>
        </w:rPr>
        <w:t xml:space="preserve"> территориях;</w:t>
      </w:r>
    </w:p>
    <w:p w:rsidR="00A965D5" w:rsidRPr="00D435A2" w:rsidRDefault="00551DCA" w:rsidP="00202EC2">
      <w:pPr>
        <w:ind w:firstLine="709"/>
        <w:textAlignment w:val="baseline"/>
        <w:rPr>
          <w:rFonts w:ascii="PT Astra Serif" w:hAnsi="PT Astra Serif"/>
          <w:sz w:val="24"/>
        </w:rPr>
      </w:pPr>
      <w:bookmarkStart w:id="3" w:name="Bookmark3"/>
      <w:bookmarkEnd w:id="3"/>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загрязнение территории поселения, связанное с эксплуатацией транспортных средств;</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стоянка транспорта с работающим двигателем у домов, в жилых массивах и местах отдыха населения;</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движение и стоянка большегрузного и легкового транспорта на пешеходных дорожках, за исключением специализированного,</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мойка, чистка транспортных средств на территории </w:t>
      </w:r>
      <w:proofErr w:type="spellStart"/>
      <w:r w:rsidRPr="00D435A2">
        <w:rPr>
          <w:rFonts w:ascii="PT Astra Serif" w:hAnsi="PT Astra Serif"/>
          <w:sz w:val="24"/>
          <w:bdr w:val="none" w:sz="0" w:space="0" w:color="auto" w:frame="1"/>
        </w:rPr>
        <w:t>Хоперс</w:t>
      </w:r>
      <w:r w:rsidR="00A823D2" w:rsidRPr="00D435A2">
        <w:rPr>
          <w:rFonts w:ascii="PT Astra Serif" w:hAnsi="PT Astra Serif"/>
          <w:sz w:val="24"/>
          <w:bdr w:val="none" w:sz="0" w:space="0" w:color="auto" w:frame="1"/>
        </w:rPr>
        <w:t>кого</w:t>
      </w:r>
      <w:proofErr w:type="spellEnd"/>
      <w:r w:rsidR="00A823D2" w:rsidRPr="00D435A2">
        <w:rPr>
          <w:rFonts w:ascii="PT Astra Serif" w:hAnsi="PT Astra Serif"/>
          <w:sz w:val="24"/>
          <w:bdr w:val="none" w:sz="0" w:space="0" w:color="auto" w:frame="1"/>
        </w:rPr>
        <w:t xml:space="preserve"> муниципального образования</w:t>
      </w:r>
      <w:r w:rsidR="00A965D5" w:rsidRPr="00D435A2">
        <w:rPr>
          <w:rFonts w:ascii="PT Astra Serif" w:hAnsi="PT Astra Serif"/>
          <w:sz w:val="24"/>
          <w:bdr w:val="none" w:sz="0" w:space="0" w:color="auto" w:frame="1"/>
        </w:rPr>
        <w:t xml:space="preserve">, в том числе на территории </w:t>
      </w:r>
      <w:proofErr w:type="spellStart"/>
      <w:r w:rsidR="00A965D5" w:rsidRPr="00D435A2">
        <w:rPr>
          <w:rFonts w:ascii="PT Astra Serif" w:hAnsi="PT Astra Serif"/>
          <w:sz w:val="24"/>
          <w:bdr w:val="none" w:sz="0" w:space="0" w:color="auto" w:frame="1"/>
        </w:rPr>
        <w:t>водоохранн</w:t>
      </w:r>
      <w:r w:rsidRPr="00D435A2">
        <w:rPr>
          <w:rFonts w:ascii="PT Astra Serif" w:hAnsi="PT Astra Serif"/>
          <w:sz w:val="24"/>
          <w:bdr w:val="none" w:sz="0" w:space="0" w:color="auto" w:frame="1"/>
        </w:rPr>
        <w:t>ых</w:t>
      </w:r>
      <w:proofErr w:type="spellEnd"/>
      <w:r w:rsidRPr="00D435A2">
        <w:rPr>
          <w:rFonts w:ascii="PT Astra Serif" w:hAnsi="PT Astra Serif"/>
          <w:sz w:val="24"/>
          <w:bdr w:val="none" w:sz="0" w:space="0" w:color="auto" w:frame="1"/>
        </w:rPr>
        <w:t xml:space="preserve"> зон, водных объектов</w:t>
      </w:r>
      <w:r w:rsidR="00A965D5" w:rsidRPr="00D435A2">
        <w:rPr>
          <w:rFonts w:ascii="PT Astra Serif" w:hAnsi="PT Astra Serif"/>
          <w:sz w:val="24"/>
          <w:bdr w:val="none" w:sz="0" w:space="0" w:color="auto" w:frame="1"/>
        </w:rPr>
        <w:t>,</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слив отработанных масел и горюче-смазочные материалы на рельеф местности,</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lastRenderedPageBreak/>
        <w:t>-</w:t>
      </w:r>
      <w:r w:rsidR="00A965D5" w:rsidRPr="00D435A2">
        <w:rPr>
          <w:rFonts w:ascii="PT Astra Serif" w:hAnsi="PT Astra Serif"/>
          <w:sz w:val="24"/>
          <w:bdr w:val="none" w:sz="0" w:space="0" w:color="auto" w:frame="1"/>
        </w:rPr>
        <w:t xml:space="preserve"> на придомовых территориях в жилых кварталах производить действия, нарушающие тишину и порядок с 23.00</w:t>
      </w:r>
      <w:r w:rsidR="00A965D5" w:rsidRPr="00D435A2">
        <w:rPr>
          <w:rFonts w:ascii="PT Astra Serif" w:hAnsi="PT Astra Serif"/>
          <w:sz w:val="24"/>
        </w:rPr>
        <w:t> </w:t>
      </w:r>
      <w:r w:rsidR="00A965D5" w:rsidRPr="00D435A2">
        <w:rPr>
          <w:rFonts w:ascii="PT Astra Serif" w:hAnsi="PT Astra Serif"/>
          <w:sz w:val="24"/>
          <w:bdr w:val="none" w:sz="0" w:space="0" w:color="auto" w:frame="1"/>
        </w:rPr>
        <w:t>часов до 7.00 часов, кроме работ по уборке территории, либо по устранению аварийных ситуаций,</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перевозка сыпучих, жидких, пылевидных грузов, растворов в необорудованном для этих целей транспорте (отсутствие на транспорте бортов, тентов);</w:t>
      </w:r>
    </w:p>
    <w:p w:rsidR="00A965D5" w:rsidRPr="00D435A2" w:rsidRDefault="00551DCA"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хранение весельных и моторных лодок, катеров, шлюпок на набережных и спусках к воде, кроме мест, специально предоставленных для этих целей.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8.4.</w:t>
      </w:r>
      <w:r w:rsidRPr="00D435A2">
        <w:rPr>
          <w:rFonts w:ascii="PT Astra Serif" w:hAnsi="PT Astra Serif"/>
          <w:sz w:val="24"/>
          <w:bdr w:val="none" w:sz="0" w:space="0" w:color="auto" w:frame="1"/>
        </w:rPr>
        <w:t> Парковка автотранспорта на дворовых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8.5.</w:t>
      </w:r>
      <w:r w:rsidRPr="00D435A2">
        <w:rPr>
          <w:rFonts w:ascii="PT Astra Serif" w:hAnsi="PT Astra Serif"/>
          <w:sz w:val="24"/>
          <w:bdr w:val="none" w:sz="0" w:space="0" w:color="auto" w:frame="1"/>
        </w:rPr>
        <w:t> Хранение и отстой грузового автотранспорта, в том числе частного допускается только в гаражах.</w:t>
      </w:r>
    </w:p>
    <w:p w:rsidR="00A965D5"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8.6</w:t>
      </w:r>
      <w:r w:rsidRPr="00D435A2">
        <w:rPr>
          <w:rFonts w:ascii="PT Astra Serif" w:hAnsi="PT Astra Serif"/>
          <w:sz w:val="24"/>
          <w:bdr w:val="none" w:sz="0" w:space="0" w:color="auto" w:frame="1"/>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proofErr w:type="spellStart"/>
      <w:r w:rsidR="006E512D" w:rsidRPr="00D435A2">
        <w:rPr>
          <w:rFonts w:ascii="PT Astra Serif" w:hAnsi="PT Astra Serif"/>
          <w:sz w:val="24"/>
          <w:bdr w:val="none" w:sz="0" w:space="0" w:color="auto" w:frame="1"/>
        </w:rPr>
        <w:t>Хоперского</w:t>
      </w:r>
      <w:proofErr w:type="spellEnd"/>
      <w:r w:rsidR="006E512D" w:rsidRPr="00D435A2">
        <w:rPr>
          <w:rFonts w:ascii="PT Astra Serif" w:hAnsi="PT Astra Serif"/>
          <w:sz w:val="24"/>
          <w:bdr w:val="none" w:sz="0" w:space="0" w:color="auto" w:frame="1"/>
        </w:rPr>
        <w:t xml:space="preserve"> муниципального образования</w:t>
      </w:r>
      <w:r w:rsidRPr="00D435A2">
        <w:rPr>
          <w:rFonts w:ascii="PT Astra Serif" w:hAnsi="PT Astra Serif"/>
          <w:sz w:val="24"/>
          <w:bdr w:val="none" w:sz="0" w:space="0" w:color="auto" w:frame="1"/>
        </w:rPr>
        <w:t>.</w:t>
      </w:r>
    </w:p>
    <w:p w:rsidR="006E512D" w:rsidRPr="00D435A2" w:rsidRDefault="006E512D" w:rsidP="009079F0">
      <w:pPr>
        <w:textAlignment w:val="baseline"/>
        <w:rPr>
          <w:rFonts w:ascii="PT Astra Serif" w:hAnsi="PT Astra Serif"/>
          <w:sz w:val="24"/>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9. СОДЕРЖАНИЕ ДОМАШНИХ ЖИВОТНЫХ, ПТИЦ И ПЧЕЛ</w:t>
      </w:r>
    </w:p>
    <w:p w:rsidR="006E512D" w:rsidRPr="00D435A2" w:rsidRDefault="006E512D" w:rsidP="00202EC2">
      <w:pPr>
        <w:ind w:firstLine="709"/>
        <w:jc w:val="center"/>
        <w:textAlignment w:val="baseline"/>
        <w:rPr>
          <w:rFonts w:ascii="PT Astra Serif" w:hAnsi="PT Astra Serif"/>
          <w:sz w:val="24"/>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9.1 Общие положения</w:t>
      </w:r>
    </w:p>
    <w:p w:rsidR="006E512D" w:rsidRPr="00D435A2" w:rsidRDefault="006E512D" w:rsidP="00202EC2">
      <w:pPr>
        <w:ind w:firstLine="709"/>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 xml:space="preserve">Настоящие Правила распространяются на всех собственников (владельцев) домашних животных, птицы и пчел на территории </w:t>
      </w:r>
      <w:proofErr w:type="spellStart"/>
      <w:r w:rsidR="006E512D" w:rsidRPr="00D435A2">
        <w:rPr>
          <w:rFonts w:ascii="PT Astra Serif" w:hAnsi="PT Astra Serif"/>
          <w:sz w:val="24"/>
          <w:bdr w:val="none" w:sz="0" w:space="0" w:color="auto" w:frame="1"/>
        </w:rPr>
        <w:t>Хоперского</w:t>
      </w:r>
      <w:proofErr w:type="spellEnd"/>
      <w:r w:rsidR="006E512D" w:rsidRPr="00D435A2">
        <w:rPr>
          <w:rFonts w:ascii="PT Astra Serif" w:hAnsi="PT Astra Serif"/>
          <w:sz w:val="24"/>
          <w:bdr w:val="none" w:sz="0" w:space="0" w:color="auto" w:frame="1"/>
        </w:rPr>
        <w:t xml:space="preserve"> муниципального образования</w:t>
      </w:r>
      <w:r w:rsidRPr="00D435A2">
        <w:rPr>
          <w:rFonts w:ascii="PT Astra Serif" w:hAnsi="PT Astra Serif"/>
          <w:sz w:val="24"/>
          <w:bdr w:val="none" w:sz="0" w:space="0" w:color="auto" w:frame="1"/>
        </w:rPr>
        <w:t>, включая предприятия, учреждения и организации независимо от их ведомственной подчиненности.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 целях настоящих Правил применяются следующие основные понятия:</w:t>
      </w:r>
    </w:p>
    <w:p w:rsidR="00A965D5" w:rsidRPr="00D435A2" w:rsidRDefault="006E512D"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домашнее животное – любой одомашненный представитель животного мира.</w:t>
      </w:r>
    </w:p>
    <w:p w:rsidR="00A965D5" w:rsidRPr="00D435A2" w:rsidRDefault="00D76ECA" w:rsidP="00202EC2">
      <w:pPr>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собственник </w:t>
      </w:r>
      <w:r w:rsidRPr="00D435A2">
        <w:rPr>
          <w:rFonts w:ascii="PT Astra Serif" w:hAnsi="PT Astra Serif"/>
          <w:sz w:val="24"/>
          <w:bdr w:val="none" w:sz="0" w:space="0" w:color="auto" w:frame="1"/>
        </w:rPr>
        <w:t>домашних животных -</w:t>
      </w:r>
      <w:r w:rsidR="00A965D5" w:rsidRPr="00D435A2">
        <w:rPr>
          <w:rFonts w:ascii="PT Astra Serif" w:hAnsi="PT Astra Serif"/>
          <w:sz w:val="24"/>
          <w:bdr w:val="none" w:sz="0" w:space="0" w:color="auto" w:frame="1"/>
        </w:rPr>
        <w:t xml:space="preserve">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A965D5" w:rsidRPr="00D435A2" w:rsidRDefault="00D76ECA" w:rsidP="00202EC2">
      <w:pPr>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безнадзорно</w:t>
      </w:r>
      <w:r w:rsidRPr="00D435A2">
        <w:rPr>
          <w:rFonts w:ascii="PT Astra Serif" w:hAnsi="PT Astra Serif"/>
          <w:sz w:val="24"/>
          <w:bdr w:val="none" w:sz="0" w:space="0" w:color="auto" w:frame="1"/>
        </w:rPr>
        <w:t>е животное -</w:t>
      </w:r>
      <w:r w:rsidR="00A965D5" w:rsidRPr="00D435A2">
        <w:rPr>
          <w:rFonts w:ascii="PT Astra Serif" w:hAnsi="PT Astra Serif"/>
          <w:sz w:val="24"/>
          <w:bdr w:val="none" w:sz="0" w:space="0" w:color="auto" w:frame="1"/>
        </w:rPr>
        <w:t xml:space="preserve"> животное, оставшееся без попечения собственника либо не имеющее собственника или собственник которого неизвестен и находящиеся в общественн</w:t>
      </w:r>
      <w:r w:rsidRPr="00D435A2">
        <w:rPr>
          <w:rFonts w:ascii="PT Astra Serif" w:hAnsi="PT Astra Serif"/>
          <w:sz w:val="24"/>
          <w:bdr w:val="none" w:sz="0" w:space="0" w:color="auto" w:frame="1"/>
        </w:rPr>
        <w:t>ых местах и на улицах населённого пункта</w:t>
      </w:r>
      <w:r w:rsidR="00A965D5" w:rsidRPr="00D435A2">
        <w:rPr>
          <w:rFonts w:ascii="PT Astra Serif" w:hAnsi="PT Astra Serif"/>
          <w:sz w:val="24"/>
          <w:bdr w:val="none" w:sz="0" w:space="0" w:color="auto" w:frame="1"/>
        </w:rPr>
        <w:t xml:space="preserve"> поселения без сопровождающего лица;</w:t>
      </w:r>
    </w:p>
    <w:p w:rsidR="00A965D5" w:rsidRPr="00D435A2" w:rsidRDefault="00D76ECA" w:rsidP="00202EC2">
      <w:pPr>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ответственное обращение с</w:t>
      </w:r>
      <w:r w:rsidRPr="00D435A2">
        <w:rPr>
          <w:rFonts w:ascii="PT Astra Serif" w:hAnsi="PT Astra Serif"/>
          <w:sz w:val="24"/>
          <w:bdr w:val="none" w:sz="0" w:space="0" w:color="auto" w:frame="1"/>
        </w:rPr>
        <w:t xml:space="preserve"> животными -</w:t>
      </w:r>
      <w:r w:rsidR="00A965D5" w:rsidRPr="00D435A2">
        <w:rPr>
          <w:rFonts w:ascii="PT Astra Serif" w:hAnsi="PT Astra Serif"/>
          <w:sz w:val="24"/>
          <w:bdr w:val="none" w:sz="0" w:space="0" w:color="auto" w:frame="1"/>
        </w:rPr>
        <w:t xml:space="preserve">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A965D5" w:rsidRPr="00D435A2" w:rsidRDefault="00D76ECA" w:rsidP="00202EC2">
      <w:pPr>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w:t>
      </w:r>
      <w:r w:rsidRPr="00D435A2">
        <w:rPr>
          <w:rFonts w:ascii="PT Astra Serif" w:hAnsi="PT Astra Serif"/>
          <w:sz w:val="24"/>
          <w:bdr w:val="none" w:sz="0" w:space="0" w:color="auto" w:frame="1"/>
        </w:rPr>
        <w:t>жестокое обращение с животными -</w:t>
      </w:r>
      <w:r w:rsidR="00A965D5" w:rsidRPr="00D435A2">
        <w:rPr>
          <w:rFonts w:ascii="PT Astra Serif" w:hAnsi="PT Astra Serif"/>
          <w:sz w:val="24"/>
          <w:bdr w:val="none" w:sz="0" w:space="0" w:color="auto" w:frame="1"/>
        </w:rPr>
        <w:t xml:space="preserve"> действия (бездействия), причиняющие животному страдания, увечья, травму либо влекущие болезнь, истощение либо гибель животного;</w:t>
      </w:r>
    </w:p>
    <w:p w:rsidR="00A965D5" w:rsidRPr="00D435A2" w:rsidRDefault="00D76ECA" w:rsidP="00202EC2">
      <w:pPr>
        <w:textAlignment w:val="baseline"/>
        <w:rPr>
          <w:rFonts w:ascii="PT Astra Serif" w:hAnsi="PT Astra Serif"/>
          <w:sz w:val="24"/>
        </w:rPr>
      </w:pPr>
      <w:r w:rsidRPr="00D435A2">
        <w:rPr>
          <w:rFonts w:ascii="PT Astra Serif" w:hAnsi="PT Astra Serif"/>
          <w:sz w:val="24"/>
          <w:bdr w:val="none" w:sz="0" w:space="0" w:color="auto" w:frame="1"/>
        </w:rPr>
        <w:t>- регистрация животных -</w:t>
      </w:r>
      <w:r w:rsidR="00A965D5" w:rsidRPr="00D435A2">
        <w:rPr>
          <w:rFonts w:ascii="PT Astra Serif" w:hAnsi="PT Astra Serif"/>
          <w:sz w:val="24"/>
          <w:bdr w:val="none" w:sz="0" w:space="0" w:color="auto" w:frame="1"/>
        </w:rPr>
        <w:t xml:space="preserve"> внесение в единую базу данных (реестр) зарегистр</w:t>
      </w:r>
      <w:r w:rsidRPr="00D435A2">
        <w:rPr>
          <w:rFonts w:ascii="PT Astra Serif" w:hAnsi="PT Astra Serif"/>
          <w:sz w:val="24"/>
          <w:bdr w:val="none" w:sz="0" w:space="0" w:color="auto" w:frame="1"/>
        </w:rPr>
        <w:t>ированных животных Саратовской</w:t>
      </w:r>
      <w:r w:rsidR="00A965D5" w:rsidRPr="00D435A2">
        <w:rPr>
          <w:rFonts w:ascii="PT Astra Serif" w:hAnsi="PT Astra Serif"/>
          <w:sz w:val="24"/>
          <w:bdr w:val="none" w:sz="0" w:space="0" w:color="auto" w:frame="1"/>
        </w:rPr>
        <w:t xml:space="preserve"> области информации о животном, унифицированного индивидуального номера животного, а также сведений о его собственнике;</w:t>
      </w:r>
    </w:p>
    <w:p w:rsidR="00A965D5" w:rsidRPr="00D435A2" w:rsidRDefault="00D76ECA" w:rsidP="00202EC2">
      <w:pPr>
        <w:textAlignment w:val="baseline"/>
        <w:rPr>
          <w:rFonts w:ascii="PT Astra Serif" w:hAnsi="PT Astra Serif"/>
          <w:sz w:val="24"/>
        </w:rPr>
      </w:pPr>
      <w:r w:rsidRPr="00D435A2">
        <w:rPr>
          <w:rFonts w:ascii="PT Astra Serif" w:hAnsi="PT Astra Serif"/>
          <w:sz w:val="24"/>
          <w:bdr w:val="none" w:sz="0" w:space="0" w:color="auto" w:frame="1"/>
        </w:rPr>
        <w:lastRenderedPageBreak/>
        <w:t>- вакцинация животных -</w:t>
      </w:r>
      <w:r w:rsidR="00A965D5" w:rsidRPr="00D435A2">
        <w:rPr>
          <w:rFonts w:ascii="PT Astra Serif" w:hAnsi="PT Astra Serif"/>
          <w:sz w:val="24"/>
          <w:bdr w:val="none" w:sz="0" w:space="0" w:color="auto" w:frame="1"/>
        </w:rPr>
        <w:t xml:space="preserve">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A965D5" w:rsidRPr="00D435A2" w:rsidRDefault="00D76ECA" w:rsidP="00202EC2">
      <w:pPr>
        <w:textAlignment w:val="baseline"/>
        <w:rPr>
          <w:rFonts w:ascii="PT Astra Serif" w:hAnsi="PT Astra Serif"/>
          <w:sz w:val="24"/>
        </w:rPr>
      </w:pPr>
      <w:proofErr w:type="gramStart"/>
      <w:r w:rsidRPr="00D435A2">
        <w:rPr>
          <w:rFonts w:ascii="PT Astra Serif" w:hAnsi="PT Astra Serif"/>
          <w:sz w:val="24"/>
          <w:bdr w:val="none" w:sz="0" w:space="0" w:color="auto" w:frame="1"/>
        </w:rPr>
        <w:t>- биологические отходы -</w:t>
      </w:r>
      <w:r w:rsidR="00A965D5" w:rsidRPr="00D435A2">
        <w:rPr>
          <w:rFonts w:ascii="PT Astra Serif" w:hAnsi="PT Astra Serif"/>
          <w:sz w:val="24"/>
          <w:bdr w:val="none" w:sz="0" w:space="0" w:color="auto" w:frame="1"/>
        </w:rPr>
        <w:t xml:space="preserve"> трупы животных и птиц, абортированные и мертворожденные плоды, ветеринарные </w:t>
      </w:r>
      <w:proofErr w:type="spellStart"/>
      <w:r w:rsidR="00A965D5" w:rsidRPr="00D435A2">
        <w:rPr>
          <w:rFonts w:ascii="PT Astra Serif" w:hAnsi="PT Astra Serif"/>
          <w:sz w:val="24"/>
          <w:bdr w:val="none" w:sz="0" w:space="0" w:color="auto" w:frame="1"/>
        </w:rPr>
        <w:t>конфискаты</w:t>
      </w:r>
      <w:proofErr w:type="spellEnd"/>
      <w:r w:rsidR="00A965D5" w:rsidRPr="00D435A2">
        <w:rPr>
          <w:rFonts w:ascii="PT Astra Serif" w:hAnsi="PT Astra Serif"/>
          <w:sz w:val="24"/>
          <w:bdr w:val="none" w:sz="0" w:space="0" w:color="auto" w:frame="1"/>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A965D5" w:rsidRPr="00D435A2" w:rsidRDefault="00D76ECA" w:rsidP="00202EC2">
      <w:pPr>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отлов </w:t>
      </w:r>
      <w:r w:rsidRPr="00D435A2">
        <w:rPr>
          <w:rFonts w:ascii="PT Astra Serif" w:hAnsi="PT Astra Serif"/>
          <w:sz w:val="24"/>
          <w:bdr w:val="none" w:sz="0" w:space="0" w:color="auto" w:frame="1"/>
        </w:rPr>
        <w:t>безнадзорных домашних животных -</w:t>
      </w:r>
      <w:r w:rsidR="00A965D5" w:rsidRPr="00D435A2">
        <w:rPr>
          <w:rFonts w:ascii="PT Astra Serif" w:hAnsi="PT Astra Serif"/>
          <w:sz w:val="24"/>
          <w:bdr w:val="none" w:sz="0" w:space="0" w:color="auto" w:frame="1"/>
        </w:rPr>
        <w:t xml:space="preserve">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A965D5" w:rsidRPr="00D435A2" w:rsidRDefault="00D76ECA" w:rsidP="00202EC2">
      <w:pPr>
        <w:textAlignment w:val="baseline"/>
        <w:rPr>
          <w:rFonts w:ascii="PT Astra Serif" w:hAnsi="PT Astra Serif"/>
          <w:sz w:val="24"/>
        </w:rPr>
      </w:pPr>
      <w:proofErr w:type="gramStart"/>
      <w:r w:rsidRPr="00D435A2">
        <w:rPr>
          <w:rFonts w:ascii="PT Astra Serif" w:hAnsi="PT Astra Serif"/>
          <w:sz w:val="24"/>
          <w:bdr w:val="none" w:sz="0" w:space="0" w:color="auto" w:frame="1"/>
        </w:rPr>
        <w:t>- приют -</w:t>
      </w:r>
      <w:r w:rsidR="00A965D5" w:rsidRPr="00D435A2">
        <w:rPr>
          <w:rFonts w:ascii="PT Astra Serif" w:hAnsi="PT Astra Serif"/>
          <w:sz w:val="24"/>
          <w:bdr w:val="none" w:sz="0" w:space="0" w:color="auto" w:frame="1"/>
        </w:rPr>
        <w:t xml:space="preserve">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A965D5" w:rsidRPr="00D435A2" w:rsidRDefault="00D76ECA" w:rsidP="00202EC2">
      <w:pPr>
        <w:textAlignment w:val="baseline"/>
        <w:rPr>
          <w:rFonts w:ascii="PT Astra Serif" w:hAnsi="PT Astra Serif"/>
          <w:sz w:val="24"/>
        </w:rPr>
      </w:pPr>
      <w:r w:rsidRPr="00D435A2">
        <w:rPr>
          <w:rFonts w:ascii="PT Astra Serif" w:hAnsi="PT Astra Serif"/>
          <w:sz w:val="24"/>
          <w:bdr w:val="none" w:sz="0" w:space="0" w:color="auto" w:frame="1"/>
        </w:rPr>
        <w:t>- пчелиная семья -</w:t>
      </w:r>
      <w:r w:rsidR="00A965D5" w:rsidRPr="00D435A2">
        <w:rPr>
          <w:rFonts w:ascii="PT Astra Serif" w:hAnsi="PT Astra Serif"/>
          <w:sz w:val="24"/>
          <w:bdr w:val="none" w:sz="0" w:space="0" w:color="auto" w:frame="1"/>
        </w:rPr>
        <w:t xml:space="preserve"> сообщество, состоящее из пчел;</w:t>
      </w:r>
    </w:p>
    <w:p w:rsidR="00A965D5" w:rsidRPr="00D435A2" w:rsidRDefault="00D76ECA" w:rsidP="00202EC2">
      <w:pPr>
        <w:textAlignment w:val="baseline"/>
        <w:rPr>
          <w:rFonts w:ascii="PT Astra Serif" w:hAnsi="PT Astra Serif"/>
          <w:sz w:val="24"/>
        </w:rPr>
      </w:pPr>
      <w:r w:rsidRPr="00D435A2">
        <w:rPr>
          <w:rFonts w:ascii="PT Astra Serif" w:hAnsi="PT Astra Serif"/>
          <w:sz w:val="24"/>
          <w:bdr w:val="none" w:sz="0" w:space="0" w:color="auto" w:frame="1"/>
        </w:rPr>
        <w:t>- улей -</w:t>
      </w:r>
      <w:r w:rsidR="00A965D5" w:rsidRPr="00D435A2">
        <w:rPr>
          <w:rFonts w:ascii="PT Astra Serif" w:hAnsi="PT Astra Serif"/>
          <w:sz w:val="24"/>
          <w:bdr w:val="none" w:sz="0" w:space="0" w:color="auto" w:frame="1"/>
        </w:rPr>
        <w:t xml:space="preserve"> жилище пчелы, обустроенное человеком;</w:t>
      </w:r>
    </w:p>
    <w:p w:rsidR="00A965D5" w:rsidRPr="00D435A2" w:rsidRDefault="005F174F" w:rsidP="00202EC2">
      <w:pPr>
        <w:ind w:firstLine="709"/>
        <w:textAlignment w:val="baseline"/>
        <w:rPr>
          <w:rFonts w:ascii="PT Astra Serif" w:hAnsi="PT Astra Serif"/>
          <w:sz w:val="24"/>
          <w:bdr w:val="none" w:sz="0" w:space="0" w:color="auto" w:frame="1"/>
        </w:rPr>
      </w:pPr>
      <w:r w:rsidRPr="00D435A2">
        <w:rPr>
          <w:rFonts w:ascii="PT Astra Serif" w:hAnsi="PT Astra Serif"/>
          <w:sz w:val="24"/>
          <w:bdr w:val="none" w:sz="0" w:space="0" w:color="auto" w:frame="1"/>
        </w:rPr>
        <w:t>-пасека -</w:t>
      </w:r>
      <w:r w:rsidR="00A965D5" w:rsidRPr="00D435A2">
        <w:rPr>
          <w:rFonts w:ascii="PT Astra Serif" w:hAnsi="PT Astra Serif"/>
          <w:sz w:val="24"/>
          <w:bdr w:val="none" w:sz="0" w:space="0" w:color="auto" w:frame="1"/>
        </w:rPr>
        <w:t xml:space="preserve">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5F174F" w:rsidRPr="00D435A2" w:rsidRDefault="005F174F" w:rsidP="00202EC2">
      <w:pPr>
        <w:ind w:firstLine="709"/>
        <w:textAlignment w:val="baseline"/>
        <w:rPr>
          <w:rFonts w:ascii="PT Astra Serif" w:hAnsi="PT Astra Serif"/>
          <w:sz w:val="24"/>
        </w:rPr>
      </w:pPr>
    </w:p>
    <w:p w:rsidR="00A965D5" w:rsidRPr="00D435A2" w:rsidRDefault="00A965D5" w:rsidP="00202EC2">
      <w:pPr>
        <w:ind w:firstLine="709"/>
        <w:jc w:val="center"/>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9.2</w:t>
      </w:r>
      <w:r w:rsidRPr="00D435A2">
        <w:rPr>
          <w:rFonts w:ascii="PT Astra Serif" w:hAnsi="PT Astra Serif"/>
          <w:sz w:val="24"/>
          <w:bdr w:val="none" w:sz="0" w:space="0" w:color="auto" w:frame="1"/>
        </w:rPr>
        <w:t>. </w:t>
      </w:r>
      <w:r w:rsidRPr="00D435A2">
        <w:rPr>
          <w:rFonts w:ascii="PT Astra Serif" w:hAnsi="PT Astra Serif"/>
          <w:bCs/>
          <w:sz w:val="24"/>
          <w:bdr w:val="none" w:sz="0" w:space="0" w:color="auto" w:frame="1"/>
        </w:rPr>
        <w:t>Правила содержания крупного и мелкого рогатого скота, лошадей, свиней и прочих животных на территории поселения</w:t>
      </w:r>
    </w:p>
    <w:p w:rsidR="005F174F" w:rsidRPr="00D435A2" w:rsidRDefault="005F174F" w:rsidP="00202EC2">
      <w:pPr>
        <w:ind w:firstLine="709"/>
        <w:jc w:val="center"/>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9.2.1. Содержание домашних животных</w:t>
      </w:r>
    </w:p>
    <w:p w:rsidR="005F174F" w:rsidRPr="00D435A2" w:rsidRDefault="005F174F" w:rsidP="00202EC2">
      <w:pPr>
        <w:ind w:firstLine="709"/>
        <w:textAlignment w:val="baseline"/>
        <w:rPr>
          <w:rFonts w:ascii="PT Astra Serif" w:hAnsi="PT Astra Serif"/>
          <w:sz w:val="24"/>
        </w:rPr>
      </w:pP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9.2.1.1. </w:t>
      </w:r>
      <w:r w:rsidRPr="00D435A2">
        <w:rPr>
          <w:rFonts w:ascii="PT Astra Serif" w:hAnsi="PT Astra Serif"/>
          <w:sz w:val="24"/>
          <w:bdr w:val="none" w:sz="0" w:space="0" w:color="auto" w:frame="1"/>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9.2.1.2</w:t>
      </w:r>
      <w:r w:rsidRPr="00D435A2">
        <w:rPr>
          <w:rFonts w:ascii="PT Astra Serif" w:hAnsi="PT Astra Serif"/>
          <w:sz w:val="24"/>
          <w:bdr w:val="none" w:sz="0" w:space="0" w:color="auto" w:frame="1"/>
        </w:rPr>
        <w:t>.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Вновь приобретенные животные должны быть зарегистрированы в 5-дневный срок, в учреждениях государственной ветеринарной службы;</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Ответственность за своевременную вакцинацию и регистрацию несут владельцы животных.</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9.2.1.3</w:t>
      </w:r>
      <w:r w:rsidRPr="00D435A2">
        <w:rPr>
          <w:rFonts w:ascii="PT Astra Serif" w:hAnsi="PT Astra Serif"/>
          <w:sz w:val="24"/>
          <w:bdr w:val="none" w:sz="0" w:space="0" w:color="auto" w:frame="1"/>
        </w:rPr>
        <w:t xml:space="preserve">.Выпас сельскохозяйственных животных должен осуществляться на специально отведенных администрацией </w:t>
      </w:r>
      <w:proofErr w:type="spellStart"/>
      <w:r w:rsidR="005F174F" w:rsidRPr="00D435A2">
        <w:rPr>
          <w:rFonts w:ascii="PT Astra Serif" w:hAnsi="PT Astra Serif"/>
          <w:sz w:val="24"/>
          <w:bdr w:val="none" w:sz="0" w:space="0" w:color="auto" w:frame="1"/>
        </w:rPr>
        <w:t>Хоперского</w:t>
      </w:r>
      <w:proofErr w:type="spellEnd"/>
      <w:r w:rsidR="005F174F" w:rsidRPr="00D435A2">
        <w:rPr>
          <w:rFonts w:ascii="PT Astra Serif" w:hAnsi="PT Astra Serif"/>
          <w:sz w:val="24"/>
          <w:bdr w:val="none" w:sz="0" w:space="0" w:color="auto" w:frame="1"/>
        </w:rPr>
        <w:t xml:space="preserve"> муниципального образования  </w:t>
      </w:r>
      <w:r w:rsidRPr="00D435A2">
        <w:rPr>
          <w:rFonts w:ascii="PT Astra Serif" w:hAnsi="PT Astra Serif"/>
          <w:sz w:val="24"/>
          <w:bdr w:val="none" w:sz="0" w:space="0" w:color="auto" w:frame="1"/>
        </w:rPr>
        <w:t xml:space="preserve">местах выпаса под наблюдением владельца или уполномоченного им лица. Выпас </w:t>
      </w:r>
      <w:r w:rsidRPr="00D435A2">
        <w:rPr>
          <w:rFonts w:ascii="PT Astra Serif" w:hAnsi="PT Astra Serif"/>
          <w:sz w:val="24"/>
          <w:bdr w:val="none" w:sz="0" w:space="0" w:color="auto" w:frame="1"/>
        </w:rPr>
        <w:lastRenderedPageBreak/>
        <w:t>животных осуществляется на привязи при индивидуальном содержании либо в гурте под присмотром пастуха в специально отведенных местах;</w:t>
      </w:r>
    </w:p>
    <w:p w:rsidR="005F174F" w:rsidRPr="00D435A2" w:rsidRDefault="00A965D5" w:rsidP="009079F0">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9.2.1.4</w:t>
      </w:r>
      <w:r w:rsidRPr="00D435A2">
        <w:rPr>
          <w:rFonts w:ascii="PT Astra Serif" w:hAnsi="PT Astra Serif"/>
          <w:sz w:val="24"/>
          <w:bdr w:val="none" w:sz="0" w:space="0" w:color="auto" w:frame="1"/>
        </w:rPr>
        <w:t>..Пути прогонов ст</w:t>
      </w:r>
      <w:r w:rsidR="005F174F" w:rsidRPr="00D435A2">
        <w:rPr>
          <w:rFonts w:ascii="PT Astra Serif" w:hAnsi="PT Astra Serif"/>
          <w:sz w:val="24"/>
          <w:bdr w:val="none" w:sz="0" w:space="0" w:color="auto" w:frame="1"/>
        </w:rPr>
        <w:t>ад животных по улицам населенного пункта</w:t>
      </w:r>
      <w:r w:rsidRPr="00D435A2">
        <w:rPr>
          <w:rFonts w:ascii="PT Astra Serif" w:hAnsi="PT Astra Serif"/>
          <w:sz w:val="24"/>
          <w:bdr w:val="none" w:sz="0" w:space="0" w:color="auto" w:frame="1"/>
        </w:rPr>
        <w:t xml:space="preserve"> поселения согласовывается с администрацией </w:t>
      </w:r>
      <w:proofErr w:type="spellStart"/>
      <w:r w:rsidR="005F174F" w:rsidRPr="00D435A2">
        <w:rPr>
          <w:rFonts w:ascii="PT Astra Serif" w:hAnsi="PT Astra Serif"/>
          <w:sz w:val="24"/>
          <w:bdr w:val="none" w:sz="0" w:space="0" w:color="auto" w:frame="1"/>
        </w:rPr>
        <w:t>Хоперского</w:t>
      </w:r>
      <w:proofErr w:type="spellEnd"/>
      <w:r w:rsidR="005F174F" w:rsidRPr="00D435A2">
        <w:rPr>
          <w:rFonts w:ascii="PT Astra Serif" w:hAnsi="PT Astra Serif"/>
          <w:sz w:val="24"/>
          <w:bdr w:val="none" w:sz="0" w:space="0" w:color="auto" w:frame="1"/>
        </w:rPr>
        <w:t xml:space="preserve"> муниципального образования</w:t>
      </w:r>
      <w:r w:rsidRPr="00D435A2">
        <w:rPr>
          <w:rFonts w:ascii="PT Astra Serif" w:hAnsi="PT Astra Serif"/>
          <w:sz w:val="24"/>
          <w:bdr w:val="none" w:sz="0" w:space="0" w:color="auto" w:frame="1"/>
        </w:rPr>
        <w:t>.</w:t>
      </w:r>
    </w:p>
    <w:p w:rsidR="005F174F" w:rsidRPr="00D435A2" w:rsidRDefault="00A965D5" w:rsidP="002C25D5">
      <w:pPr>
        <w:ind w:firstLine="709"/>
        <w:textAlignment w:val="baseline"/>
        <w:rPr>
          <w:rFonts w:ascii="PT Astra Serif" w:hAnsi="PT Astra Serif"/>
          <w:bCs/>
          <w:sz w:val="24"/>
          <w:bdr w:val="none" w:sz="0" w:space="0" w:color="auto" w:frame="1"/>
        </w:rPr>
      </w:pPr>
      <w:r w:rsidRPr="00D435A2">
        <w:rPr>
          <w:rFonts w:ascii="PT Astra Serif" w:hAnsi="PT Astra Serif"/>
          <w:bCs/>
          <w:sz w:val="24"/>
          <w:bdr w:val="none" w:sz="0" w:space="0" w:color="auto" w:frame="1"/>
        </w:rPr>
        <w:t>9.2.2. Обязанности владельцев животных</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Владелец животного обязан:</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w:t>
      </w:r>
      <w:r w:rsidRPr="00D435A2">
        <w:rPr>
          <w:rFonts w:ascii="PT Astra Serif" w:hAnsi="PT Astra Serif"/>
          <w:sz w:val="24"/>
          <w:bdr w:val="none" w:sz="0" w:space="0" w:color="auto" w:frame="1"/>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9.2.2.2</w:t>
      </w:r>
      <w:r w:rsidRPr="00D435A2">
        <w:rPr>
          <w:rFonts w:ascii="PT Astra Serif" w:hAnsi="PT Astra Serif"/>
          <w:sz w:val="24"/>
          <w:bdr w:val="none" w:sz="0" w:space="0" w:color="auto" w:frame="1"/>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9.2.2.3. </w:t>
      </w:r>
      <w:r w:rsidRPr="00D435A2">
        <w:rPr>
          <w:rFonts w:ascii="PT Astra Serif" w:hAnsi="PT Astra Serif"/>
          <w:sz w:val="24"/>
          <w:bdr w:val="none" w:sz="0" w:space="0" w:color="auto" w:frame="1"/>
        </w:rPr>
        <w:t>Выполнять указания ветеринарных специалистов о мерах борьбы с заболеваниями животных.</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9.2.2.4.</w:t>
      </w:r>
      <w:r w:rsidRPr="00D435A2">
        <w:rPr>
          <w:rFonts w:ascii="PT Astra Serif" w:hAnsi="PT Astra Serif"/>
          <w:sz w:val="24"/>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w:t>
      </w:r>
    </w:p>
    <w:p w:rsidR="00A965D5" w:rsidRPr="00D435A2" w:rsidRDefault="00A965D5" w:rsidP="00202EC2">
      <w:pPr>
        <w:textAlignment w:val="baseline"/>
        <w:rPr>
          <w:rFonts w:ascii="PT Astra Serif" w:hAnsi="PT Astra Serif"/>
          <w:sz w:val="24"/>
        </w:rPr>
      </w:pPr>
      <w:r w:rsidRPr="00D435A2">
        <w:rPr>
          <w:rFonts w:ascii="PT Astra Serif" w:hAnsi="PT Astra Serif"/>
          <w:sz w:val="24"/>
          <w:bdr w:val="none" w:sz="0" w:space="0" w:color="auto" w:frame="1"/>
        </w:rPr>
        <w:t>связанных с содержанием животных, переработкой, хранением и реализацией продуктов животноводства.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9.2.2.5</w:t>
      </w:r>
      <w:r w:rsidRPr="00D435A2">
        <w:rPr>
          <w:rFonts w:ascii="PT Astra Serif" w:hAnsi="PT Astra Serif"/>
          <w:sz w:val="24"/>
          <w:bdr w:val="none" w:sz="0" w:space="0" w:color="auto" w:frame="1"/>
        </w:rPr>
        <w:t>. Не осуществлять действия, влекущие за собой нарушение прав других граждан на благоприятную среду обитания.</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9.2.2.6.</w:t>
      </w:r>
      <w:r w:rsidR="00FD06F2" w:rsidRPr="00D435A2">
        <w:rPr>
          <w:rFonts w:ascii="PT Astra Serif" w:hAnsi="PT Astra Serif"/>
          <w:sz w:val="24"/>
          <w:bdr w:val="none" w:sz="0" w:space="0" w:color="auto" w:frame="1"/>
        </w:rPr>
        <w:t> Сообщать специалистам ОГУ</w:t>
      </w:r>
      <w:r w:rsidRPr="00D435A2">
        <w:rPr>
          <w:rFonts w:ascii="PT Astra Serif" w:hAnsi="PT Astra Serif"/>
          <w:sz w:val="24"/>
          <w:bdr w:val="none" w:sz="0" w:space="0" w:color="auto" w:frame="1"/>
        </w:rPr>
        <w:t xml:space="preserve"> «</w:t>
      </w:r>
      <w:proofErr w:type="spellStart"/>
      <w:r w:rsidR="00FD06F2" w:rsidRPr="00D435A2">
        <w:rPr>
          <w:rFonts w:ascii="PT Astra Serif" w:hAnsi="PT Astra Serif"/>
          <w:sz w:val="24"/>
          <w:bdr w:val="none" w:sz="0" w:space="0" w:color="auto" w:frame="1"/>
        </w:rPr>
        <w:t>Балашовская</w:t>
      </w:r>
      <w:proofErr w:type="spellEnd"/>
      <w:r w:rsidR="00FD06F2" w:rsidRPr="00D435A2">
        <w:rPr>
          <w:rFonts w:ascii="PT Astra Serif" w:hAnsi="PT Astra Serif"/>
          <w:sz w:val="24"/>
          <w:bdr w:val="none" w:sz="0" w:space="0" w:color="auto" w:frame="1"/>
        </w:rPr>
        <w:t xml:space="preserve"> районная с</w:t>
      </w:r>
      <w:r w:rsidRPr="00D435A2">
        <w:rPr>
          <w:rFonts w:ascii="PT Astra Serif" w:hAnsi="PT Astra Serif"/>
          <w:sz w:val="24"/>
          <w:bdr w:val="none" w:sz="0" w:space="0" w:color="auto" w:frame="1"/>
        </w:rPr>
        <w:t>танция по борьбе с болезн</w:t>
      </w:r>
      <w:r w:rsidR="00FD06F2" w:rsidRPr="00D435A2">
        <w:rPr>
          <w:rFonts w:ascii="PT Astra Serif" w:hAnsi="PT Astra Serif"/>
          <w:sz w:val="24"/>
          <w:bdr w:val="none" w:sz="0" w:space="0" w:color="auto" w:frame="1"/>
        </w:rPr>
        <w:t>ями животных</w:t>
      </w:r>
      <w:r w:rsidRPr="00D435A2">
        <w:rPr>
          <w:rFonts w:ascii="PT Astra Serif" w:hAnsi="PT Astra Serif"/>
          <w:sz w:val="24"/>
          <w:bdr w:val="none" w:sz="0" w:space="0" w:color="auto" w:frame="1"/>
        </w:rPr>
        <w:t>» о приобретении животных. Вновь приобретенных животных в течение 30 дней не пускать в общее стадо.</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9.2.2.7.</w:t>
      </w:r>
      <w:r w:rsidRPr="00D435A2">
        <w:rPr>
          <w:rFonts w:ascii="PT Astra Serif" w:hAnsi="PT Astra Serif"/>
          <w:sz w:val="24"/>
          <w:bdr w:val="none" w:sz="0" w:space="0" w:color="auto" w:frame="1"/>
        </w:rPr>
        <w:t>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9.2.2.8</w:t>
      </w:r>
      <w:r w:rsidRPr="00D435A2">
        <w:rPr>
          <w:rFonts w:ascii="PT Astra Serif" w:hAnsi="PT Astra Serif"/>
          <w:sz w:val="24"/>
          <w:bdr w:val="none" w:sz="0" w:space="0" w:color="auto" w:frame="1"/>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9.2.2.9.</w:t>
      </w:r>
      <w:r w:rsidRPr="00D435A2">
        <w:rPr>
          <w:rFonts w:ascii="PT Astra Serif" w:hAnsi="PT Astra Serif"/>
          <w:sz w:val="24"/>
          <w:bdr w:val="none" w:sz="0" w:space="0" w:color="auto" w:frame="1"/>
        </w:rPr>
        <w:t> Не допускать, без разрешения ветеринарной службы, убоя животных на мясо для дальнейшего использования, либо реализации.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9.2.2.10.</w:t>
      </w:r>
      <w:r w:rsidRPr="00D435A2">
        <w:rPr>
          <w:rFonts w:ascii="PT Astra Serif" w:hAnsi="PT Astra Serif"/>
          <w:sz w:val="24"/>
          <w:bdr w:val="none" w:sz="0" w:space="0" w:color="auto" w:frame="1"/>
        </w:rPr>
        <w:t> Содержать животных на выпасах на прочной привязи.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9.2.2.11</w:t>
      </w:r>
      <w:r w:rsidRPr="00D435A2">
        <w:rPr>
          <w:rFonts w:ascii="PT Astra Serif" w:hAnsi="PT Astra Serif"/>
          <w:sz w:val="24"/>
          <w:bdr w:val="none" w:sz="0" w:space="0" w:color="auto" w:frame="1"/>
        </w:rPr>
        <w:t>. При продаже и транспортировке животных за пределы населенного пункта оформлять ветеринарное свидетельство установленного образца.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9.2.2.12</w:t>
      </w:r>
      <w:r w:rsidRPr="00D435A2">
        <w:rPr>
          <w:rFonts w:ascii="PT Astra Serif" w:hAnsi="PT Astra Serif"/>
          <w:sz w:val="24"/>
          <w:bdr w:val="none" w:sz="0" w:space="0" w:color="auto" w:frame="1"/>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9.2.2.13</w:t>
      </w:r>
      <w:r w:rsidRPr="00D435A2">
        <w:rPr>
          <w:rFonts w:ascii="PT Astra Serif" w:hAnsi="PT Astra Serif"/>
          <w:sz w:val="24"/>
          <w:bdr w:val="none" w:sz="0" w:space="0" w:color="auto" w:frame="1"/>
        </w:rPr>
        <w:t>. Владелец обязан осуществлять движение с животным от места содержания до пастбища кратчайшим путем;</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lastRenderedPageBreak/>
        <w:t>9.2.2.14</w:t>
      </w:r>
      <w:r w:rsidRPr="00D435A2">
        <w:rPr>
          <w:rFonts w:ascii="PT Astra Serif" w:hAnsi="PT Astra Serif"/>
          <w:sz w:val="24"/>
          <w:bdr w:val="none" w:sz="0" w:space="0" w:color="auto" w:frame="1"/>
        </w:rPr>
        <w:t>. Складирование грубых кормов производить в соответствии с требованиями норм противопожарной безопасности.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9.2.2.15.</w:t>
      </w:r>
      <w:r w:rsidRPr="00D435A2">
        <w:rPr>
          <w:rFonts w:ascii="PT Astra Serif" w:hAnsi="PT Astra Serif"/>
          <w:sz w:val="24"/>
          <w:bdr w:val="none" w:sz="0" w:space="0" w:color="auto" w:frame="1"/>
        </w:rPr>
        <w:t>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9.2.2.16.</w:t>
      </w:r>
      <w:r w:rsidRPr="00D435A2">
        <w:rPr>
          <w:rFonts w:ascii="PT Astra Serif" w:hAnsi="PT Astra Serif"/>
          <w:sz w:val="24"/>
          <w:bdr w:val="none" w:sz="0" w:space="0" w:color="auto" w:frame="1"/>
        </w:rPr>
        <w:t>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9.2.2.17</w:t>
      </w:r>
      <w:r w:rsidRPr="00D435A2">
        <w:rPr>
          <w:rFonts w:ascii="PT Astra Serif" w:hAnsi="PT Astra Serif"/>
          <w:sz w:val="24"/>
          <w:bdr w:val="none" w:sz="0" w:space="0" w:color="auto" w:frame="1"/>
        </w:rPr>
        <w:t>. Навоз или компост подлежит утилизации методом внесения в почву.</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w:t>
      </w:r>
      <w:r w:rsidR="003330F0" w:rsidRPr="00D435A2">
        <w:rPr>
          <w:rFonts w:ascii="PT Astra Serif" w:hAnsi="PT Astra Serif"/>
          <w:sz w:val="24"/>
          <w:bdr w:val="none" w:sz="0" w:space="0" w:color="auto" w:frame="1"/>
        </w:rPr>
        <w:t>олучия человека по Саратовской</w:t>
      </w:r>
      <w:r w:rsidRPr="00D435A2">
        <w:rPr>
          <w:rFonts w:ascii="PT Astra Serif" w:hAnsi="PT Astra Serif"/>
          <w:sz w:val="24"/>
          <w:bdr w:val="none" w:sz="0" w:space="0" w:color="auto" w:frame="1"/>
        </w:rPr>
        <w:t xml:space="preserve"> области.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9.2.2.18</w:t>
      </w:r>
      <w:r w:rsidRPr="00D435A2">
        <w:rPr>
          <w:rFonts w:ascii="PT Astra Serif" w:hAnsi="PT Astra Serif"/>
          <w:sz w:val="24"/>
          <w:bdr w:val="none" w:sz="0" w:space="0" w:color="auto" w:frame="1"/>
        </w:rPr>
        <w:t>.</w:t>
      </w:r>
      <w:r w:rsidR="003330F0" w:rsidRPr="00D435A2">
        <w:rPr>
          <w:rFonts w:ascii="PT Astra Serif" w:hAnsi="PT Astra Serif"/>
          <w:sz w:val="24"/>
          <w:bdr w:val="none" w:sz="0" w:space="0" w:color="auto" w:frame="1"/>
        </w:rPr>
        <w:t xml:space="preserve"> </w:t>
      </w:r>
      <w:r w:rsidRPr="00D435A2">
        <w:rPr>
          <w:rFonts w:ascii="PT Astra Serif" w:hAnsi="PT Astra Serif"/>
          <w:sz w:val="24"/>
          <w:bdr w:val="none" w:sz="0" w:space="0" w:color="auto" w:frame="1"/>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9.2.2.19</w:t>
      </w:r>
      <w:r w:rsidRPr="00D435A2">
        <w:rPr>
          <w:rFonts w:ascii="PT Astra Serif" w:hAnsi="PT Astra Serif"/>
          <w:sz w:val="24"/>
          <w:bdr w:val="none" w:sz="0" w:space="0" w:color="auto" w:frame="1"/>
        </w:rPr>
        <w:t>.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3330F0" w:rsidRPr="00D435A2" w:rsidRDefault="00A965D5" w:rsidP="002C25D5">
      <w:pPr>
        <w:ind w:firstLine="709"/>
        <w:textAlignment w:val="baseline"/>
        <w:rPr>
          <w:rFonts w:ascii="PT Astra Serif" w:hAnsi="PT Astra Serif"/>
          <w:sz w:val="24"/>
          <w:bdr w:val="none" w:sz="0" w:space="0" w:color="auto" w:frame="1"/>
        </w:rPr>
      </w:pPr>
      <w:r w:rsidRPr="00D435A2">
        <w:rPr>
          <w:rFonts w:ascii="PT Astra Serif" w:hAnsi="PT Astra Serif"/>
          <w:sz w:val="2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3330F0" w:rsidRPr="00D435A2" w:rsidRDefault="00A965D5" w:rsidP="002C25D5">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9.2.3. Запрещается</w:t>
      </w:r>
      <w:r w:rsidRPr="00D435A2">
        <w:rPr>
          <w:rFonts w:ascii="PT Astra Serif" w:hAnsi="PT Astra Serif"/>
          <w:sz w:val="24"/>
          <w:bdr w:val="none" w:sz="0" w:space="0" w:color="auto" w:frame="1"/>
        </w:rPr>
        <w:t>:</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9.2.3.1</w:t>
      </w:r>
      <w:r w:rsidRPr="00D435A2">
        <w:rPr>
          <w:rFonts w:ascii="PT Astra Serif" w:hAnsi="PT Astra Serif"/>
          <w:sz w:val="24"/>
          <w:bdr w:val="none" w:sz="0" w:space="0" w:color="auto" w:frame="1"/>
        </w:rPr>
        <w:t xml:space="preserve">. </w:t>
      </w:r>
      <w:proofErr w:type="gramStart"/>
      <w:r w:rsidRPr="00D435A2">
        <w:rPr>
          <w:rFonts w:ascii="PT Astra Serif" w:hAnsi="PT Astra Serif"/>
          <w:sz w:val="24"/>
          <w:bdr w:val="none" w:sz="0" w:space="0" w:color="auto" w:frame="1"/>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9.2.3.2. </w:t>
      </w:r>
      <w:r w:rsidRPr="00D435A2">
        <w:rPr>
          <w:rFonts w:ascii="PT Astra Serif" w:hAnsi="PT Astra Serif"/>
          <w:sz w:val="24"/>
          <w:bdr w:val="none" w:sz="0" w:space="0" w:color="auto" w:frame="1"/>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9.2.3.3</w:t>
      </w:r>
      <w:r w:rsidRPr="00D435A2">
        <w:rPr>
          <w:rFonts w:ascii="PT Astra Serif" w:hAnsi="PT Astra Serif"/>
          <w:sz w:val="24"/>
          <w:bdr w:val="none" w:sz="0" w:space="0" w:color="auto" w:frame="1"/>
        </w:rPr>
        <w:t>. Содержать в ненадлежащем ветеринарно-санитарном состоянии пастбища, вод</w:t>
      </w:r>
      <w:r w:rsidR="003330F0" w:rsidRPr="00D435A2">
        <w:rPr>
          <w:rFonts w:ascii="PT Astra Serif" w:hAnsi="PT Astra Serif"/>
          <w:sz w:val="24"/>
          <w:bdr w:val="none" w:sz="0" w:space="0" w:color="auto" w:frame="1"/>
        </w:rPr>
        <w:t>оемы и места скопления животных</w:t>
      </w:r>
      <w:r w:rsidRPr="00D435A2">
        <w:rPr>
          <w:rFonts w:ascii="PT Astra Serif" w:hAnsi="PT Astra Serif"/>
          <w:sz w:val="24"/>
          <w:bdr w:val="none" w:sz="0" w:space="0" w:color="auto" w:frame="1"/>
        </w:rPr>
        <w:t>;</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9.2.3.4</w:t>
      </w:r>
      <w:r w:rsidRPr="00D435A2">
        <w:rPr>
          <w:rFonts w:ascii="PT Astra Serif" w:hAnsi="PT Astra Serif"/>
          <w:sz w:val="24"/>
          <w:bdr w:val="none" w:sz="0" w:space="0" w:color="auto" w:frame="1"/>
        </w:rPr>
        <w:t>.Содержать в неудовлетворительном ветеринарно-санитарном состоянии помещения для животных;</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9.2.3.5</w:t>
      </w:r>
      <w:r w:rsidRPr="00D435A2">
        <w:rPr>
          <w:rFonts w:ascii="PT Astra Serif" w:hAnsi="PT Astra Serif"/>
          <w:sz w:val="24"/>
          <w:bdr w:val="none" w:sz="0" w:space="0" w:color="auto" w:frame="1"/>
        </w:rPr>
        <w:t>. Купать животных в водоемах и местах массового пребывания и купания людей;</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9.2.3.6</w:t>
      </w:r>
      <w:r w:rsidRPr="00D435A2">
        <w:rPr>
          <w:rFonts w:ascii="PT Astra Serif" w:hAnsi="PT Astra Serif"/>
          <w:sz w:val="24"/>
          <w:bdr w:val="none" w:sz="0" w:space="0" w:color="auto" w:frame="1"/>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lastRenderedPageBreak/>
        <w:t>9.2.3.7</w:t>
      </w:r>
      <w:r w:rsidRPr="00D435A2">
        <w:rPr>
          <w:rFonts w:ascii="PT Astra Serif" w:hAnsi="PT Astra Serif"/>
          <w:sz w:val="24"/>
          <w:bdr w:val="none" w:sz="0" w:space="0" w:color="auto" w:frame="1"/>
        </w:rPr>
        <w:t xml:space="preserve">. </w:t>
      </w:r>
      <w:proofErr w:type="gramStart"/>
      <w:r w:rsidRPr="00D435A2">
        <w:rPr>
          <w:rFonts w:ascii="PT Astra Serif" w:hAnsi="PT Astra Serif"/>
          <w:sz w:val="24"/>
          <w:bdr w:val="none" w:sz="0" w:space="0" w:color="auto" w:frame="1"/>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9.2.3.8</w:t>
      </w:r>
      <w:r w:rsidRPr="00D435A2">
        <w:rPr>
          <w:rFonts w:ascii="PT Astra Serif" w:hAnsi="PT Astra Serif"/>
          <w:sz w:val="24"/>
          <w:bdr w:val="none" w:sz="0" w:space="0" w:color="auto" w:frame="1"/>
        </w:rPr>
        <w:t>. Без согласования с ветеринарной службой:</w:t>
      </w:r>
    </w:p>
    <w:p w:rsidR="00A965D5" w:rsidRPr="00D435A2" w:rsidRDefault="00D902BF"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продажа больных животных;</w:t>
      </w:r>
    </w:p>
    <w:p w:rsidR="00A965D5" w:rsidRPr="00D435A2" w:rsidRDefault="00D902BF"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продажа заподозренных в заболевании животных;</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-реализация молока, молочной и мясной продукции от вышеперечисленных животных;</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9.2.3.9</w:t>
      </w:r>
      <w:r w:rsidRPr="00D435A2">
        <w:rPr>
          <w:rFonts w:ascii="PT Astra Serif" w:hAnsi="PT Astra Serif"/>
          <w:sz w:val="24"/>
          <w:bdr w:val="none" w:sz="0" w:space="0" w:color="auto" w:frame="1"/>
        </w:rPr>
        <w:t xml:space="preserve">. Выпас животных у дорог и автомагистралей, где почва и растительность </w:t>
      </w:r>
      <w:proofErr w:type="gramStart"/>
      <w:r w:rsidRPr="00D435A2">
        <w:rPr>
          <w:rFonts w:ascii="PT Astra Serif" w:hAnsi="PT Astra Serif"/>
          <w:sz w:val="24"/>
          <w:bdr w:val="none" w:sz="0" w:space="0" w:color="auto" w:frame="1"/>
        </w:rPr>
        <w:t>загрязнены</w:t>
      </w:r>
      <w:proofErr w:type="gramEnd"/>
      <w:r w:rsidRPr="00D435A2">
        <w:rPr>
          <w:rFonts w:ascii="PT Astra Serif" w:hAnsi="PT Astra Serif"/>
          <w:sz w:val="24"/>
          <w:bdr w:val="none" w:sz="0" w:space="0" w:color="auto" w:frame="1"/>
        </w:rPr>
        <w:t xml:space="preserve"> нефтепродуктами, свинцом и канцерогенными углеводородами;</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9.2.3.10.</w:t>
      </w:r>
      <w:r w:rsidRPr="00D435A2">
        <w:rPr>
          <w:rFonts w:ascii="PT Astra Serif" w:hAnsi="PT Astra Serif"/>
          <w:sz w:val="24"/>
          <w:bdr w:val="none" w:sz="0" w:space="0" w:color="auto" w:frame="1"/>
        </w:rPr>
        <w:t> Прогон скота вблизи детских садов, лечебных учреждений, школ;</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9.2.3.11</w:t>
      </w:r>
      <w:r w:rsidRPr="00D435A2">
        <w:rPr>
          <w:rFonts w:ascii="PT Astra Serif" w:hAnsi="PT Astra Serif"/>
          <w:sz w:val="24"/>
          <w:bdr w:val="none" w:sz="0" w:space="0" w:color="auto" w:frame="1"/>
        </w:rPr>
        <w:t>. Выпускать в общее стадо быков старше 2-х лет;</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9.2.3.12</w:t>
      </w:r>
      <w:r w:rsidRPr="00D435A2">
        <w:rPr>
          <w:rFonts w:ascii="PT Astra Serif" w:hAnsi="PT Astra Serif"/>
          <w:sz w:val="24"/>
          <w:bdr w:val="none" w:sz="0" w:space="0" w:color="auto" w:frame="1"/>
        </w:rPr>
        <w:t>. Выпас скота лицам в состоянии опьянения и детям младше 16 лет;</w:t>
      </w:r>
    </w:p>
    <w:p w:rsidR="00A965D5" w:rsidRPr="00D435A2" w:rsidRDefault="00A965D5" w:rsidP="00202EC2">
      <w:pPr>
        <w:ind w:firstLine="709"/>
        <w:textAlignment w:val="baseline"/>
        <w:rPr>
          <w:rFonts w:ascii="PT Astra Serif" w:hAnsi="PT Astra Serif"/>
          <w:sz w:val="24"/>
        </w:rPr>
      </w:pPr>
      <w:r w:rsidRPr="00D435A2">
        <w:rPr>
          <w:rFonts w:ascii="PT Astra Serif" w:hAnsi="PT Astra Serif"/>
          <w:bCs/>
          <w:sz w:val="24"/>
          <w:bdr w:val="none" w:sz="0" w:space="0" w:color="auto" w:frame="1"/>
        </w:rPr>
        <w:t>9.2.3.13.</w:t>
      </w:r>
      <w:r w:rsidRPr="00D435A2">
        <w:rPr>
          <w:rFonts w:ascii="PT Astra Serif" w:hAnsi="PT Astra Serif"/>
          <w:sz w:val="24"/>
          <w:bdr w:val="none" w:sz="0" w:space="0" w:color="auto" w:frame="1"/>
        </w:rPr>
        <w:t> Оставлять животное без присмотра и без привязи в пределах населенного пункта.</w:t>
      </w:r>
    </w:p>
    <w:p w:rsidR="00D902BF"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9.2.3.14.</w:t>
      </w:r>
      <w:r w:rsidRPr="00D435A2">
        <w:rPr>
          <w:rFonts w:ascii="PT Astra Serif" w:hAnsi="PT Astra Serif"/>
          <w:sz w:val="24"/>
          <w:bdr w:val="none" w:sz="0" w:space="0" w:color="auto" w:frame="1"/>
        </w:rPr>
        <w:t xml:space="preserve"> Сброс биологических отходов в водоемы, реки, </w:t>
      </w:r>
      <w:r w:rsidR="00D902BF" w:rsidRPr="00D435A2">
        <w:rPr>
          <w:rFonts w:ascii="PT Astra Serif" w:hAnsi="PT Astra Serif"/>
          <w:sz w:val="24"/>
          <w:bdr w:val="none" w:sz="0" w:space="0" w:color="auto" w:frame="1"/>
        </w:rPr>
        <w:t>пруды.</w:t>
      </w:r>
    </w:p>
    <w:p w:rsidR="00D902BF" w:rsidRPr="00D435A2" w:rsidRDefault="00A965D5" w:rsidP="00202EC2">
      <w:pPr>
        <w:ind w:firstLine="709"/>
        <w:textAlignment w:val="baseline"/>
        <w:rPr>
          <w:rFonts w:ascii="PT Astra Serif" w:hAnsi="PT Astra Serif"/>
          <w:sz w:val="24"/>
          <w:bdr w:val="none" w:sz="0" w:space="0" w:color="auto" w:frame="1"/>
        </w:rPr>
      </w:pPr>
      <w:r w:rsidRPr="00D435A2">
        <w:rPr>
          <w:rFonts w:ascii="PT Astra Serif" w:hAnsi="PT Astra Serif"/>
          <w:bCs/>
          <w:sz w:val="24"/>
          <w:bdr w:val="none" w:sz="0" w:space="0" w:color="auto" w:frame="1"/>
        </w:rPr>
        <w:t>9.2.3.15.</w:t>
      </w:r>
      <w:r w:rsidRPr="00D435A2">
        <w:rPr>
          <w:rFonts w:ascii="PT Astra Serif" w:hAnsi="PT Astra Serif"/>
          <w:sz w:val="24"/>
          <w:bdr w:val="none" w:sz="0" w:space="0" w:color="auto" w:frame="1"/>
        </w:rPr>
        <w:t> Категорически запрещается:</w:t>
      </w:r>
    </w:p>
    <w:p w:rsidR="00A965D5" w:rsidRPr="00D435A2" w:rsidRDefault="00D902BF" w:rsidP="00202EC2">
      <w:pPr>
        <w:ind w:firstLine="709"/>
        <w:textAlignment w:val="baseline"/>
        <w:rPr>
          <w:rFonts w:ascii="PT Astra Serif" w:hAnsi="PT Astra Serif"/>
          <w:sz w:val="24"/>
        </w:rPr>
      </w:pPr>
      <w:r w:rsidRPr="00D435A2">
        <w:rPr>
          <w:rFonts w:ascii="PT Astra Serif" w:hAnsi="PT Astra Serif"/>
          <w:sz w:val="24"/>
          <w:bdr w:val="none" w:sz="0" w:space="0" w:color="auto" w:frame="1"/>
        </w:rPr>
        <w:t>-</w:t>
      </w:r>
      <w:r w:rsidR="00A965D5" w:rsidRPr="00D435A2">
        <w:rPr>
          <w:rFonts w:ascii="PT Astra Serif" w:hAnsi="PT Astra Serif"/>
          <w:sz w:val="24"/>
          <w:bdr w:val="none" w:sz="0" w:space="0" w:color="auto" w:frame="1"/>
        </w:rPr>
        <w:t xml:space="preserve"> сброс биологических отходов (трупов) в бытовые мусорные контейнеры и вывоз их на </w:t>
      </w:r>
      <w:proofErr w:type="gramStart"/>
      <w:r w:rsidR="00A965D5" w:rsidRPr="00D435A2">
        <w:rPr>
          <w:rFonts w:ascii="PT Astra Serif" w:hAnsi="PT Astra Serif"/>
          <w:sz w:val="24"/>
          <w:bdr w:val="none" w:sz="0" w:space="0" w:color="auto" w:frame="1"/>
        </w:rPr>
        <w:t>свалки</w:t>
      </w:r>
      <w:proofErr w:type="gramEnd"/>
      <w:r w:rsidR="00A965D5" w:rsidRPr="00D435A2">
        <w:rPr>
          <w:rFonts w:ascii="PT Astra Serif" w:hAnsi="PT Astra Serif"/>
          <w:sz w:val="24"/>
          <w:bdr w:val="none" w:sz="0" w:space="0" w:color="auto" w:frame="1"/>
        </w:rPr>
        <w:t xml:space="preserve"> и полигоны для захоронения;</w:t>
      </w:r>
    </w:p>
    <w:p w:rsidR="00D902BF" w:rsidRPr="000E0C09" w:rsidRDefault="00A965D5" w:rsidP="000E0C09">
      <w:pPr>
        <w:ind w:firstLine="709"/>
        <w:textAlignment w:val="baseline"/>
        <w:rPr>
          <w:rFonts w:ascii="PT Astra Serif" w:hAnsi="PT Astra Serif"/>
          <w:sz w:val="24"/>
          <w:bdr w:val="none" w:sz="0" w:space="0" w:color="auto" w:frame="1"/>
        </w:rPr>
      </w:pPr>
      <w:r w:rsidRPr="00D435A2">
        <w:rPr>
          <w:rFonts w:ascii="PT Astra Serif" w:hAnsi="PT Astra Serif"/>
          <w:sz w:val="24"/>
          <w:bdr w:val="none" w:sz="0" w:space="0" w:color="auto" w:frame="1"/>
        </w:rPr>
        <w:t>-уничтожение биологических отходов (трупов) путем захоронения в землю.</w:t>
      </w:r>
    </w:p>
    <w:p w:rsidR="009079F0" w:rsidRPr="005E2E29" w:rsidRDefault="009079F0" w:rsidP="00202EC2">
      <w:pPr>
        <w:ind w:firstLine="709"/>
        <w:textAlignment w:val="baseline"/>
        <w:rPr>
          <w:szCs w:val="28"/>
        </w:rPr>
      </w:pPr>
    </w:p>
    <w:p w:rsidR="00A965D5" w:rsidRPr="00B47DE3" w:rsidRDefault="00A965D5" w:rsidP="00202EC2">
      <w:pPr>
        <w:ind w:firstLine="709"/>
        <w:jc w:val="center"/>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9.2.4. Правила содержания домашней птицы</w:t>
      </w:r>
    </w:p>
    <w:p w:rsidR="00D902BF" w:rsidRPr="00B47DE3" w:rsidRDefault="00D902BF" w:rsidP="00202EC2">
      <w:pPr>
        <w:ind w:firstLine="709"/>
        <w:jc w:val="cente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9.2.4.1. Содержание домашней птицы:</w:t>
      </w:r>
    </w:p>
    <w:p w:rsidR="00D902BF" w:rsidRPr="00B47DE3" w:rsidRDefault="00D902BF" w:rsidP="00202EC2">
      <w:pPr>
        <w:ind w:firstLine="709"/>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9.2.4.2</w:t>
      </w:r>
      <w:proofErr w:type="gramStart"/>
      <w:r w:rsidRPr="00B47DE3">
        <w:rPr>
          <w:rFonts w:ascii="PT Astra Serif" w:hAnsi="PT Astra Serif"/>
          <w:sz w:val="24"/>
          <w:bdr w:val="none" w:sz="0" w:space="0" w:color="auto" w:frame="1"/>
        </w:rPr>
        <w:t> Р</w:t>
      </w:r>
      <w:proofErr w:type="gramEnd"/>
      <w:r w:rsidRPr="00B47DE3">
        <w:rPr>
          <w:rFonts w:ascii="PT Astra Serif" w:hAnsi="PT Astra Serif"/>
          <w:sz w:val="24"/>
          <w:bdr w:val="none" w:sz="0" w:space="0" w:color="auto" w:frame="1"/>
        </w:rPr>
        <w:t>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9.2.4.3</w:t>
      </w:r>
      <w:proofErr w:type="gramStart"/>
      <w:r w:rsidRPr="00B47DE3">
        <w:rPr>
          <w:rFonts w:ascii="PT Astra Serif" w:hAnsi="PT Astra Serif"/>
          <w:sz w:val="24"/>
          <w:bdr w:val="none" w:sz="0" w:space="0" w:color="auto" w:frame="1"/>
        </w:rPr>
        <w:t> Р</w:t>
      </w:r>
      <w:proofErr w:type="gramEnd"/>
      <w:r w:rsidRPr="00B47DE3">
        <w:rPr>
          <w:rFonts w:ascii="PT Astra Serif" w:hAnsi="PT Astra Serif"/>
          <w:sz w:val="24"/>
          <w:bdr w:val="none" w:sz="0" w:space="0" w:color="auto" w:frame="1"/>
        </w:rPr>
        <w:t>азрешается перевозить птиц в клетках наземным транспортом при соблюдении условий, исключающих беспокойство пассажиров.</w:t>
      </w:r>
    </w:p>
    <w:p w:rsidR="00A965D5"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t>9.2.4.4</w:t>
      </w:r>
      <w:r w:rsidRPr="00B47DE3">
        <w:rPr>
          <w:rFonts w:ascii="PT Astra Serif" w:hAnsi="PT Astra Serif"/>
          <w:sz w:val="24"/>
          <w:bdr w:val="none" w:sz="0" w:space="0" w:color="auto" w:frame="1"/>
        </w:rPr>
        <w:t xml:space="preserve"> Птица, </w:t>
      </w:r>
      <w:r w:rsidR="008D1B37" w:rsidRPr="00B47DE3">
        <w:rPr>
          <w:rFonts w:ascii="PT Astra Serif" w:hAnsi="PT Astra Serif"/>
          <w:sz w:val="24"/>
          <w:bdr w:val="none" w:sz="0" w:space="0" w:color="auto" w:frame="1"/>
        </w:rPr>
        <w:t>находящаяся на улицах населенного пункта</w:t>
      </w:r>
      <w:r w:rsidRPr="00B47DE3">
        <w:rPr>
          <w:rFonts w:ascii="PT Astra Serif" w:hAnsi="PT Astra Serif"/>
          <w:sz w:val="24"/>
          <w:bdr w:val="none" w:sz="0" w:space="0" w:color="auto" w:frame="1"/>
        </w:rPr>
        <w:t xml:space="preserve"> вне территории домовладений, подлежит отлову.</w:t>
      </w:r>
    </w:p>
    <w:p w:rsidR="002C25D5" w:rsidRPr="00B47DE3" w:rsidRDefault="002C25D5" w:rsidP="00202EC2">
      <w:pPr>
        <w:ind w:firstLine="709"/>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t>9.2.5 Обязанности владельцев домашней птицы</w:t>
      </w:r>
      <w:r w:rsidRPr="00B47DE3">
        <w:rPr>
          <w:rFonts w:ascii="PT Astra Serif" w:hAnsi="PT Astra Serif"/>
          <w:sz w:val="24"/>
          <w:bdr w:val="none" w:sz="0" w:space="0" w:color="auto" w:frame="1"/>
        </w:rPr>
        <w:t>:</w:t>
      </w:r>
    </w:p>
    <w:p w:rsidR="008D1B37" w:rsidRPr="00B47DE3" w:rsidRDefault="008D1B37" w:rsidP="00202EC2">
      <w:pPr>
        <w:ind w:firstLine="709"/>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9.2.5.1</w:t>
      </w:r>
      <w:r w:rsidRPr="00B47DE3">
        <w:rPr>
          <w:rFonts w:ascii="PT Astra Serif" w:hAnsi="PT Astra Serif"/>
          <w:sz w:val="24"/>
          <w:bdr w:val="none" w:sz="0" w:space="0" w:color="auto" w:frame="1"/>
        </w:rPr>
        <w:t>. Владелец птиц обязан содержать их в соответствии с зоотехническими нормами и ветеринарно-санитарными требованиями;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9.2.5.2</w:t>
      </w:r>
      <w:r w:rsidRPr="00B47DE3">
        <w:rPr>
          <w:rFonts w:ascii="PT Astra Serif" w:hAnsi="PT Astra Serif"/>
          <w:sz w:val="24"/>
          <w:bdr w:val="none" w:sz="0" w:space="0" w:color="auto" w:frame="1"/>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9.2.5.3.</w:t>
      </w:r>
      <w:r w:rsidRPr="00B47DE3">
        <w:rPr>
          <w:rFonts w:ascii="PT Astra Serif" w:hAnsi="PT Astra Serif"/>
          <w:sz w:val="24"/>
          <w:bdr w:val="none" w:sz="0" w:space="0" w:color="auto" w:frame="1"/>
        </w:rPr>
        <w:t>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lastRenderedPageBreak/>
        <w:t>9.2.5.4</w:t>
      </w:r>
      <w:r w:rsidRPr="00B47DE3">
        <w:rPr>
          <w:rFonts w:ascii="PT Astra Serif" w:hAnsi="PT Astra Serif"/>
          <w:sz w:val="24"/>
          <w:bdr w:val="none" w:sz="0" w:space="0" w:color="auto" w:frame="1"/>
        </w:rPr>
        <w:t>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9.2.5.5.</w:t>
      </w:r>
      <w:r w:rsidRPr="00B47DE3">
        <w:rPr>
          <w:rFonts w:ascii="PT Astra Serif" w:hAnsi="PT Astra Serif"/>
          <w:sz w:val="24"/>
          <w:bdr w:val="none" w:sz="0" w:space="0" w:color="auto" w:frame="1"/>
        </w:rPr>
        <w:t>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9.2.5.6</w:t>
      </w:r>
      <w:r w:rsidRPr="00B47DE3">
        <w:rPr>
          <w:rFonts w:ascii="PT Astra Serif" w:hAnsi="PT Astra Serif"/>
          <w:sz w:val="24"/>
          <w:bdr w:val="none" w:sz="0" w:space="0" w:color="auto" w:frame="1"/>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9.2.5.7</w:t>
      </w:r>
      <w:r w:rsidRPr="00B47DE3">
        <w:rPr>
          <w:rFonts w:ascii="PT Astra Serif" w:hAnsi="PT Astra Serif"/>
          <w:sz w:val="24"/>
          <w:bdr w:val="none" w:sz="0" w:space="0" w:color="auto" w:frame="1"/>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9.2.5.8.</w:t>
      </w:r>
      <w:r w:rsidRPr="00B47DE3">
        <w:rPr>
          <w:rFonts w:ascii="PT Astra Serif" w:hAnsi="PT Astra Serif"/>
          <w:sz w:val="24"/>
          <w:bdr w:val="none" w:sz="0" w:space="0" w:color="auto" w:frame="1"/>
        </w:rPr>
        <w:t> Навоз или компост подлежит утилизации методом внесения в почву.</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w:t>
      </w:r>
      <w:r w:rsidR="008D1B37" w:rsidRPr="00B47DE3">
        <w:rPr>
          <w:rFonts w:ascii="PT Astra Serif" w:hAnsi="PT Astra Serif"/>
          <w:sz w:val="24"/>
          <w:bdr w:val="none" w:sz="0" w:space="0" w:color="auto" w:frame="1"/>
        </w:rPr>
        <w:t>олучия человека по Саратовской</w:t>
      </w:r>
      <w:r w:rsidRPr="00B47DE3">
        <w:rPr>
          <w:rFonts w:ascii="PT Astra Serif" w:hAnsi="PT Astra Serif"/>
          <w:sz w:val="24"/>
          <w:bdr w:val="none" w:sz="0" w:space="0" w:color="auto" w:frame="1"/>
        </w:rPr>
        <w:t xml:space="preserve"> области.</w:t>
      </w:r>
    </w:p>
    <w:p w:rsidR="009079F0" w:rsidRPr="00B47DE3" w:rsidRDefault="00A965D5" w:rsidP="000E0C09">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t>9.2.5.9</w:t>
      </w:r>
      <w:r w:rsidRPr="00B47DE3">
        <w:rPr>
          <w:rFonts w:ascii="PT Astra Serif" w:hAnsi="PT Astra Serif"/>
          <w:sz w:val="24"/>
          <w:bdr w:val="none" w:sz="0" w:space="0" w:color="auto" w:frame="1"/>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8D1B37" w:rsidRPr="00B47DE3" w:rsidRDefault="00A965D5" w:rsidP="002C25D5">
      <w:pPr>
        <w:ind w:firstLine="709"/>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9.2.6</w:t>
      </w:r>
      <w:proofErr w:type="gramStart"/>
      <w:r w:rsidRPr="00B47DE3">
        <w:rPr>
          <w:rFonts w:ascii="PT Astra Serif" w:hAnsi="PT Astra Serif"/>
          <w:bCs/>
          <w:sz w:val="24"/>
          <w:bdr w:val="none" w:sz="0" w:space="0" w:color="auto" w:frame="1"/>
        </w:rPr>
        <w:t xml:space="preserve"> З</w:t>
      </w:r>
      <w:proofErr w:type="gramEnd"/>
      <w:r w:rsidRPr="00B47DE3">
        <w:rPr>
          <w:rFonts w:ascii="PT Astra Serif" w:hAnsi="PT Astra Serif"/>
          <w:bCs/>
          <w:sz w:val="24"/>
          <w:bdr w:val="none" w:sz="0" w:space="0" w:color="auto" w:frame="1"/>
        </w:rPr>
        <w:t>апрещается:</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9.2.6.1.</w:t>
      </w:r>
      <w:r w:rsidRPr="00B47DE3">
        <w:rPr>
          <w:rFonts w:ascii="PT Astra Serif" w:hAnsi="PT Astra Serif"/>
          <w:sz w:val="24"/>
          <w:bdr w:val="none" w:sz="0" w:space="0" w:color="auto" w:frame="1"/>
        </w:rPr>
        <w:t>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9.2.6.2.</w:t>
      </w:r>
      <w:r w:rsidRPr="00B47DE3">
        <w:rPr>
          <w:rFonts w:ascii="PT Astra Serif" w:hAnsi="PT Astra Serif"/>
          <w:sz w:val="24"/>
          <w:bdr w:val="none" w:sz="0" w:space="0" w:color="auto" w:frame="1"/>
        </w:rPr>
        <w:t> Содержать птицу в жилых помещен</w:t>
      </w:r>
      <w:r w:rsidR="008D1B37" w:rsidRPr="00B47DE3">
        <w:rPr>
          <w:rFonts w:ascii="PT Astra Serif" w:hAnsi="PT Astra Serif"/>
          <w:sz w:val="24"/>
          <w:bdr w:val="none" w:sz="0" w:space="0" w:color="auto" w:frame="1"/>
        </w:rPr>
        <w:t>иях, местах общего пользования -</w:t>
      </w:r>
      <w:r w:rsidRPr="00B47DE3">
        <w:rPr>
          <w:rFonts w:ascii="PT Astra Serif" w:hAnsi="PT Astra Serif"/>
          <w:sz w:val="24"/>
          <w:bdr w:val="none" w:sz="0" w:space="0" w:color="auto" w:frame="1"/>
        </w:rPr>
        <w:t xml:space="preserve"> кухни, чердаки, подвалы, балконы, лоджии, лестничные площадки многоквартирных домов;</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9.2.6.3</w:t>
      </w:r>
      <w:r w:rsidRPr="00B47DE3">
        <w:rPr>
          <w:rFonts w:ascii="PT Astra Serif" w:hAnsi="PT Astra Serif"/>
          <w:sz w:val="24"/>
          <w:bdr w:val="none" w:sz="0" w:space="0" w:color="auto" w:frame="1"/>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proofErr w:type="spellStart"/>
      <w:r w:rsidR="008D1B37" w:rsidRPr="00B47DE3">
        <w:rPr>
          <w:rFonts w:ascii="PT Astra Serif" w:hAnsi="PT Astra Serif"/>
          <w:sz w:val="24"/>
          <w:bdr w:val="none" w:sz="0" w:space="0" w:color="auto" w:frame="1"/>
        </w:rPr>
        <w:t>Хоперского</w:t>
      </w:r>
      <w:proofErr w:type="spellEnd"/>
      <w:r w:rsidR="008D1B37" w:rsidRPr="00B47DE3">
        <w:rPr>
          <w:rFonts w:ascii="PT Astra Serif" w:hAnsi="PT Astra Serif"/>
          <w:sz w:val="24"/>
          <w:bdr w:val="none" w:sz="0" w:space="0" w:color="auto" w:frame="1"/>
        </w:rPr>
        <w:t xml:space="preserve"> муниципального образования.</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9.2.6.4</w:t>
      </w:r>
      <w:proofErr w:type="gramStart"/>
      <w:r w:rsidRPr="00B47DE3">
        <w:rPr>
          <w:rFonts w:ascii="PT Astra Serif" w:hAnsi="PT Astra Serif"/>
          <w:sz w:val="24"/>
          <w:bdr w:val="none" w:sz="0" w:space="0" w:color="auto" w:frame="1"/>
        </w:rPr>
        <w:t> С</w:t>
      </w:r>
      <w:proofErr w:type="gramEnd"/>
      <w:r w:rsidRPr="00B47DE3">
        <w:rPr>
          <w:rFonts w:ascii="PT Astra Serif" w:hAnsi="PT Astra Serif"/>
          <w:sz w:val="24"/>
          <w:bdr w:val="none" w:sz="0" w:space="0" w:color="auto" w:frame="1"/>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63414B" w:rsidRPr="00B47DE3" w:rsidRDefault="00A965D5" w:rsidP="002C25D5">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t>9.2.6.5</w:t>
      </w:r>
      <w:r w:rsidRPr="00B47DE3">
        <w:rPr>
          <w:rFonts w:ascii="PT Astra Serif" w:hAnsi="PT Astra Serif"/>
          <w:sz w:val="24"/>
          <w:bdr w:val="none" w:sz="0" w:space="0" w:color="auto" w:frame="1"/>
        </w:rPr>
        <w:t xml:space="preserve"> Сброс биологических отходов в водоемы, реки, </w:t>
      </w:r>
      <w:r w:rsidR="0063414B" w:rsidRPr="00B47DE3">
        <w:rPr>
          <w:rFonts w:ascii="PT Astra Serif" w:hAnsi="PT Astra Serif"/>
          <w:sz w:val="24"/>
          <w:bdr w:val="none" w:sz="0" w:space="0" w:color="auto" w:frame="1"/>
        </w:rPr>
        <w:t>пруды.</w:t>
      </w:r>
    </w:p>
    <w:p w:rsidR="0063414B" w:rsidRPr="00B47DE3" w:rsidRDefault="00A965D5" w:rsidP="002C25D5">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t>9.2.6.6</w:t>
      </w:r>
      <w:proofErr w:type="gramStart"/>
      <w:r w:rsidRPr="00B47DE3">
        <w:rPr>
          <w:rFonts w:ascii="PT Astra Serif" w:hAnsi="PT Astra Serif"/>
          <w:sz w:val="24"/>
          <w:bdr w:val="none" w:sz="0" w:space="0" w:color="auto" w:frame="1"/>
        </w:rPr>
        <w:t> К</w:t>
      </w:r>
      <w:proofErr w:type="gramEnd"/>
      <w:r w:rsidRPr="00B47DE3">
        <w:rPr>
          <w:rFonts w:ascii="PT Astra Serif" w:hAnsi="PT Astra Serif"/>
          <w:sz w:val="24"/>
          <w:bdr w:val="none" w:sz="0" w:space="0" w:color="auto" w:frame="1"/>
        </w:rPr>
        <w:t>атегорически запрещается:</w:t>
      </w:r>
    </w:p>
    <w:p w:rsidR="00A965D5" w:rsidRPr="00B47DE3" w:rsidRDefault="0063414B"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lastRenderedPageBreak/>
        <w:t>-</w:t>
      </w:r>
      <w:r w:rsidR="00A965D5" w:rsidRPr="00B47DE3">
        <w:rPr>
          <w:rFonts w:ascii="PT Astra Serif" w:hAnsi="PT Astra Serif"/>
          <w:sz w:val="24"/>
          <w:bdr w:val="none" w:sz="0" w:space="0" w:color="auto" w:frame="1"/>
        </w:rPr>
        <w:t xml:space="preserve"> сброс биологических отходов (трупов) в бытовые мусорные контейнеры и вывоз их на </w:t>
      </w:r>
      <w:proofErr w:type="gramStart"/>
      <w:r w:rsidR="00A965D5" w:rsidRPr="00B47DE3">
        <w:rPr>
          <w:rFonts w:ascii="PT Astra Serif" w:hAnsi="PT Astra Serif"/>
          <w:sz w:val="24"/>
          <w:bdr w:val="none" w:sz="0" w:space="0" w:color="auto" w:frame="1"/>
        </w:rPr>
        <w:t>свалки</w:t>
      </w:r>
      <w:proofErr w:type="gramEnd"/>
      <w:r w:rsidR="00A965D5" w:rsidRPr="00B47DE3">
        <w:rPr>
          <w:rFonts w:ascii="PT Astra Serif" w:hAnsi="PT Astra Serif"/>
          <w:sz w:val="24"/>
          <w:bdr w:val="none" w:sz="0" w:space="0" w:color="auto" w:frame="1"/>
        </w:rPr>
        <w:t xml:space="preserve"> и полигоны для захоронения;</w:t>
      </w:r>
    </w:p>
    <w:p w:rsidR="00A965D5"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-уничтожение биологических отходов (трупов) путем захоронения в землю.</w:t>
      </w:r>
    </w:p>
    <w:p w:rsidR="0063414B" w:rsidRPr="00B47DE3" w:rsidRDefault="0063414B" w:rsidP="00202EC2">
      <w:pPr>
        <w:ind w:firstLine="709"/>
        <w:textAlignment w:val="baseline"/>
        <w:rPr>
          <w:rFonts w:ascii="PT Astra Serif" w:hAnsi="PT Astra Serif"/>
          <w:sz w:val="24"/>
        </w:rPr>
      </w:pPr>
    </w:p>
    <w:p w:rsidR="00A965D5" w:rsidRPr="00B47DE3" w:rsidRDefault="00A965D5" w:rsidP="00202EC2">
      <w:pPr>
        <w:ind w:firstLine="709"/>
        <w:jc w:val="center"/>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9.2.7. Правила содержания пчел</w:t>
      </w:r>
    </w:p>
    <w:p w:rsidR="0063414B" w:rsidRPr="00B47DE3" w:rsidRDefault="0063414B" w:rsidP="00202EC2">
      <w:pPr>
        <w:ind w:firstLine="709"/>
        <w:jc w:val="cente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9.2.7.1. Содержание пчел</w:t>
      </w:r>
      <w:r w:rsidRPr="00B47DE3">
        <w:rPr>
          <w:rFonts w:ascii="PT Astra Serif" w:hAnsi="PT Astra Serif"/>
          <w:sz w:val="24"/>
          <w:bdr w:val="none" w:sz="0" w:space="0" w:color="auto" w:frame="1"/>
        </w:rPr>
        <w:t>:</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9.2.7.2</w:t>
      </w:r>
      <w:r w:rsidRPr="00B47DE3">
        <w:rPr>
          <w:rFonts w:ascii="PT Astra Serif" w:hAnsi="PT Astra Serif"/>
          <w:sz w:val="24"/>
          <w:bdr w:val="none" w:sz="0" w:space="0" w:color="auto" w:frame="1"/>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9.2.7.3</w:t>
      </w:r>
      <w:r w:rsidRPr="00B47DE3">
        <w:rPr>
          <w:rFonts w:ascii="PT Astra Serif" w:hAnsi="PT Astra Serif"/>
          <w:sz w:val="24"/>
          <w:bdr w:val="none" w:sz="0" w:space="0" w:color="auto" w:frame="1"/>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A965D5"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t>9.2.7.4</w:t>
      </w:r>
      <w:r w:rsidRPr="00B47DE3">
        <w:rPr>
          <w:rFonts w:ascii="PT Astra Serif" w:hAnsi="PT Astra Serif"/>
          <w:sz w:val="24"/>
          <w:bdr w:val="none" w:sz="0" w:space="0" w:color="auto" w:frame="1"/>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63414B" w:rsidRPr="00B47DE3" w:rsidRDefault="0063414B" w:rsidP="002C25D5">
      <w:pP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9.2.8.Обязанности владельцев пчел</w:t>
      </w:r>
    </w:p>
    <w:p w:rsidR="005A1179" w:rsidRPr="00B47DE3" w:rsidRDefault="005A1179" w:rsidP="00202EC2">
      <w:pPr>
        <w:ind w:firstLine="709"/>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9.2.8.1.Владелец пчел обязан:</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B47DE3">
        <w:rPr>
          <w:rFonts w:ascii="PT Astra Serif" w:hAnsi="PT Astra Serif"/>
          <w:sz w:val="24"/>
          <w:bdr w:val="none" w:sz="0" w:space="0" w:color="auto" w:frame="1"/>
        </w:rPr>
        <w:t>пчелопродуктов</w:t>
      </w:r>
      <w:proofErr w:type="spellEnd"/>
      <w:r w:rsidRPr="00B47DE3">
        <w:rPr>
          <w:rFonts w:ascii="PT Astra Serif" w:hAnsi="PT Astra Serif"/>
          <w:sz w:val="24"/>
          <w:bdr w:val="none" w:sz="0" w:space="0" w:color="auto" w:frame="1"/>
        </w:rPr>
        <w:t>.</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б) При разведении пчел в населенном пункте использовать только миролюбивые породы пчел.</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B47DE3">
        <w:rPr>
          <w:rFonts w:ascii="PT Astra Serif" w:hAnsi="PT Astra Serif"/>
          <w:sz w:val="24"/>
          <w:bdr w:val="none" w:sz="0" w:space="0" w:color="auto" w:frame="1"/>
        </w:rPr>
        <w:t>ужаления</w:t>
      </w:r>
      <w:proofErr w:type="spellEnd"/>
      <w:r w:rsidRPr="00B47DE3">
        <w:rPr>
          <w:rFonts w:ascii="PT Astra Serif" w:hAnsi="PT Astra Serif"/>
          <w:sz w:val="24"/>
          <w:bdr w:val="none" w:sz="0" w:space="0" w:color="auto" w:frame="1"/>
        </w:rPr>
        <w:t xml:space="preserve"> пчелами.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г) Соблюдать меры по охране пасек от заноса болезней пчел.</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д</w:t>
      </w:r>
      <w:proofErr w:type="spellEnd"/>
      <w:r w:rsidRPr="00B47DE3">
        <w:rPr>
          <w:rFonts w:ascii="PT Astra Serif" w:hAnsi="PT Astra Serif"/>
          <w:sz w:val="24"/>
          <w:bdr w:val="none" w:sz="0" w:space="0" w:color="auto" w:frame="1"/>
        </w:rPr>
        <w:t>) Своевременно осуществлять мероприятия по дезинфекции и дератизации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е) Соблюдать ветеринарно-санитарные нормы по содержанию и кормлению пчел.</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з</w:t>
      </w:r>
      <w:proofErr w:type="spellEnd"/>
      <w:r w:rsidRPr="00B47DE3">
        <w:rPr>
          <w:rFonts w:ascii="PT Astra Serif" w:hAnsi="PT Astra Serif"/>
          <w:sz w:val="24"/>
          <w:bdr w:val="none" w:sz="0" w:space="0" w:color="auto" w:frame="1"/>
        </w:rPr>
        <w:t>) Соблюдать требования безопасности при транспортировке пчел.</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и) Соблюдать требования безопасности при технологических процессах</w:t>
      </w:r>
    </w:p>
    <w:p w:rsidR="009079F0" w:rsidRPr="00B47DE3" w:rsidRDefault="00A965D5" w:rsidP="000E0C09">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lastRenderedPageBreak/>
        <w:t>к) Соблюдать требования пожарной безопасности.</w:t>
      </w:r>
    </w:p>
    <w:p w:rsidR="005A1179" w:rsidRPr="00B47DE3" w:rsidRDefault="00A965D5" w:rsidP="002C25D5">
      <w:pPr>
        <w:ind w:firstLine="709"/>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9.2.8.2</w:t>
      </w:r>
      <w:proofErr w:type="gramStart"/>
      <w:r w:rsidRPr="00B47DE3">
        <w:rPr>
          <w:rFonts w:ascii="PT Astra Serif" w:hAnsi="PT Astra Serif"/>
          <w:bCs/>
          <w:sz w:val="24"/>
          <w:bdr w:val="none" w:sz="0" w:space="0" w:color="auto" w:frame="1"/>
        </w:rPr>
        <w:t xml:space="preserve"> З</w:t>
      </w:r>
      <w:proofErr w:type="gramEnd"/>
      <w:r w:rsidRPr="00B47DE3">
        <w:rPr>
          <w:rFonts w:ascii="PT Astra Serif" w:hAnsi="PT Astra Serif"/>
          <w:bCs/>
          <w:sz w:val="24"/>
          <w:bdr w:val="none" w:sz="0" w:space="0" w:color="auto" w:frame="1"/>
        </w:rPr>
        <w:t>апрещается:</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 xml:space="preserve">а) Содержание пчел </w:t>
      </w:r>
      <w:proofErr w:type="spellStart"/>
      <w:r w:rsidRPr="00B47DE3">
        <w:rPr>
          <w:rFonts w:ascii="PT Astra Serif" w:hAnsi="PT Astra Serif"/>
          <w:sz w:val="24"/>
          <w:bdr w:val="none" w:sz="0" w:space="0" w:color="auto" w:frame="1"/>
        </w:rPr>
        <w:t>злобливых</w:t>
      </w:r>
      <w:proofErr w:type="spellEnd"/>
      <w:r w:rsidRPr="00B47DE3">
        <w:rPr>
          <w:rFonts w:ascii="PT Astra Serif" w:hAnsi="PT Astra Serif"/>
          <w:sz w:val="24"/>
          <w:bdr w:val="none" w:sz="0" w:space="0" w:color="auto" w:frame="1"/>
        </w:rPr>
        <w:t xml:space="preserve"> пород (</w:t>
      </w:r>
      <w:proofErr w:type="gramStart"/>
      <w:r w:rsidRPr="00B47DE3">
        <w:rPr>
          <w:rFonts w:ascii="PT Astra Serif" w:hAnsi="PT Astra Serif"/>
          <w:sz w:val="24"/>
          <w:bdr w:val="none" w:sz="0" w:space="0" w:color="auto" w:frame="1"/>
        </w:rPr>
        <w:t>среднерусской</w:t>
      </w:r>
      <w:proofErr w:type="gramEnd"/>
      <w:r w:rsidRPr="00B47DE3">
        <w:rPr>
          <w:rFonts w:ascii="PT Astra Serif" w:hAnsi="PT Astra Serif"/>
          <w:sz w:val="24"/>
          <w:bdr w:val="none" w:sz="0" w:space="0" w:color="auto" w:frame="1"/>
        </w:rPr>
        <w:t>) и их помесей в населенных пунктах.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в) Разведение пчел по методу роевой свободы.</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г) При разведении пчел на территории населенных пунктов размещение леток в сторону соседних земельных участков.</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д</w:t>
      </w:r>
      <w:proofErr w:type="spellEnd"/>
      <w:r w:rsidRPr="00B47DE3">
        <w:rPr>
          <w:rFonts w:ascii="PT Astra Serif" w:hAnsi="PT Astra Serif"/>
          <w:sz w:val="24"/>
          <w:bdr w:val="none" w:sz="0" w:space="0" w:color="auto" w:frame="1"/>
        </w:rPr>
        <w:t>) Вход на пасеку посторонних лиц.</w:t>
      </w:r>
    </w:p>
    <w:p w:rsidR="00A965D5"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е) Реализация пчелосемей, маток с пасек без ветеринарного свидетельства.</w:t>
      </w:r>
    </w:p>
    <w:p w:rsidR="005A1179" w:rsidRPr="00B47DE3" w:rsidRDefault="005A1179" w:rsidP="002C25D5">
      <w:pPr>
        <w:textAlignment w:val="baseline"/>
        <w:rPr>
          <w:rFonts w:ascii="PT Astra Serif" w:hAnsi="PT Astra Serif"/>
          <w:sz w:val="24"/>
        </w:rPr>
      </w:pPr>
    </w:p>
    <w:p w:rsidR="00A965D5" w:rsidRPr="00B47DE3" w:rsidRDefault="00A965D5" w:rsidP="00202EC2">
      <w:pPr>
        <w:ind w:firstLine="709"/>
        <w:jc w:val="center"/>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9.2.8 Правила содержания собак и кошек</w:t>
      </w:r>
    </w:p>
    <w:p w:rsidR="005A1179" w:rsidRPr="00B47DE3" w:rsidRDefault="005A1179" w:rsidP="00202EC2">
      <w:pPr>
        <w:ind w:firstLine="709"/>
        <w:jc w:val="cente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t>9.2.8.1. Содержание собак и кошек</w:t>
      </w:r>
      <w:r w:rsidRPr="00B47DE3">
        <w:rPr>
          <w:rFonts w:ascii="PT Astra Serif" w:hAnsi="PT Astra Serif"/>
          <w:sz w:val="24"/>
          <w:bdr w:val="none" w:sz="0" w:space="0" w:color="auto" w:frame="1"/>
        </w:rPr>
        <w:t>:</w:t>
      </w:r>
    </w:p>
    <w:p w:rsidR="005A1179" w:rsidRPr="00B47DE3" w:rsidRDefault="005A1179" w:rsidP="00202EC2">
      <w:pPr>
        <w:ind w:firstLine="709"/>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а) Разрешается содержание собак, кошек в отдельных квартирах, в жилых домах; в комна</w:t>
      </w:r>
      <w:r w:rsidR="005A1179" w:rsidRPr="00B47DE3">
        <w:rPr>
          <w:rFonts w:ascii="PT Astra Serif" w:hAnsi="PT Astra Serif"/>
          <w:sz w:val="24"/>
          <w:bdr w:val="none" w:sz="0" w:space="0" w:color="auto" w:frame="1"/>
        </w:rPr>
        <w:t>тах коммунальных квартир -</w:t>
      </w:r>
      <w:r w:rsidRPr="00B47DE3">
        <w:rPr>
          <w:rFonts w:ascii="PT Astra Serif" w:hAnsi="PT Astra Serif"/>
          <w:sz w:val="24"/>
          <w:bdr w:val="none" w:sz="0" w:space="0" w:color="auto" w:frame="1"/>
        </w:rPr>
        <w:t xml:space="preserve">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своевременно обеспечивать проведение дегельминтизации и вакцинации домашних животных против бешенства</w:t>
      </w:r>
      <w:r w:rsidRPr="00B47DE3">
        <w:rPr>
          <w:rFonts w:ascii="PT Astra Serif" w:hAnsi="PT Astra Serif"/>
          <w:sz w:val="24"/>
        </w:rPr>
        <w:t> </w:t>
      </w:r>
      <w:r w:rsidRPr="00B47DE3">
        <w:rPr>
          <w:rFonts w:ascii="PT Astra Serif" w:hAnsi="PT Astra Serif"/>
          <w:sz w:val="24"/>
          <w:bdr w:val="none" w:sz="0" w:space="0" w:color="auto" w:frame="1"/>
        </w:rPr>
        <w:t>в учреждениях ветеринарной службы. При регистрации собак владельцу выдается регистрационное удостоверение (паспорт).</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Ответственность за своевременную вакцинацию и регистрацию несут владельцы домашних животных.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д</w:t>
      </w:r>
      <w:proofErr w:type="spellEnd"/>
      <w:r w:rsidRPr="00B47DE3">
        <w:rPr>
          <w:rFonts w:ascii="PT Astra Serif" w:hAnsi="PT Astra Serif"/>
          <w:sz w:val="24"/>
          <w:bdr w:val="none" w:sz="0" w:space="0" w:color="auto" w:frame="1"/>
        </w:rPr>
        <w:t>)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е) Провоз кошек разрешается в общественном транспорте в плотно закрытой корзине.</w:t>
      </w:r>
    </w:p>
    <w:p w:rsidR="00A965D5"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5A1179" w:rsidRPr="00B47DE3" w:rsidRDefault="005A1179" w:rsidP="00202EC2">
      <w:pPr>
        <w:ind w:firstLine="709"/>
        <w:textAlignment w:val="baseline"/>
        <w:rPr>
          <w:rFonts w:ascii="PT Astra Serif" w:hAnsi="PT Astra Serif"/>
          <w:sz w:val="24"/>
        </w:rPr>
      </w:pPr>
    </w:p>
    <w:p w:rsidR="005A1179" w:rsidRPr="00B47DE3" w:rsidRDefault="00A965D5" w:rsidP="009079F0">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lastRenderedPageBreak/>
        <w:t>9.2.8.2. Обязанности владельцев собак и кошек</w:t>
      </w:r>
      <w:r w:rsidRPr="00B47DE3">
        <w:rPr>
          <w:rFonts w:ascii="PT Astra Serif" w:hAnsi="PT Astra Serif"/>
          <w:sz w:val="24"/>
          <w:bdr w:val="none" w:sz="0" w:space="0" w:color="auto" w:frame="1"/>
        </w:rPr>
        <w:t>:</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д</w:t>
      </w:r>
      <w:proofErr w:type="spellEnd"/>
      <w:r w:rsidRPr="00B47DE3">
        <w:rPr>
          <w:rFonts w:ascii="PT Astra Serif" w:hAnsi="PT Astra Serif"/>
          <w:sz w:val="24"/>
          <w:bdr w:val="none" w:sz="0" w:space="0" w:color="auto" w:frame="1"/>
        </w:rPr>
        <w:t>) Принимать необходимые меры, обеспечивающие безопасность окружающих людей и животных.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ж) Принимать меры к обеспечению тишины в жилых помещениях;</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з</w:t>
      </w:r>
      <w:proofErr w:type="spellEnd"/>
      <w:r w:rsidRPr="00B47DE3">
        <w:rPr>
          <w:rFonts w:ascii="PT Astra Serif" w:hAnsi="PT Astra Serif"/>
          <w:sz w:val="24"/>
          <w:bdr w:val="none" w:sz="0" w:space="0" w:color="auto" w:frame="1"/>
        </w:rPr>
        <w:t>) При заболевании собак и кошек необходимо обращаться к ветеринарному врачу.</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A073C6" w:rsidRPr="00B47DE3" w:rsidRDefault="00A965D5" w:rsidP="00202EC2">
      <w:pPr>
        <w:ind w:firstLine="709"/>
        <w:textAlignment w:val="baseline"/>
        <w:rPr>
          <w:rFonts w:ascii="PT Astra Serif" w:hAnsi="PT Astra Serif"/>
          <w:sz w:val="24"/>
          <w:shd w:val="clear" w:color="auto" w:fill="FFFFFF"/>
        </w:rPr>
      </w:pPr>
      <w:r w:rsidRPr="00B47DE3">
        <w:rPr>
          <w:rFonts w:ascii="PT Astra Serif" w:hAnsi="PT Astra Serif"/>
          <w:sz w:val="24"/>
          <w:bdr w:val="none" w:sz="0" w:space="0" w:color="auto" w:frame="1"/>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w:t>
      </w:r>
      <w:r w:rsidR="00A073C6" w:rsidRPr="00B47DE3">
        <w:rPr>
          <w:rFonts w:ascii="PT Astra Serif" w:hAnsi="PT Astra Serif"/>
          <w:sz w:val="24"/>
          <w:bdr w:val="none" w:sz="0" w:space="0" w:color="auto" w:frame="1"/>
        </w:rPr>
        <w:t>тветствии с</w:t>
      </w:r>
      <w:r w:rsidRPr="00B47DE3">
        <w:rPr>
          <w:rFonts w:ascii="PT Astra Serif" w:hAnsi="PT Astra Serif"/>
          <w:sz w:val="24"/>
          <w:bdr w:val="none" w:sz="0" w:space="0" w:color="auto" w:frame="1"/>
        </w:rPr>
        <w:t xml:space="preserve"> </w:t>
      </w:r>
      <w:r w:rsidR="00A073C6" w:rsidRPr="00B47DE3">
        <w:rPr>
          <w:rFonts w:ascii="PT Astra Serif" w:hAnsi="PT Astra Serif"/>
          <w:sz w:val="24"/>
          <w:shd w:val="clear" w:color="auto" w:fill="FFFFFF"/>
        </w:rPr>
        <w:t>Законом Саратовской области от 03.11.2015 № 144-ЗСО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lastRenderedPageBreak/>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9.2.8.3. Выгул собак и кошек:</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При выгуле собак и кошек владельцы животных должны соблюдать следующие требования:</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spellStart"/>
      <w:proofErr w:type="gramStart"/>
      <w:r w:rsidRPr="00B47DE3">
        <w:rPr>
          <w:rFonts w:ascii="PT Astra Serif" w:hAnsi="PT Astra Serif"/>
          <w:sz w:val="24"/>
          <w:bdr w:val="none" w:sz="0" w:space="0" w:color="auto" w:frame="1"/>
        </w:rPr>
        <w:t>той-терьеры</w:t>
      </w:r>
      <w:proofErr w:type="spellEnd"/>
      <w:proofErr w:type="gramEnd"/>
      <w:r w:rsidRPr="00B47DE3">
        <w:rPr>
          <w:rFonts w:ascii="PT Astra Serif" w:hAnsi="PT Astra Serif"/>
          <w:sz w:val="24"/>
          <w:bdr w:val="none" w:sz="0" w:space="0" w:color="auto" w:frame="1"/>
        </w:rPr>
        <w:t xml:space="preserve">, мопсы, французские бульдоги, японские хины, </w:t>
      </w:r>
      <w:proofErr w:type="spellStart"/>
      <w:r w:rsidRPr="00B47DE3">
        <w:rPr>
          <w:rFonts w:ascii="PT Astra Serif" w:hAnsi="PT Astra Serif"/>
          <w:sz w:val="24"/>
          <w:bdr w:val="none" w:sz="0" w:space="0" w:color="auto" w:frame="1"/>
        </w:rPr>
        <w:t>ши-тцу</w:t>
      </w:r>
      <w:proofErr w:type="spellEnd"/>
      <w:r w:rsidRPr="00B47DE3">
        <w:rPr>
          <w:rFonts w:ascii="PT Astra Serif" w:hAnsi="PT Astra Serif"/>
          <w:sz w:val="24"/>
          <w:bdr w:val="none" w:sz="0" w:space="0" w:color="auto" w:frame="1"/>
        </w:rPr>
        <w:t xml:space="preserve">, шотландские терьеры, фокстерьеры, </w:t>
      </w:r>
      <w:proofErr w:type="spellStart"/>
      <w:r w:rsidRPr="00B47DE3">
        <w:rPr>
          <w:rFonts w:ascii="PT Astra Serif" w:hAnsi="PT Astra Serif"/>
          <w:sz w:val="24"/>
          <w:bdr w:val="none" w:sz="0" w:space="0" w:color="auto" w:frame="1"/>
        </w:rPr>
        <w:t>кериблютерьеры</w:t>
      </w:r>
      <w:proofErr w:type="spellEnd"/>
      <w:r w:rsidRPr="00B47DE3">
        <w:rPr>
          <w:rFonts w:ascii="PT Astra Serif" w:hAnsi="PT Astra Serif"/>
          <w:sz w:val="24"/>
          <w:bdr w:val="none" w:sz="0" w:space="0" w:color="auto" w:frame="1"/>
        </w:rPr>
        <w:t xml:space="preserve">, </w:t>
      </w:r>
      <w:proofErr w:type="spellStart"/>
      <w:r w:rsidRPr="00B47DE3">
        <w:rPr>
          <w:rFonts w:ascii="PT Astra Serif" w:hAnsi="PT Astra Serif"/>
          <w:sz w:val="24"/>
          <w:bdr w:val="none" w:sz="0" w:space="0" w:color="auto" w:frame="1"/>
        </w:rPr>
        <w:t>бедлингтон-терьеры</w:t>
      </w:r>
      <w:proofErr w:type="spellEnd"/>
      <w:r w:rsidRPr="00B47DE3">
        <w:rPr>
          <w:rFonts w:ascii="PT Astra Serif" w:hAnsi="PT Astra Serif"/>
          <w:sz w:val="24"/>
          <w:bdr w:val="none" w:sz="0" w:space="0" w:color="auto" w:frame="1"/>
        </w:rPr>
        <w:t>.</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в) При отсутствии специальной площадки выгуливание собак допускается на пустырях и в других местах, определяемых админист</w:t>
      </w:r>
      <w:r w:rsidR="00221C04" w:rsidRPr="00B47DE3">
        <w:rPr>
          <w:rFonts w:ascii="PT Astra Serif" w:hAnsi="PT Astra Serif"/>
          <w:sz w:val="24"/>
          <w:bdr w:val="none" w:sz="0" w:space="0" w:color="auto" w:frame="1"/>
        </w:rPr>
        <w:t xml:space="preserve">рацией </w:t>
      </w:r>
      <w:proofErr w:type="spellStart"/>
      <w:r w:rsidR="00221C04" w:rsidRPr="00B47DE3">
        <w:rPr>
          <w:rFonts w:ascii="PT Astra Serif" w:hAnsi="PT Astra Serif"/>
          <w:sz w:val="24"/>
          <w:bdr w:val="none" w:sz="0" w:space="0" w:color="auto" w:frame="1"/>
        </w:rPr>
        <w:t>Хоперского</w:t>
      </w:r>
      <w:proofErr w:type="spellEnd"/>
      <w:r w:rsidR="00221C04" w:rsidRPr="00B47DE3">
        <w:rPr>
          <w:rFonts w:ascii="PT Astra Serif" w:hAnsi="PT Astra Serif"/>
          <w:sz w:val="24"/>
          <w:bdr w:val="none" w:sz="0" w:space="0" w:color="auto" w:frame="1"/>
        </w:rPr>
        <w:t xml:space="preserve"> муниципального образования</w:t>
      </w:r>
      <w:r w:rsidRPr="00B47DE3">
        <w:rPr>
          <w:rFonts w:ascii="PT Astra Serif" w:hAnsi="PT Astra Serif"/>
          <w:sz w:val="24"/>
          <w:bdr w:val="none" w:sz="0" w:space="0" w:color="auto" w:frame="1"/>
        </w:rPr>
        <w:t xml:space="preserve"> с установкой соответствующей вывески.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г) Выгул собак проводится с 7 до 23 часов. При выгуле собак в другое время их владельцы должны принять меры к обеспечению тишины.</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д</w:t>
      </w:r>
      <w:proofErr w:type="spellEnd"/>
      <w:r w:rsidRPr="00B47DE3">
        <w:rPr>
          <w:rFonts w:ascii="PT Astra Serif" w:hAnsi="PT Astra Serif"/>
          <w:sz w:val="24"/>
          <w:bdr w:val="none" w:sz="0" w:space="0" w:color="auto" w:frame="1"/>
        </w:rPr>
        <w:t>)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е) В жилых з</w:t>
      </w:r>
      <w:r w:rsidR="00221C04" w:rsidRPr="00B47DE3">
        <w:rPr>
          <w:rFonts w:ascii="PT Astra Serif" w:hAnsi="PT Astra Serif"/>
          <w:sz w:val="24"/>
          <w:bdr w:val="none" w:sz="0" w:space="0" w:color="auto" w:frame="1"/>
        </w:rPr>
        <w:t>онах населённого пункта</w:t>
      </w:r>
      <w:r w:rsidRPr="00B47DE3">
        <w:rPr>
          <w:rFonts w:ascii="PT Astra Serif" w:hAnsi="PT Astra Serif"/>
          <w:sz w:val="24"/>
          <w:bdr w:val="none" w:sz="0" w:space="0" w:color="auto" w:frame="1"/>
        </w:rPr>
        <w:t xml:space="preserve">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 xml:space="preserve">ж) При переходе </w:t>
      </w:r>
      <w:r w:rsidR="00221C04" w:rsidRPr="00B47DE3">
        <w:rPr>
          <w:rFonts w:ascii="PT Astra Serif" w:hAnsi="PT Astra Serif"/>
          <w:sz w:val="24"/>
          <w:bdr w:val="none" w:sz="0" w:space="0" w:color="auto" w:frame="1"/>
        </w:rPr>
        <w:t>через улицу</w:t>
      </w:r>
      <w:r w:rsidRPr="00B47DE3">
        <w:rPr>
          <w:rFonts w:ascii="PT Astra Serif" w:hAnsi="PT Astra Serif"/>
          <w:sz w:val="24"/>
          <w:bdr w:val="none" w:sz="0" w:space="0" w:color="auto" w:frame="1"/>
        </w:rPr>
        <w:t xml:space="preserve"> владелец собаки обязан взять ее на короткий поводок во избежание дорожно-транспортных происшествий и гибели собаки на проезжей части.</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з</w:t>
      </w:r>
      <w:proofErr w:type="spellEnd"/>
      <w:r w:rsidRPr="00B47DE3">
        <w:rPr>
          <w:rFonts w:ascii="PT Astra Serif" w:hAnsi="PT Astra Serif"/>
          <w:sz w:val="24"/>
          <w:bdr w:val="none" w:sz="0" w:space="0" w:color="auto" w:frame="1"/>
        </w:rPr>
        <w:t>)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и) Отловленное безнадзорное животное передается в приют в течени</w:t>
      </w:r>
      <w:proofErr w:type="gramStart"/>
      <w:r w:rsidRPr="00B47DE3">
        <w:rPr>
          <w:rFonts w:ascii="PT Astra Serif" w:hAnsi="PT Astra Serif"/>
          <w:sz w:val="24"/>
          <w:bdr w:val="none" w:sz="0" w:space="0" w:color="auto" w:frame="1"/>
        </w:rPr>
        <w:t>и</w:t>
      </w:r>
      <w:proofErr w:type="gramEnd"/>
      <w:r w:rsidRPr="00B47DE3">
        <w:rPr>
          <w:rFonts w:ascii="PT Astra Serif" w:hAnsi="PT Astra Serif"/>
          <w:sz w:val="24"/>
          <w:bdr w:val="none" w:sz="0" w:space="0" w:color="auto" w:frame="1"/>
        </w:rPr>
        <w:t xml:space="preserve"> суток с момента отлова. Возврат животного собственнику осуществляется приютом. При этом приют имеет право </w:t>
      </w:r>
      <w:proofErr w:type="gramStart"/>
      <w:r w:rsidRPr="00B47DE3">
        <w:rPr>
          <w:rFonts w:ascii="PT Astra Serif" w:hAnsi="PT Astra Serif"/>
          <w:sz w:val="24"/>
          <w:bdr w:val="none" w:sz="0" w:space="0" w:color="auto" w:frame="1"/>
        </w:rPr>
        <w:t>на возмещение собственником животного расходов по содержанию животного в приюте в соответствии с Гражданским кодексом</w:t>
      </w:r>
      <w:proofErr w:type="gramEnd"/>
      <w:r w:rsidRPr="00B47DE3">
        <w:rPr>
          <w:rFonts w:ascii="PT Astra Serif" w:hAnsi="PT Astra Serif"/>
          <w:sz w:val="24"/>
          <w:bdr w:val="none" w:sz="0" w:space="0" w:color="auto" w:frame="1"/>
        </w:rPr>
        <w:t xml:space="preserve"> РФ.</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к) При отсутствии приютов, свободных ме</w:t>
      </w:r>
      <w:proofErr w:type="gramStart"/>
      <w:r w:rsidRPr="00B47DE3">
        <w:rPr>
          <w:rFonts w:ascii="PT Astra Serif" w:hAnsi="PT Astra Serif"/>
          <w:sz w:val="24"/>
          <w:bdr w:val="none" w:sz="0" w:space="0" w:color="auto" w:frame="1"/>
        </w:rPr>
        <w:t>ст в пр</w:t>
      </w:r>
      <w:proofErr w:type="gramEnd"/>
      <w:r w:rsidRPr="00B47DE3">
        <w:rPr>
          <w:rFonts w:ascii="PT Astra Serif" w:hAnsi="PT Astra Serif"/>
          <w:sz w:val="24"/>
          <w:bdr w:val="none" w:sz="0" w:space="0" w:color="auto" w:frame="1"/>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B85F3B" w:rsidRPr="00B47DE3" w:rsidRDefault="00A965D5" w:rsidP="002C25D5">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B85F3B" w:rsidRPr="00B47DE3" w:rsidRDefault="00A965D5" w:rsidP="002C25D5">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lastRenderedPageBreak/>
        <w:t>9.2.8.4. Запрещается</w:t>
      </w:r>
      <w:r w:rsidRPr="00B47DE3">
        <w:rPr>
          <w:rFonts w:ascii="PT Astra Serif" w:hAnsi="PT Astra Serif"/>
          <w:sz w:val="24"/>
          <w:bdr w:val="none" w:sz="0" w:space="0" w:color="auto" w:frame="1"/>
        </w:rPr>
        <w:t>:</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б) Выгуливать собак лицам в нетрезвом состоянии;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в) Выгуливать собак различных пород, кроме указанных в подпункт б) пункта 9.2.8.3. настоящих Правил, детям младше 14 лет;</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г) Загрязнять экскрементами собак и кошек улицы, дворы, лестничные площадки, другие места общего пользования;</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д</w:t>
      </w:r>
      <w:proofErr w:type="spellEnd"/>
      <w:r w:rsidRPr="00B47DE3">
        <w:rPr>
          <w:rFonts w:ascii="PT Astra Serif" w:hAnsi="PT Astra Serif"/>
          <w:sz w:val="24"/>
          <w:bdr w:val="none" w:sz="0" w:space="0" w:color="auto" w:frame="1"/>
        </w:rPr>
        <w:t>) Купать собак и кошек в водоемах массового купания людей;</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е) Разведение кошек и собак с целью использования шкуры и мяса животного;</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ж) Проведение собачьих боев;</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з</w:t>
      </w:r>
      <w:proofErr w:type="spellEnd"/>
      <w:r w:rsidRPr="00B47DE3">
        <w:rPr>
          <w:rFonts w:ascii="PT Astra Serif" w:hAnsi="PT Astra Serif"/>
          <w:sz w:val="24"/>
          <w:bdr w:val="none" w:sz="0" w:space="0" w:color="auto" w:frame="1"/>
        </w:rPr>
        <w:t>) Любое применение действий, в том числе, жестокое обращение с животным, повлекших гибель или увечье животного;</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и) Выпускать собак и кошек для самостоятельного выгуливания без сопровождения хозяина;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л) Сброс биологических отходов в водоемы, реки, болота;</w:t>
      </w:r>
    </w:p>
    <w:p w:rsidR="002C25D5" w:rsidRPr="00B47DE3" w:rsidRDefault="00A965D5" w:rsidP="009079F0">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Категорически запрещается:</w:t>
      </w:r>
    </w:p>
    <w:p w:rsidR="00A965D5" w:rsidRPr="00B47DE3" w:rsidRDefault="002C2229" w:rsidP="00202EC2">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w:t>
      </w:r>
      <w:r w:rsidR="00A965D5" w:rsidRPr="00B47DE3">
        <w:rPr>
          <w:rFonts w:ascii="PT Astra Serif" w:hAnsi="PT Astra Serif"/>
          <w:sz w:val="24"/>
          <w:bdr w:val="none" w:sz="0" w:space="0" w:color="auto" w:frame="1"/>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00A965D5" w:rsidRPr="00B47DE3">
        <w:rPr>
          <w:rFonts w:ascii="PT Astra Serif" w:hAnsi="PT Astra Serif"/>
          <w:sz w:val="24"/>
          <w:bdr w:val="none" w:sz="0" w:space="0" w:color="auto" w:frame="1"/>
        </w:rPr>
        <w:t>свалки</w:t>
      </w:r>
      <w:proofErr w:type="gramEnd"/>
      <w:r w:rsidR="00A965D5" w:rsidRPr="00B47DE3">
        <w:rPr>
          <w:rFonts w:ascii="PT Astra Serif" w:hAnsi="PT Astra Serif"/>
          <w:sz w:val="24"/>
          <w:bdr w:val="none" w:sz="0" w:space="0" w:color="auto" w:frame="1"/>
        </w:rPr>
        <w:t xml:space="preserve"> и полигоны для захоронения.</w:t>
      </w:r>
    </w:p>
    <w:p w:rsidR="002C2229" w:rsidRPr="00B47DE3" w:rsidRDefault="002C2229" w:rsidP="00202EC2">
      <w:pPr>
        <w:ind w:firstLine="709"/>
        <w:textAlignment w:val="baseline"/>
        <w:rPr>
          <w:rFonts w:ascii="PT Astra Serif" w:hAnsi="PT Astra Serif"/>
          <w:sz w:val="24"/>
        </w:rPr>
      </w:pPr>
    </w:p>
    <w:p w:rsidR="00A965D5" w:rsidRPr="00B47DE3" w:rsidRDefault="00A965D5" w:rsidP="00202EC2">
      <w:pPr>
        <w:ind w:firstLine="709"/>
        <w:jc w:val="center"/>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9.2.9 Права владельцев животных</w:t>
      </w:r>
    </w:p>
    <w:p w:rsidR="002C2229" w:rsidRPr="00B47DE3" w:rsidRDefault="002C2229" w:rsidP="00202EC2">
      <w:pPr>
        <w:ind w:firstLine="709"/>
        <w:jc w:val="cente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Любое животное является собственностью владельца и охраняется законом;</w:t>
      </w:r>
    </w:p>
    <w:p w:rsidR="00A965D5"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2C2229" w:rsidRPr="00B47DE3" w:rsidRDefault="002C2229" w:rsidP="00202EC2">
      <w:pPr>
        <w:ind w:firstLine="709"/>
        <w:textAlignment w:val="baseline"/>
        <w:rPr>
          <w:rFonts w:ascii="PT Astra Serif" w:hAnsi="PT Astra Serif"/>
          <w:sz w:val="24"/>
        </w:rPr>
      </w:pPr>
    </w:p>
    <w:p w:rsidR="00A965D5" w:rsidRPr="00B47DE3" w:rsidRDefault="00A965D5" w:rsidP="00202EC2">
      <w:pPr>
        <w:ind w:firstLine="709"/>
        <w:jc w:val="center"/>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9.2.10 Права и обязанности граждан, задержавших безнадзорных животных</w:t>
      </w:r>
    </w:p>
    <w:p w:rsidR="002C2229" w:rsidRPr="00B47DE3" w:rsidRDefault="002C2229" w:rsidP="00202EC2">
      <w:pPr>
        <w:ind w:firstLine="709"/>
        <w:jc w:val="cente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w:t>
      </w:r>
      <w:r w:rsidR="009515C5" w:rsidRPr="00B47DE3">
        <w:rPr>
          <w:rFonts w:ascii="PT Astra Serif" w:hAnsi="PT Astra Serif"/>
          <w:sz w:val="24"/>
          <w:bdr w:val="none" w:sz="0" w:space="0" w:color="auto" w:frame="1"/>
        </w:rPr>
        <w:t xml:space="preserve"> </w:t>
      </w:r>
      <w:proofErr w:type="spellStart"/>
      <w:r w:rsidR="009515C5" w:rsidRPr="00B47DE3">
        <w:rPr>
          <w:rFonts w:ascii="PT Astra Serif" w:hAnsi="PT Astra Serif"/>
          <w:sz w:val="24"/>
          <w:bdr w:val="none" w:sz="0" w:space="0" w:color="auto" w:frame="1"/>
        </w:rPr>
        <w:t>Хоперского</w:t>
      </w:r>
      <w:proofErr w:type="spellEnd"/>
      <w:r w:rsidRPr="00B47DE3">
        <w:rPr>
          <w:rFonts w:ascii="PT Astra Serif" w:hAnsi="PT Astra Serif"/>
          <w:sz w:val="24"/>
          <w:bdr w:val="none" w:sz="0" w:space="0" w:color="auto" w:frame="1"/>
        </w:rPr>
        <w:t xml:space="preserve"> муниципального образования.</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lastRenderedPageBreak/>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A965D5" w:rsidRPr="00B47DE3" w:rsidRDefault="00A965D5" w:rsidP="00202EC2">
      <w:pPr>
        <w:ind w:firstLine="709"/>
        <w:textAlignment w:val="baseline"/>
        <w:rPr>
          <w:rFonts w:ascii="PT Astra Serif" w:hAnsi="PT Astra Serif"/>
          <w:sz w:val="24"/>
          <w:bdr w:val="none" w:sz="0" w:space="0" w:color="auto" w:frame="1"/>
        </w:rPr>
      </w:pPr>
      <w:proofErr w:type="spellStart"/>
      <w:r w:rsidRPr="00B47DE3">
        <w:rPr>
          <w:rFonts w:ascii="PT Astra Serif" w:hAnsi="PT Astra Serif"/>
          <w:sz w:val="24"/>
          <w:bdr w:val="none" w:sz="0" w:space="0" w:color="auto" w:frame="1"/>
        </w:rPr>
        <w:t>д</w:t>
      </w:r>
      <w:proofErr w:type="spellEnd"/>
      <w:r w:rsidRPr="00B47DE3">
        <w:rPr>
          <w:rFonts w:ascii="PT Astra Serif" w:hAnsi="PT Astra Serif"/>
          <w:sz w:val="24"/>
          <w:bdr w:val="none" w:sz="0" w:space="0" w:color="auto" w:frame="1"/>
        </w:rPr>
        <w:t>)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9515C5" w:rsidRPr="005E2E29" w:rsidRDefault="009515C5" w:rsidP="009079F0">
      <w:pPr>
        <w:textAlignment w:val="baseline"/>
        <w:rPr>
          <w:szCs w:val="28"/>
        </w:rPr>
      </w:pPr>
    </w:p>
    <w:p w:rsidR="00A965D5" w:rsidRDefault="00A965D5" w:rsidP="00202EC2">
      <w:pPr>
        <w:ind w:firstLine="709"/>
        <w:jc w:val="center"/>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9.2.11. Отлов безнадзорных животных</w:t>
      </w:r>
    </w:p>
    <w:p w:rsidR="000E0C09" w:rsidRPr="00B47DE3" w:rsidRDefault="000E0C09" w:rsidP="00202EC2">
      <w:pPr>
        <w:ind w:firstLine="709"/>
        <w:jc w:val="cente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а) Отлов безнадзорных животных осуществляется в соответствии со следующими законодательными актами:</w:t>
      </w:r>
    </w:p>
    <w:p w:rsidR="00E92200" w:rsidRPr="00B47DE3" w:rsidRDefault="009515C5" w:rsidP="00202EC2">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w:t>
      </w:r>
      <w:r w:rsidR="00A965D5" w:rsidRPr="00B47DE3">
        <w:rPr>
          <w:rFonts w:ascii="PT Astra Serif" w:hAnsi="PT Astra Serif"/>
          <w:sz w:val="24"/>
          <w:bdr w:val="none" w:sz="0" w:space="0" w:color="auto" w:frame="1"/>
        </w:rPr>
        <w:t xml:space="preserve"> </w:t>
      </w:r>
      <w:r w:rsidR="00E92200" w:rsidRPr="00B47DE3">
        <w:rPr>
          <w:rFonts w:ascii="PT Astra Serif" w:hAnsi="PT Astra Serif"/>
          <w:bCs/>
          <w:sz w:val="24"/>
        </w:rPr>
        <w:t xml:space="preserve">постановление Правительства Саратовской области от 13 февраля 2020 года N 83-П </w:t>
      </w:r>
      <w:r w:rsidR="00A965D5" w:rsidRPr="00B47DE3">
        <w:rPr>
          <w:rFonts w:ascii="PT Astra Serif" w:hAnsi="PT Astra Serif"/>
          <w:sz w:val="24"/>
          <w:bdr w:val="none" w:sz="0" w:space="0" w:color="auto" w:frame="1"/>
        </w:rPr>
        <w:t>«</w:t>
      </w:r>
      <w:r w:rsidR="00E92200" w:rsidRPr="00B47DE3">
        <w:rPr>
          <w:rFonts w:ascii="PT Astra Serif" w:hAnsi="PT Astra Serif"/>
          <w:bCs/>
          <w:sz w:val="24"/>
        </w:rPr>
        <w:t>Об утверждении Положения о порядке осуществления деятельности по обращению с животными без владельцев на территории Саратовской области</w:t>
      </w:r>
      <w:r w:rsidR="00A965D5" w:rsidRPr="00B47DE3">
        <w:rPr>
          <w:rFonts w:ascii="PT Astra Serif" w:hAnsi="PT Astra Serif"/>
          <w:sz w:val="24"/>
          <w:bdr w:val="none" w:sz="0" w:space="0" w:color="auto" w:frame="1"/>
        </w:rPr>
        <w:t>»;</w:t>
      </w:r>
    </w:p>
    <w:p w:rsidR="00E92200" w:rsidRPr="00B47DE3" w:rsidRDefault="00E92200" w:rsidP="00202EC2">
      <w:pPr>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-областным законом Саратовской</w:t>
      </w:r>
      <w:r w:rsidR="00A965D5" w:rsidRPr="00B47DE3">
        <w:rPr>
          <w:rFonts w:ascii="PT Astra Serif" w:hAnsi="PT Astra Serif"/>
          <w:sz w:val="24"/>
          <w:bdr w:val="none" w:sz="0" w:space="0" w:color="auto" w:frame="1"/>
        </w:rPr>
        <w:t xml:space="preserve"> области от </w:t>
      </w:r>
      <w:r w:rsidRPr="00B47DE3">
        <w:rPr>
          <w:rFonts w:ascii="PT Astra Serif" w:hAnsi="PT Astra Serif"/>
          <w:sz w:val="24"/>
          <w:shd w:val="clear" w:color="auto" w:fill="FFFFFF"/>
        </w:rPr>
        <w:t xml:space="preserve">03.11.2015 </w:t>
      </w:r>
      <w:r w:rsidR="00A965D5" w:rsidRPr="00B47DE3">
        <w:rPr>
          <w:rFonts w:ascii="PT Astra Serif" w:hAnsi="PT Astra Serif"/>
          <w:sz w:val="24"/>
          <w:bdr w:val="none" w:sz="0" w:space="0" w:color="auto" w:frame="1"/>
        </w:rPr>
        <w:t xml:space="preserve">№ </w:t>
      </w:r>
      <w:r w:rsidRPr="00B47DE3">
        <w:rPr>
          <w:rFonts w:ascii="PT Astra Serif" w:hAnsi="PT Astra Serif"/>
          <w:sz w:val="24"/>
          <w:shd w:val="clear" w:color="auto" w:fill="FFFFFF"/>
        </w:rPr>
        <w:t xml:space="preserve">144-ЗСО </w:t>
      </w:r>
      <w:r w:rsidR="00A965D5" w:rsidRPr="00B47DE3">
        <w:rPr>
          <w:rFonts w:ascii="PT Astra Serif" w:hAnsi="PT Astra Serif"/>
          <w:sz w:val="24"/>
          <w:bdr w:val="none" w:sz="0" w:space="0" w:color="auto" w:frame="1"/>
        </w:rPr>
        <w:t>«</w:t>
      </w:r>
      <w:r w:rsidRPr="00B47DE3">
        <w:rPr>
          <w:rFonts w:ascii="PT Astra Serif" w:hAnsi="PT Astra Serif"/>
          <w:sz w:val="24"/>
          <w:shd w:val="clear" w:color="auto" w:fill="FFFFFF"/>
        </w:rPr>
        <w:t>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r w:rsidR="00A965D5" w:rsidRPr="00B47DE3">
        <w:rPr>
          <w:rFonts w:ascii="PT Astra Serif" w:hAnsi="PT Astra Serif"/>
          <w:sz w:val="24"/>
          <w:bdr w:val="none" w:sz="0" w:space="0" w:color="auto" w:frame="1"/>
        </w:rPr>
        <w:t>»;</w:t>
      </w:r>
    </w:p>
    <w:p w:rsidR="00A965D5" w:rsidRPr="00B47DE3" w:rsidRDefault="009515C5" w:rsidP="00202EC2">
      <w:pPr>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 xml:space="preserve">- </w:t>
      </w:r>
      <w:r w:rsidR="00A965D5" w:rsidRPr="00B47DE3">
        <w:rPr>
          <w:rFonts w:ascii="PT Astra Serif" w:hAnsi="PT Astra Serif"/>
          <w:sz w:val="24"/>
          <w:bdr w:val="none" w:sz="0" w:space="0" w:color="auto" w:frame="1"/>
        </w:rPr>
        <w:t>Постановл</w:t>
      </w:r>
      <w:r w:rsidR="00A86D56" w:rsidRPr="00B47DE3">
        <w:rPr>
          <w:rFonts w:ascii="PT Astra Serif" w:hAnsi="PT Astra Serif"/>
          <w:sz w:val="24"/>
          <w:bdr w:val="none" w:sz="0" w:space="0" w:color="auto" w:frame="1"/>
        </w:rPr>
        <w:t>ение Правительства Саратовской области от 04 марта 2020 г. N 130-П «</w:t>
      </w:r>
      <w:r w:rsidR="00A965D5" w:rsidRPr="00B47DE3">
        <w:rPr>
          <w:rFonts w:ascii="PT Astra Serif" w:hAnsi="PT Astra Serif"/>
          <w:sz w:val="24"/>
          <w:bdr w:val="none" w:sz="0" w:space="0" w:color="auto" w:frame="1"/>
        </w:rPr>
        <w:t>Об утверждении</w:t>
      </w:r>
      <w:r w:rsidR="00A86D56" w:rsidRPr="00B47DE3">
        <w:rPr>
          <w:rFonts w:ascii="PT Astra Serif" w:hAnsi="PT Astra Serif"/>
          <w:sz w:val="24"/>
          <w:bdr w:val="none" w:sz="0" w:space="0" w:color="auto" w:frame="1"/>
        </w:rPr>
        <w:t xml:space="preserve"> Положения о порядке организации деятельности приютов для животных и установлении норм содержания животных в них на территории Саратовской области</w:t>
      </w:r>
      <w:r w:rsidR="00A965D5" w:rsidRPr="00B47DE3">
        <w:rPr>
          <w:rFonts w:ascii="PT Astra Serif" w:hAnsi="PT Astra Serif"/>
          <w:sz w:val="24"/>
          <w:bdr w:val="none" w:sz="0" w:space="0" w:color="auto" w:frame="1"/>
        </w:rPr>
        <w:t>».</w:t>
      </w:r>
    </w:p>
    <w:p w:rsidR="00E92200" w:rsidRPr="00B47DE3" w:rsidRDefault="00E92200" w:rsidP="00202EC2">
      <w:pPr>
        <w:textAlignment w:val="baseline"/>
        <w:rPr>
          <w:rFonts w:ascii="PT Astra Serif" w:hAnsi="PT Astra Serif"/>
          <w:sz w:val="24"/>
        </w:rPr>
      </w:pPr>
    </w:p>
    <w:p w:rsidR="00A965D5" w:rsidRPr="00B47DE3" w:rsidRDefault="00A965D5" w:rsidP="00202EC2">
      <w:pPr>
        <w:ind w:firstLine="709"/>
        <w:jc w:val="center"/>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9.2.12. Ответственность за нарушение Правил содержания домашних животных, птицы и пчел</w:t>
      </w:r>
    </w:p>
    <w:p w:rsidR="00A86D56" w:rsidRPr="00B47DE3" w:rsidRDefault="00A86D56" w:rsidP="00202EC2">
      <w:pPr>
        <w:ind w:firstLine="709"/>
        <w:jc w:val="cente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 xml:space="preserve">а) </w:t>
      </w:r>
      <w:proofErr w:type="gramStart"/>
      <w:r w:rsidRPr="00B47DE3">
        <w:rPr>
          <w:rFonts w:ascii="PT Astra Serif" w:hAnsi="PT Astra Serif"/>
          <w:sz w:val="24"/>
          <w:bdr w:val="none" w:sz="0" w:space="0" w:color="auto" w:frame="1"/>
        </w:rPr>
        <w:t>Контроль за</w:t>
      </w:r>
      <w:proofErr w:type="gramEnd"/>
      <w:r w:rsidRPr="00B47DE3">
        <w:rPr>
          <w:rFonts w:ascii="PT Astra Serif" w:hAnsi="PT Astra Serif"/>
          <w:sz w:val="24"/>
          <w:bdr w:val="none" w:sz="0" w:space="0" w:color="auto" w:frame="1"/>
        </w:rPr>
        <w:t xml:space="preserve"> соблюдением Правил содержания домашних животных, птицы и пчел на территории поселение осуществляется специалистами администрации </w:t>
      </w:r>
      <w:proofErr w:type="spellStart"/>
      <w:r w:rsidR="00A86D56" w:rsidRPr="00B47DE3">
        <w:rPr>
          <w:rFonts w:ascii="PT Astra Serif" w:hAnsi="PT Astra Serif"/>
          <w:sz w:val="24"/>
          <w:bdr w:val="none" w:sz="0" w:space="0" w:color="auto" w:frame="1"/>
        </w:rPr>
        <w:t>Хоперского</w:t>
      </w:r>
      <w:proofErr w:type="spellEnd"/>
      <w:r w:rsidR="00A86D56" w:rsidRPr="00B47DE3">
        <w:rPr>
          <w:rFonts w:ascii="PT Astra Serif" w:hAnsi="PT Astra Serif"/>
          <w:sz w:val="24"/>
          <w:bdr w:val="none" w:sz="0" w:space="0" w:color="auto" w:frame="1"/>
        </w:rPr>
        <w:t xml:space="preserve"> </w:t>
      </w:r>
      <w:r w:rsidRPr="00B47DE3">
        <w:rPr>
          <w:rFonts w:ascii="PT Astra Serif" w:hAnsi="PT Astra Serif"/>
          <w:sz w:val="24"/>
          <w:bdr w:val="none" w:sz="0" w:space="0" w:color="auto" w:frame="1"/>
        </w:rPr>
        <w:t>муниципального образовани</w:t>
      </w:r>
      <w:r w:rsidR="00A86D56" w:rsidRPr="00B47DE3">
        <w:rPr>
          <w:rFonts w:ascii="PT Astra Serif" w:hAnsi="PT Astra Serif"/>
          <w:sz w:val="24"/>
          <w:bdr w:val="none" w:sz="0" w:space="0" w:color="auto" w:frame="1"/>
        </w:rPr>
        <w:t>я</w:t>
      </w:r>
      <w:r w:rsidRPr="00B47DE3">
        <w:rPr>
          <w:rFonts w:ascii="PT Astra Serif" w:hAnsi="PT Astra Serif"/>
          <w:sz w:val="24"/>
          <w:bdr w:val="none" w:sz="0" w:space="0" w:color="auto" w:frame="1"/>
        </w:rPr>
        <w:t>.</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A86D56"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 xml:space="preserve">г) Изменения и дополнения в настоящие Правила вносятся решением Совета депутатов </w:t>
      </w:r>
      <w:proofErr w:type="spellStart"/>
      <w:r w:rsidR="00A86D56" w:rsidRPr="00B47DE3">
        <w:rPr>
          <w:rFonts w:ascii="PT Astra Serif" w:hAnsi="PT Astra Serif"/>
          <w:sz w:val="24"/>
          <w:bdr w:val="none" w:sz="0" w:space="0" w:color="auto" w:frame="1"/>
        </w:rPr>
        <w:t>Хоперского</w:t>
      </w:r>
      <w:proofErr w:type="spellEnd"/>
      <w:r w:rsidR="00A86D56" w:rsidRPr="00B47DE3">
        <w:rPr>
          <w:rFonts w:ascii="PT Astra Serif" w:hAnsi="PT Astra Serif"/>
          <w:sz w:val="24"/>
          <w:bdr w:val="none" w:sz="0" w:space="0" w:color="auto" w:frame="1"/>
        </w:rPr>
        <w:t xml:space="preserve"> </w:t>
      </w:r>
      <w:r w:rsidRPr="00B47DE3">
        <w:rPr>
          <w:rFonts w:ascii="PT Astra Serif" w:hAnsi="PT Astra Serif"/>
          <w:sz w:val="24"/>
          <w:bdr w:val="none" w:sz="0" w:space="0" w:color="auto" w:frame="1"/>
        </w:rPr>
        <w:t>муници</w:t>
      </w:r>
      <w:r w:rsidR="00A86D56" w:rsidRPr="00B47DE3">
        <w:rPr>
          <w:rFonts w:ascii="PT Astra Serif" w:hAnsi="PT Astra Serif"/>
          <w:sz w:val="24"/>
          <w:bdr w:val="none" w:sz="0" w:space="0" w:color="auto" w:frame="1"/>
        </w:rPr>
        <w:t xml:space="preserve">пального образования </w:t>
      </w:r>
      <w:proofErr w:type="spellStart"/>
      <w:r w:rsidR="00A86D56" w:rsidRPr="00B47DE3">
        <w:rPr>
          <w:rFonts w:ascii="PT Astra Serif" w:hAnsi="PT Astra Serif"/>
          <w:sz w:val="24"/>
          <w:bdr w:val="none" w:sz="0" w:space="0" w:color="auto" w:frame="1"/>
        </w:rPr>
        <w:t>Балашовского</w:t>
      </w:r>
      <w:proofErr w:type="spellEnd"/>
      <w:r w:rsidRPr="00B47DE3">
        <w:rPr>
          <w:rFonts w:ascii="PT Astra Serif" w:hAnsi="PT Astra Serif"/>
          <w:sz w:val="24"/>
          <w:bdr w:val="none" w:sz="0" w:space="0" w:color="auto" w:frame="1"/>
        </w:rPr>
        <w:t xml:space="preserve"> мун</w:t>
      </w:r>
      <w:r w:rsidR="00A86D56" w:rsidRPr="00B47DE3">
        <w:rPr>
          <w:rFonts w:ascii="PT Astra Serif" w:hAnsi="PT Astra Serif"/>
          <w:sz w:val="24"/>
          <w:bdr w:val="none" w:sz="0" w:space="0" w:color="auto" w:frame="1"/>
        </w:rPr>
        <w:t>иципального района Саратовской</w:t>
      </w:r>
      <w:r w:rsidRPr="00B47DE3">
        <w:rPr>
          <w:rFonts w:ascii="PT Astra Serif" w:hAnsi="PT Astra Serif"/>
          <w:sz w:val="24"/>
          <w:bdr w:val="none" w:sz="0" w:space="0" w:color="auto" w:frame="1"/>
        </w:rPr>
        <w:t xml:space="preserve"> области.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9.2.12.1. Владельцы домашних животных и птиц:</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lastRenderedPageBreak/>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б) производят выгул домашних животных в порядке, установленном настоящими Правилами;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в)</w:t>
      </w:r>
      <w:r w:rsidR="00A86D56" w:rsidRPr="00B47DE3">
        <w:rPr>
          <w:rFonts w:ascii="PT Astra Serif" w:hAnsi="PT Astra Serif"/>
          <w:sz w:val="24"/>
          <w:bdr w:val="none" w:sz="0" w:space="0" w:color="auto" w:frame="1"/>
        </w:rPr>
        <w:t xml:space="preserve"> </w:t>
      </w:r>
      <w:r w:rsidRPr="00B47DE3">
        <w:rPr>
          <w:rFonts w:ascii="PT Astra Serif" w:hAnsi="PT Astra Serif"/>
          <w:sz w:val="24"/>
          <w:bdr w:val="none" w:sz="0" w:space="0" w:color="auto" w:frame="1"/>
        </w:rPr>
        <w:t>принимают меры к обеспечению тишины и покоя в ночное время в жилых помещениях;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A965D5" w:rsidRPr="00B47DE3" w:rsidRDefault="00A965D5" w:rsidP="00202EC2">
      <w:pPr>
        <w:ind w:firstLine="709"/>
        <w:textAlignment w:val="baseline"/>
        <w:rPr>
          <w:rFonts w:ascii="PT Astra Serif" w:hAnsi="PT Astra Serif"/>
          <w:sz w:val="24"/>
        </w:rPr>
      </w:pPr>
      <w:proofErr w:type="spellStart"/>
      <w:r w:rsidRPr="00B47DE3">
        <w:rPr>
          <w:rFonts w:ascii="PT Astra Serif" w:hAnsi="PT Astra Serif"/>
          <w:sz w:val="24"/>
          <w:bdr w:val="none" w:sz="0" w:space="0" w:color="auto" w:frame="1"/>
        </w:rPr>
        <w:t>д</w:t>
      </w:r>
      <w:proofErr w:type="spellEnd"/>
      <w:r w:rsidRPr="00B47DE3">
        <w:rPr>
          <w:rFonts w:ascii="PT Astra Serif" w:hAnsi="PT Astra Serif"/>
          <w:sz w:val="24"/>
          <w:bdr w:val="none" w:sz="0" w:space="0" w:color="auto" w:frame="1"/>
        </w:rPr>
        <w:t>) не допускают выбрасывания трупов домашних животных и птиц;</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е) осуществляют уборку экскрементов самостоятельно.</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9.2.12.3</w:t>
      </w:r>
      <w:r w:rsidRPr="00B47DE3">
        <w:rPr>
          <w:rFonts w:ascii="PT Astra Serif" w:hAnsi="PT Astra Serif"/>
          <w:sz w:val="24"/>
          <w:bdr w:val="none" w:sz="0" w:space="0" w:color="auto" w:frame="1"/>
        </w:rPr>
        <w:t xml:space="preserve">.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w:t>
      </w:r>
      <w:r w:rsidR="00370FAF" w:rsidRPr="00B47DE3">
        <w:rPr>
          <w:rFonts w:ascii="PT Astra Serif" w:hAnsi="PT Astra Serif"/>
          <w:sz w:val="24"/>
          <w:bdr w:val="none" w:sz="0" w:space="0" w:color="auto" w:frame="1"/>
        </w:rPr>
        <w:t>в случае заболевания животного -</w:t>
      </w:r>
      <w:r w:rsidRPr="00B47DE3">
        <w:rPr>
          <w:rFonts w:ascii="PT Astra Serif" w:hAnsi="PT Astra Serif"/>
          <w:sz w:val="24"/>
          <w:bdr w:val="none" w:sz="0" w:space="0" w:color="auto" w:frame="1"/>
        </w:rPr>
        <w:t xml:space="preserve"> своевременно прибегать к ветеринарной помощи.</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9.2.12.4.</w:t>
      </w:r>
      <w:r w:rsidRPr="00B47DE3">
        <w:rPr>
          <w:rFonts w:ascii="PT Astra Serif" w:hAnsi="PT Astra Serif"/>
          <w:sz w:val="24"/>
          <w:bdr w:val="none" w:sz="0" w:space="0" w:color="auto" w:frame="1"/>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9.2.12.5.</w:t>
      </w:r>
      <w:r w:rsidRPr="00B47DE3">
        <w:rPr>
          <w:rFonts w:ascii="PT Astra Serif" w:hAnsi="PT Astra Serif"/>
          <w:sz w:val="24"/>
          <w:bdr w:val="none" w:sz="0" w:space="0" w:color="auto" w:frame="1"/>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9.2.12.6</w:t>
      </w:r>
      <w:r w:rsidRPr="00B47DE3">
        <w:rPr>
          <w:rFonts w:ascii="PT Astra Serif" w:hAnsi="PT Astra Serif"/>
          <w:sz w:val="24"/>
          <w:bdr w:val="none" w:sz="0" w:space="0" w:color="auto" w:frame="1"/>
        </w:rPr>
        <w:t>.</w:t>
      </w:r>
      <w:r w:rsidR="00370FAF" w:rsidRPr="00B47DE3">
        <w:rPr>
          <w:rFonts w:ascii="PT Astra Serif" w:hAnsi="PT Astra Serif"/>
          <w:sz w:val="24"/>
          <w:bdr w:val="none" w:sz="0" w:space="0" w:color="auto" w:frame="1"/>
        </w:rPr>
        <w:t xml:space="preserve"> </w:t>
      </w:r>
      <w:r w:rsidRPr="00B47DE3">
        <w:rPr>
          <w:rFonts w:ascii="PT Astra Serif" w:hAnsi="PT Astra Serif"/>
          <w:sz w:val="24"/>
          <w:bdr w:val="none" w:sz="0" w:space="0" w:color="auto" w:frame="1"/>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9.2.12.7</w:t>
      </w:r>
      <w:r w:rsidRPr="00B47DE3">
        <w:rPr>
          <w:rFonts w:ascii="PT Astra Serif" w:hAnsi="PT Astra Serif"/>
          <w:sz w:val="24"/>
          <w:bdr w:val="none" w:sz="0" w:space="0" w:color="auto" w:frame="1"/>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A965D5" w:rsidRPr="00B47DE3" w:rsidRDefault="00A965D5" w:rsidP="00202EC2">
      <w:pPr>
        <w:ind w:firstLine="709"/>
        <w:textAlignment w:val="baseline"/>
        <w:rPr>
          <w:rFonts w:ascii="PT Astra Serif" w:hAnsi="PT Astra Serif"/>
          <w:sz w:val="24"/>
          <w:bdr w:val="none" w:sz="0" w:space="0" w:color="auto" w:frame="1"/>
        </w:rPr>
      </w:pPr>
      <w:r w:rsidRPr="00B47DE3">
        <w:rPr>
          <w:rFonts w:ascii="PT Astra Serif" w:hAnsi="PT Astra Serif"/>
          <w:bCs/>
          <w:sz w:val="24"/>
          <w:bdr w:val="none" w:sz="0" w:space="0" w:color="auto" w:frame="1"/>
        </w:rPr>
        <w:t>9.2.12.8</w:t>
      </w:r>
      <w:r w:rsidRPr="00B47DE3">
        <w:rPr>
          <w:rFonts w:ascii="PT Astra Serif" w:hAnsi="PT Astra Serif"/>
          <w:sz w:val="24"/>
          <w:bdr w:val="none" w:sz="0" w:space="0" w:color="auto" w:frame="1"/>
        </w:rPr>
        <w:t>.</w:t>
      </w:r>
      <w:r w:rsidR="00370FAF" w:rsidRPr="00B47DE3">
        <w:rPr>
          <w:rFonts w:ascii="PT Astra Serif" w:hAnsi="PT Astra Serif"/>
          <w:sz w:val="24"/>
          <w:bdr w:val="none" w:sz="0" w:space="0" w:color="auto" w:frame="1"/>
        </w:rPr>
        <w:t xml:space="preserve"> </w:t>
      </w:r>
      <w:r w:rsidRPr="00B47DE3">
        <w:rPr>
          <w:rFonts w:ascii="PT Astra Serif" w:hAnsi="PT Astra Serif"/>
          <w:sz w:val="24"/>
          <w:bdr w:val="none" w:sz="0" w:space="0" w:color="auto" w:frame="1"/>
        </w:rPr>
        <w:t>Отлов безнадзорных животных осуществляет специализированная организация.</w:t>
      </w:r>
    </w:p>
    <w:p w:rsidR="00370FAF" w:rsidRPr="00B47DE3" w:rsidRDefault="00370FAF" w:rsidP="00202EC2">
      <w:pPr>
        <w:ind w:firstLine="709"/>
        <w:textAlignment w:val="baseline"/>
        <w:rPr>
          <w:rFonts w:ascii="PT Astra Serif" w:hAnsi="PT Astra Serif"/>
          <w:sz w:val="24"/>
        </w:rPr>
      </w:pPr>
    </w:p>
    <w:p w:rsidR="00A965D5" w:rsidRPr="00B47DE3" w:rsidRDefault="00A965D5" w:rsidP="00202EC2">
      <w:pPr>
        <w:ind w:firstLine="709"/>
        <w:jc w:val="center"/>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10. ЗАКЛЮЧИТЕЛЬНЫЕ ПОЛОЖЕНИЯ</w:t>
      </w:r>
    </w:p>
    <w:p w:rsidR="00370FAF" w:rsidRPr="00B47DE3" w:rsidRDefault="00370FAF" w:rsidP="00202EC2">
      <w:pPr>
        <w:ind w:firstLine="709"/>
        <w:jc w:val="center"/>
        <w:textAlignment w:val="baseline"/>
        <w:rPr>
          <w:rFonts w:ascii="PT Astra Serif" w:hAnsi="PT Astra Serif"/>
          <w:sz w:val="24"/>
        </w:rPr>
      </w:pPr>
    </w:p>
    <w:p w:rsidR="00A965D5" w:rsidRPr="00B47DE3" w:rsidRDefault="00A965D5" w:rsidP="00202EC2">
      <w:pPr>
        <w:ind w:firstLine="709"/>
        <w:jc w:val="center"/>
        <w:textAlignment w:val="baseline"/>
        <w:rPr>
          <w:rFonts w:ascii="PT Astra Serif" w:hAnsi="PT Astra Serif"/>
          <w:bCs/>
          <w:sz w:val="24"/>
          <w:bdr w:val="none" w:sz="0" w:space="0" w:color="auto" w:frame="1"/>
        </w:rPr>
      </w:pPr>
      <w:r w:rsidRPr="00B47DE3">
        <w:rPr>
          <w:rFonts w:ascii="PT Astra Serif" w:hAnsi="PT Astra Serif"/>
          <w:bCs/>
          <w:sz w:val="24"/>
          <w:bdr w:val="none" w:sz="0" w:space="0" w:color="auto" w:frame="1"/>
        </w:rPr>
        <w:t xml:space="preserve">10.1 </w:t>
      </w:r>
      <w:proofErr w:type="gramStart"/>
      <w:r w:rsidRPr="00B47DE3">
        <w:rPr>
          <w:rFonts w:ascii="PT Astra Serif" w:hAnsi="PT Astra Serif"/>
          <w:bCs/>
          <w:sz w:val="24"/>
          <w:bdr w:val="none" w:sz="0" w:space="0" w:color="auto" w:frame="1"/>
        </w:rPr>
        <w:t>Контроль за</w:t>
      </w:r>
      <w:proofErr w:type="gramEnd"/>
      <w:r w:rsidRPr="00B47DE3">
        <w:rPr>
          <w:rFonts w:ascii="PT Astra Serif" w:hAnsi="PT Astra Serif"/>
          <w:bCs/>
          <w:sz w:val="24"/>
          <w:bdr w:val="none" w:sz="0" w:space="0" w:color="auto" w:frame="1"/>
        </w:rPr>
        <w:t xml:space="preserve"> исполнением Правил</w:t>
      </w:r>
    </w:p>
    <w:p w:rsidR="00370FAF" w:rsidRPr="00B47DE3" w:rsidRDefault="00370FAF" w:rsidP="00202EC2">
      <w:pPr>
        <w:ind w:firstLine="709"/>
        <w:jc w:val="cente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bookmarkStart w:id="4" w:name="Bookmark4"/>
      <w:bookmarkEnd w:id="4"/>
      <w:r w:rsidRPr="00B47DE3">
        <w:rPr>
          <w:rFonts w:ascii="PT Astra Serif" w:hAnsi="PT Astra Serif"/>
          <w:bCs/>
          <w:sz w:val="24"/>
          <w:bdr w:val="none" w:sz="0" w:space="0" w:color="auto" w:frame="1"/>
        </w:rPr>
        <w:t>10.1.1.</w:t>
      </w:r>
      <w:r w:rsidRPr="00B47DE3">
        <w:rPr>
          <w:rFonts w:ascii="PT Astra Serif" w:hAnsi="PT Astra Serif"/>
          <w:sz w:val="24"/>
          <w:bdr w:val="none" w:sz="0" w:space="0" w:color="auto" w:frame="1"/>
        </w:rPr>
        <w:t> </w:t>
      </w:r>
      <w:proofErr w:type="gramStart"/>
      <w:r w:rsidRPr="00B47DE3">
        <w:rPr>
          <w:rFonts w:ascii="PT Astra Serif" w:hAnsi="PT Astra Serif"/>
          <w:sz w:val="24"/>
          <w:bdr w:val="none" w:sz="0" w:space="0" w:color="auto" w:frame="1"/>
        </w:rPr>
        <w:t>Контроль за</w:t>
      </w:r>
      <w:proofErr w:type="gramEnd"/>
      <w:r w:rsidRPr="00B47DE3">
        <w:rPr>
          <w:rFonts w:ascii="PT Astra Serif" w:hAnsi="PT Astra Serif"/>
          <w:sz w:val="24"/>
          <w:bdr w:val="none" w:sz="0" w:space="0" w:color="auto" w:frame="1"/>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A965D5" w:rsidRPr="00B47DE3" w:rsidRDefault="00A965D5" w:rsidP="00202EC2">
      <w:pPr>
        <w:ind w:firstLine="709"/>
        <w:textAlignment w:val="baseline"/>
        <w:rPr>
          <w:rFonts w:ascii="PT Astra Serif" w:hAnsi="PT Astra Serif"/>
          <w:sz w:val="24"/>
        </w:rPr>
      </w:pPr>
      <w:bookmarkStart w:id="5" w:name="sub_161"/>
      <w:bookmarkEnd w:id="5"/>
      <w:r w:rsidRPr="00B47DE3">
        <w:rPr>
          <w:rFonts w:ascii="PT Astra Serif" w:hAnsi="PT Astra Serif"/>
          <w:bCs/>
          <w:sz w:val="24"/>
          <w:bdr w:val="none" w:sz="0" w:space="0" w:color="auto" w:frame="1"/>
        </w:rPr>
        <w:t>10.1.2.</w:t>
      </w:r>
      <w:r w:rsidRPr="00B47DE3">
        <w:rPr>
          <w:rFonts w:ascii="PT Astra Serif" w:hAnsi="PT Astra Serif"/>
          <w:sz w:val="24"/>
          <w:bdr w:val="none" w:sz="0" w:space="0" w:color="auto" w:frame="1"/>
        </w:rPr>
        <w:t> В случае выявления фактов нарушений настоящих Правил должностные лица администрации </w:t>
      </w:r>
      <w:proofErr w:type="spellStart"/>
      <w:r w:rsidR="00370FAF" w:rsidRPr="00B47DE3">
        <w:rPr>
          <w:rFonts w:ascii="PT Astra Serif" w:hAnsi="PT Astra Serif"/>
          <w:sz w:val="24"/>
          <w:bdr w:val="none" w:sz="0" w:space="0" w:color="auto" w:frame="1"/>
        </w:rPr>
        <w:t>Хоперского</w:t>
      </w:r>
      <w:proofErr w:type="spellEnd"/>
      <w:r w:rsidR="00370FAF" w:rsidRPr="00B47DE3">
        <w:rPr>
          <w:rFonts w:ascii="PT Astra Serif" w:hAnsi="PT Astra Serif"/>
          <w:sz w:val="24"/>
          <w:bdr w:val="none" w:sz="0" w:space="0" w:color="auto" w:frame="1"/>
        </w:rPr>
        <w:t xml:space="preserve"> муниципального образования</w:t>
      </w:r>
      <w:r w:rsidRPr="00B47DE3">
        <w:rPr>
          <w:rFonts w:ascii="PT Astra Serif" w:hAnsi="PT Astra Serif"/>
          <w:sz w:val="24"/>
          <w:bdr w:val="none" w:sz="0" w:space="0" w:color="auto" w:frame="1"/>
        </w:rPr>
        <w:t xml:space="preserve"> вправе:</w:t>
      </w:r>
    </w:p>
    <w:p w:rsidR="00A965D5" w:rsidRPr="00B47DE3" w:rsidRDefault="00370FAF"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w:t>
      </w:r>
      <w:r w:rsidR="00A965D5" w:rsidRPr="00B47DE3">
        <w:rPr>
          <w:rFonts w:ascii="PT Astra Serif" w:hAnsi="PT Astra Serif"/>
          <w:sz w:val="24"/>
          <w:bdr w:val="none" w:sz="0" w:space="0" w:color="auto" w:frame="1"/>
        </w:rPr>
        <w:t xml:space="preserve"> выдать письменное предписание об устранении нарушений;</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t>-</w:t>
      </w:r>
      <w:r w:rsidR="00370FAF" w:rsidRPr="00B47DE3">
        <w:rPr>
          <w:rFonts w:ascii="PT Astra Serif" w:hAnsi="PT Astra Serif"/>
          <w:sz w:val="24"/>
          <w:bdr w:val="none" w:sz="0" w:space="0" w:color="auto" w:frame="1"/>
        </w:rPr>
        <w:t xml:space="preserve"> </w:t>
      </w:r>
      <w:r w:rsidRPr="00B47DE3">
        <w:rPr>
          <w:rFonts w:ascii="PT Astra Serif" w:hAnsi="PT Astra Serif"/>
          <w:sz w:val="24"/>
          <w:bdr w:val="none" w:sz="0" w:space="0" w:color="auto" w:frame="1"/>
        </w:rPr>
        <w:t>составить протокол об административном правонарушении в порядке, установленном действующим законодательством;</w:t>
      </w:r>
    </w:p>
    <w:p w:rsidR="00A965D5" w:rsidRPr="00B47DE3" w:rsidRDefault="00370FAF" w:rsidP="00202EC2">
      <w:pPr>
        <w:ind w:firstLine="709"/>
        <w:textAlignment w:val="baseline"/>
        <w:rPr>
          <w:rFonts w:ascii="PT Astra Serif" w:hAnsi="PT Astra Serif"/>
          <w:sz w:val="24"/>
        </w:rPr>
      </w:pPr>
      <w:r w:rsidRPr="00B47DE3">
        <w:rPr>
          <w:rFonts w:ascii="PT Astra Serif" w:hAnsi="PT Astra Serif"/>
          <w:sz w:val="24"/>
          <w:bdr w:val="none" w:sz="0" w:space="0" w:color="auto" w:frame="1"/>
        </w:rPr>
        <w:lastRenderedPageBreak/>
        <w:t>-</w:t>
      </w:r>
      <w:r w:rsidR="00A965D5" w:rsidRPr="00B47DE3">
        <w:rPr>
          <w:rFonts w:ascii="PT Astra Serif" w:hAnsi="PT Astra Serif"/>
          <w:sz w:val="24"/>
          <w:bdr w:val="none" w:sz="0" w:space="0" w:color="auto" w:frame="1"/>
        </w:rPr>
        <w:t xml:space="preserve"> обращаться в суд с заявлением (исковым заявлением) о признании </w:t>
      </w:r>
      <w:proofErr w:type="gramStart"/>
      <w:r w:rsidR="00A965D5" w:rsidRPr="00B47DE3">
        <w:rPr>
          <w:rFonts w:ascii="PT Astra Serif" w:hAnsi="PT Astra Serif"/>
          <w:sz w:val="24"/>
          <w:bdr w:val="none" w:sz="0" w:space="0" w:color="auto" w:frame="1"/>
        </w:rPr>
        <w:t>незаконными</w:t>
      </w:r>
      <w:proofErr w:type="gramEnd"/>
      <w:r w:rsidR="00A965D5" w:rsidRPr="00B47DE3">
        <w:rPr>
          <w:rFonts w:ascii="PT Astra Serif" w:hAnsi="PT Astra Serif"/>
          <w:sz w:val="24"/>
          <w:bdr w:val="none" w:sz="0" w:space="0" w:color="auto" w:frame="1"/>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10.1.3.</w:t>
      </w:r>
      <w:r w:rsidRPr="00B47DE3">
        <w:rPr>
          <w:rFonts w:ascii="PT Astra Serif" w:hAnsi="PT Astra Serif"/>
          <w:sz w:val="24"/>
          <w:bdr w:val="none" w:sz="0" w:space="0" w:color="auto" w:frame="1"/>
        </w:rPr>
        <w:t xml:space="preserve"> Физические, юридические лица, индивидуальные предприниматели вправе обжаловать действия (бездействия) должностных лиц администрации </w:t>
      </w:r>
      <w:proofErr w:type="spellStart"/>
      <w:r w:rsidR="000B1B46" w:rsidRPr="00B47DE3">
        <w:rPr>
          <w:rFonts w:ascii="PT Astra Serif" w:hAnsi="PT Astra Serif"/>
          <w:sz w:val="24"/>
          <w:bdr w:val="none" w:sz="0" w:space="0" w:color="auto" w:frame="1"/>
        </w:rPr>
        <w:t>Хоперского</w:t>
      </w:r>
      <w:proofErr w:type="spellEnd"/>
      <w:r w:rsidR="000B1B46" w:rsidRPr="00B47DE3">
        <w:rPr>
          <w:rFonts w:ascii="PT Astra Serif" w:hAnsi="PT Astra Serif"/>
          <w:sz w:val="24"/>
          <w:bdr w:val="none" w:sz="0" w:space="0" w:color="auto" w:frame="1"/>
        </w:rPr>
        <w:t xml:space="preserve"> муниципального образования</w:t>
      </w:r>
      <w:r w:rsidRPr="00B47DE3">
        <w:rPr>
          <w:rFonts w:ascii="PT Astra Serif" w:hAnsi="PT Astra Serif"/>
          <w:sz w:val="24"/>
          <w:bdr w:val="none" w:sz="0" w:space="0" w:color="auto" w:frame="1"/>
        </w:rPr>
        <w:t xml:space="preserve"> и органов м</w:t>
      </w:r>
      <w:r w:rsidR="000B1B46" w:rsidRPr="00B47DE3">
        <w:rPr>
          <w:rFonts w:ascii="PT Astra Serif" w:hAnsi="PT Astra Serif"/>
          <w:sz w:val="24"/>
          <w:bdr w:val="none" w:sz="0" w:space="0" w:color="auto" w:frame="1"/>
        </w:rPr>
        <w:t>естного самоуправления</w:t>
      </w:r>
      <w:r w:rsidRPr="00B47DE3">
        <w:rPr>
          <w:rFonts w:ascii="PT Astra Serif" w:hAnsi="PT Astra Serif"/>
          <w:sz w:val="24"/>
          <w:bdr w:val="none" w:sz="0" w:space="0" w:color="auto" w:frame="1"/>
        </w:rPr>
        <w:t>, а также решения, принятые в ходе выполнения настоящих Правил:</w:t>
      </w:r>
    </w:p>
    <w:p w:rsidR="00A965D5" w:rsidRPr="00B47DE3" w:rsidRDefault="000B1B46" w:rsidP="00202EC2">
      <w:pPr>
        <w:textAlignment w:val="baseline"/>
        <w:rPr>
          <w:rFonts w:ascii="PT Astra Serif" w:hAnsi="PT Astra Serif"/>
          <w:sz w:val="24"/>
        </w:rPr>
      </w:pPr>
      <w:r w:rsidRPr="00B47DE3">
        <w:rPr>
          <w:rFonts w:ascii="PT Astra Serif" w:hAnsi="PT Astra Serif"/>
          <w:sz w:val="24"/>
          <w:bdr w:val="none" w:sz="0" w:space="0" w:color="auto" w:frame="1"/>
        </w:rPr>
        <w:t xml:space="preserve">- </w:t>
      </w:r>
      <w:r w:rsidR="00A965D5" w:rsidRPr="00B47DE3">
        <w:rPr>
          <w:rFonts w:ascii="PT Astra Serif" w:hAnsi="PT Astra Serif"/>
          <w:sz w:val="24"/>
          <w:bdr w:val="none" w:sz="0" w:space="0" w:color="auto" w:frame="1"/>
        </w:rPr>
        <w:t>вышестоящему должностному лицу администрации </w:t>
      </w:r>
      <w:proofErr w:type="spellStart"/>
      <w:r w:rsidRPr="00B47DE3">
        <w:rPr>
          <w:rFonts w:ascii="PT Astra Serif" w:hAnsi="PT Astra Serif"/>
          <w:sz w:val="24"/>
          <w:bdr w:val="none" w:sz="0" w:space="0" w:color="auto" w:frame="1"/>
        </w:rPr>
        <w:t>Хоперского</w:t>
      </w:r>
      <w:proofErr w:type="spellEnd"/>
      <w:r w:rsidRPr="00B47DE3">
        <w:rPr>
          <w:rFonts w:ascii="PT Astra Serif" w:hAnsi="PT Astra Serif"/>
          <w:sz w:val="24"/>
          <w:bdr w:val="none" w:sz="0" w:space="0" w:color="auto" w:frame="1"/>
        </w:rPr>
        <w:t xml:space="preserve"> муниципального образования </w:t>
      </w:r>
      <w:r w:rsidR="00A965D5" w:rsidRPr="00B47DE3">
        <w:rPr>
          <w:rFonts w:ascii="PT Astra Serif" w:hAnsi="PT Astra Serif"/>
          <w:sz w:val="24"/>
          <w:bdr w:val="none" w:sz="0" w:space="0" w:color="auto" w:frame="1"/>
        </w:rPr>
        <w:t>в досудебном порядке;</w:t>
      </w:r>
    </w:p>
    <w:p w:rsidR="00A965D5" w:rsidRPr="00B47DE3" w:rsidRDefault="000B1B46" w:rsidP="00202EC2">
      <w:pPr>
        <w:textAlignment w:val="baseline"/>
        <w:rPr>
          <w:rFonts w:ascii="PT Astra Serif" w:hAnsi="PT Astra Serif"/>
          <w:sz w:val="24"/>
          <w:bdr w:val="none" w:sz="0" w:space="0" w:color="auto" w:frame="1"/>
        </w:rPr>
      </w:pPr>
      <w:r w:rsidRPr="00B47DE3">
        <w:rPr>
          <w:rFonts w:ascii="PT Astra Serif" w:hAnsi="PT Astra Serif"/>
          <w:sz w:val="24"/>
          <w:bdr w:val="none" w:sz="0" w:space="0" w:color="auto" w:frame="1"/>
        </w:rPr>
        <w:t>-</w:t>
      </w:r>
      <w:r w:rsidR="00A965D5" w:rsidRPr="00B47DE3">
        <w:rPr>
          <w:rFonts w:ascii="PT Astra Serif" w:hAnsi="PT Astra Serif"/>
          <w:sz w:val="24"/>
          <w:bdr w:val="none" w:sz="0" w:space="0" w:color="auto" w:frame="1"/>
        </w:rPr>
        <w:t xml:space="preserve"> в суд в порядке, предусмотренном законодательством Российской Федерации.</w:t>
      </w:r>
    </w:p>
    <w:p w:rsidR="000B1B46" w:rsidRPr="00B47DE3" w:rsidRDefault="000B1B46" w:rsidP="00202EC2">
      <w:pPr>
        <w:textAlignment w:val="baseline"/>
        <w:rPr>
          <w:rFonts w:ascii="PT Astra Serif" w:hAnsi="PT Astra Serif"/>
          <w:sz w:val="24"/>
        </w:rPr>
      </w:pPr>
    </w:p>
    <w:p w:rsidR="00A965D5" w:rsidRPr="00B47DE3" w:rsidRDefault="00A965D5" w:rsidP="00202EC2">
      <w:pPr>
        <w:ind w:firstLine="709"/>
        <w:jc w:val="center"/>
        <w:textAlignment w:val="baseline"/>
        <w:rPr>
          <w:rFonts w:ascii="PT Astra Serif" w:hAnsi="PT Astra Serif"/>
          <w:bCs/>
          <w:sz w:val="24"/>
          <w:bdr w:val="none" w:sz="0" w:space="0" w:color="auto" w:frame="1"/>
        </w:rPr>
      </w:pPr>
      <w:bookmarkStart w:id="6" w:name="Bookmark5"/>
      <w:bookmarkEnd w:id="6"/>
      <w:r w:rsidRPr="00B47DE3">
        <w:rPr>
          <w:rFonts w:ascii="PT Astra Serif" w:hAnsi="PT Astra Serif"/>
          <w:bCs/>
          <w:sz w:val="24"/>
          <w:bdr w:val="none" w:sz="0" w:space="0" w:color="auto" w:frame="1"/>
        </w:rPr>
        <w:t>10.2. Ответственность за нарушение Правил</w:t>
      </w:r>
    </w:p>
    <w:p w:rsidR="000B1B46" w:rsidRPr="00B47DE3" w:rsidRDefault="000B1B46" w:rsidP="00202EC2">
      <w:pPr>
        <w:ind w:firstLine="709"/>
        <w:jc w:val="center"/>
        <w:textAlignment w:val="baseline"/>
        <w:rPr>
          <w:rFonts w:ascii="PT Astra Serif" w:hAnsi="PT Astra Serif"/>
          <w:sz w:val="24"/>
        </w:rPr>
      </w:pP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10.2.1. </w:t>
      </w:r>
      <w:r w:rsidRPr="00B47DE3">
        <w:rPr>
          <w:rFonts w:ascii="PT Astra Serif" w:hAnsi="PT Astra Serif"/>
          <w:sz w:val="24"/>
          <w:bdr w:val="none" w:sz="0" w:space="0" w:color="auto" w:frame="1"/>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A965D5" w:rsidRPr="00B47DE3" w:rsidRDefault="00A965D5" w:rsidP="00202EC2">
      <w:pPr>
        <w:ind w:firstLine="709"/>
        <w:textAlignment w:val="baseline"/>
        <w:rPr>
          <w:rFonts w:ascii="PT Astra Serif" w:hAnsi="PT Astra Serif"/>
          <w:sz w:val="24"/>
        </w:rPr>
      </w:pPr>
      <w:r w:rsidRPr="00B47DE3">
        <w:rPr>
          <w:rFonts w:ascii="PT Astra Serif" w:hAnsi="PT Astra Serif"/>
          <w:bCs/>
          <w:sz w:val="24"/>
          <w:bdr w:val="none" w:sz="0" w:space="0" w:color="auto" w:frame="1"/>
        </w:rPr>
        <w:t>10.2.2.</w:t>
      </w:r>
      <w:r w:rsidRPr="00B47DE3">
        <w:rPr>
          <w:rFonts w:ascii="PT Astra Serif" w:hAnsi="PT Astra Serif"/>
          <w:sz w:val="24"/>
          <w:bdr w:val="none" w:sz="0" w:space="0" w:color="auto" w:frame="1"/>
        </w:rPr>
        <w:t>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A965D5" w:rsidRPr="005E2E29" w:rsidRDefault="00A965D5" w:rsidP="00202EC2">
      <w:pPr>
        <w:ind w:firstLine="709"/>
      </w:pPr>
    </w:p>
    <w:sectPr w:rsidR="00A965D5" w:rsidRPr="005E2E29" w:rsidSect="00202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564"/>
    <w:multiLevelType w:val="hybridMultilevel"/>
    <w:tmpl w:val="527CB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51FFD"/>
    <w:multiLevelType w:val="hybridMultilevel"/>
    <w:tmpl w:val="B182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63772"/>
    <w:multiLevelType w:val="hybridMultilevel"/>
    <w:tmpl w:val="A5C6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45FE9"/>
    <w:multiLevelType w:val="hybridMultilevel"/>
    <w:tmpl w:val="3CA8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66565"/>
    <w:multiLevelType w:val="hybridMultilevel"/>
    <w:tmpl w:val="47CA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33896"/>
    <w:multiLevelType w:val="hybridMultilevel"/>
    <w:tmpl w:val="B824C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96104A"/>
    <w:multiLevelType w:val="hybridMultilevel"/>
    <w:tmpl w:val="0DA83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07E42"/>
    <w:multiLevelType w:val="hybridMultilevel"/>
    <w:tmpl w:val="F2AE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32006"/>
    <w:multiLevelType w:val="hybridMultilevel"/>
    <w:tmpl w:val="85D4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32A78"/>
    <w:multiLevelType w:val="hybridMultilevel"/>
    <w:tmpl w:val="F170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961D9"/>
    <w:multiLevelType w:val="hybridMultilevel"/>
    <w:tmpl w:val="0BA88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CA10B2"/>
    <w:multiLevelType w:val="hybridMultilevel"/>
    <w:tmpl w:val="59EAE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6B56DD"/>
    <w:multiLevelType w:val="hybridMultilevel"/>
    <w:tmpl w:val="3836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4559C6"/>
    <w:multiLevelType w:val="hybridMultilevel"/>
    <w:tmpl w:val="A6BE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A3936"/>
    <w:multiLevelType w:val="hybridMultilevel"/>
    <w:tmpl w:val="2C788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2C6A7A"/>
    <w:multiLevelType w:val="hybridMultilevel"/>
    <w:tmpl w:val="C422F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CF26E5"/>
    <w:multiLevelType w:val="hybridMultilevel"/>
    <w:tmpl w:val="A5C8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F37A3"/>
    <w:multiLevelType w:val="hybridMultilevel"/>
    <w:tmpl w:val="64EC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B25B2"/>
    <w:multiLevelType w:val="hybridMultilevel"/>
    <w:tmpl w:val="A736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DC44C9"/>
    <w:multiLevelType w:val="hybridMultilevel"/>
    <w:tmpl w:val="23389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60273C"/>
    <w:multiLevelType w:val="hybridMultilevel"/>
    <w:tmpl w:val="AE46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C5842"/>
    <w:multiLevelType w:val="hybridMultilevel"/>
    <w:tmpl w:val="3E9E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26A7D"/>
    <w:multiLevelType w:val="hybridMultilevel"/>
    <w:tmpl w:val="FCA6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683903"/>
    <w:multiLevelType w:val="hybridMultilevel"/>
    <w:tmpl w:val="C9789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03BB8"/>
    <w:multiLevelType w:val="hybridMultilevel"/>
    <w:tmpl w:val="9080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15513"/>
    <w:multiLevelType w:val="hybridMultilevel"/>
    <w:tmpl w:val="0E2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3B33E7"/>
    <w:multiLevelType w:val="hybridMultilevel"/>
    <w:tmpl w:val="A590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AF0C84"/>
    <w:multiLevelType w:val="hybridMultilevel"/>
    <w:tmpl w:val="663A4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95193F"/>
    <w:multiLevelType w:val="hybridMultilevel"/>
    <w:tmpl w:val="9BB61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934DDA"/>
    <w:multiLevelType w:val="hybridMultilevel"/>
    <w:tmpl w:val="EB26A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0568F6"/>
    <w:multiLevelType w:val="hybridMultilevel"/>
    <w:tmpl w:val="E014F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72EA2"/>
    <w:multiLevelType w:val="hybridMultilevel"/>
    <w:tmpl w:val="59C0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3F5C98"/>
    <w:multiLevelType w:val="hybridMultilevel"/>
    <w:tmpl w:val="14C2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7125D1"/>
    <w:multiLevelType w:val="hybridMultilevel"/>
    <w:tmpl w:val="E4CA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DA717A"/>
    <w:multiLevelType w:val="hybridMultilevel"/>
    <w:tmpl w:val="55EC9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927CCB"/>
    <w:multiLevelType w:val="hybridMultilevel"/>
    <w:tmpl w:val="AA38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BC0AAD"/>
    <w:multiLevelType w:val="hybridMultilevel"/>
    <w:tmpl w:val="842C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B37AF"/>
    <w:multiLevelType w:val="hybridMultilevel"/>
    <w:tmpl w:val="CC88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2F6E85"/>
    <w:multiLevelType w:val="hybridMultilevel"/>
    <w:tmpl w:val="6A4A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330B34"/>
    <w:multiLevelType w:val="hybridMultilevel"/>
    <w:tmpl w:val="0668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8A0CB6"/>
    <w:multiLevelType w:val="hybridMultilevel"/>
    <w:tmpl w:val="BBB0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D0C1F"/>
    <w:multiLevelType w:val="hybridMultilevel"/>
    <w:tmpl w:val="61F4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2D204D"/>
    <w:multiLevelType w:val="hybridMultilevel"/>
    <w:tmpl w:val="CC22D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F2E1A04"/>
    <w:multiLevelType w:val="hybridMultilevel"/>
    <w:tmpl w:val="A152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486E79"/>
    <w:multiLevelType w:val="hybridMultilevel"/>
    <w:tmpl w:val="EFFC4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C15E0F"/>
    <w:multiLevelType w:val="hybridMultilevel"/>
    <w:tmpl w:val="5E6C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C75551"/>
    <w:multiLevelType w:val="hybridMultilevel"/>
    <w:tmpl w:val="BFB8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E25630"/>
    <w:multiLevelType w:val="hybridMultilevel"/>
    <w:tmpl w:val="833A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00560A"/>
    <w:multiLevelType w:val="multilevel"/>
    <w:tmpl w:val="ECB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F1F0B09"/>
    <w:multiLevelType w:val="hybridMultilevel"/>
    <w:tmpl w:val="2480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291DC8"/>
    <w:multiLevelType w:val="hybridMultilevel"/>
    <w:tmpl w:val="6270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11"/>
  </w:num>
  <w:num w:numId="3">
    <w:abstractNumId w:val="19"/>
  </w:num>
  <w:num w:numId="4">
    <w:abstractNumId w:val="22"/>
  </w:num>
  <w:num w:numId="5">
    <w:abstractNumId w:val="29"/>
  </w:num>
  <w:num w:numId="6">
    <w:abstractNumId w:val="44"/>
  </w:num>
  <w:num w:numId="7">
    <w:abstractNumId w:val="16"/>
  </w:num>
  <w:num w:numId="8">
    <w:abstractNumId w:val="32"/>
  </w:num>
  <w:num w:numId="9">
    <w:abstractNumId w:val="6"/>
  </w:num>
  <w:num w:numId="10">
    <w:abstractNumId w:val="36"/>
  </w:num>
  <w:num w:numId="11">
    <w:abstractNumId w:val="31"/>
  </w:num>
  <w:num w:numId="12">
    <w:abstractNumId w:val="18"/>
  </w:num>
  <w:num w:numId="13">
    <w:abstractNumId w:val="40"/>
  </w:num>
  <w:num w:numId="14">
    <w:abstractNumId w:val="17"/>
  </w:num>
  <w:num w:numId="15">
    <w:abstractNumId w:val="2"/>
  </w:num>
  <w:num w:numId="16">
    <w:abstractNumId w:val="4"/>
  </w:num>
  <w:num w:numId="17">
    <w:abstractNumId w:val="21"/>
  </w:num>
  <w:num w:numId="18">
    <w:abstractNumId w:val="47"/>
  </w:num>
  <w:num w:numId="19">
    <w:abstractNumId w:val="50"/>
  </w:num>
  <w:num w:numId="20">
    <w:abstractNumId w:val="49"/>
  </w:num>
  <w:num w:numId="21">
    <w:abstractNumId w:val="43"/>
  </w:num>
  <w:num w:numId="22">
    <w:abstractNumId w:val="24"/>
  </w:num>
  <w:num w:numId="23">
    <w:abstractNumId w:val="37"/>
  </w:num>
  <w:num w:numId="24">
    <w:abstractNumId w:val="41"/>
  </w:num>
  <w:num w:numId="25">
    <w:abstractNumId w:val="25"/>
  </w:num>
  <w:num w:numId="26">
    <w:abstractNumId w:val="39"/>
  </w:num>
  <w:num w:numId="27">
    <w:abstractNumId w:val="0"/>
  </w:num>
  <w:num w:numId="28">
    <w:abstractNumId w:val="12"/>
  </w:num>
  <w:num w:numId="29">
    <w:abstractNumId w:val="20"/>
  </w:num>
  <w:num w:numId="30">
    <w:abstractNumId w:val="23"/>
  </w:num>
  <w:num w:numId="31">
    <w:abstractNumId w:val="13"/>
  </w:num>
  <w:num w:numId="32">
    <w:abstractNumId w:val="10"/>
  </w:num>
  <w:num w:numId="33">
    <w:abstractNumId w:val="8"/>
  </w:num>
  <w:num w:numId="34">
    <w:abstractNumId w:val="35"/>
  </w:num>
  <w:num w:numId="35">
    <w:abstractNumId w:val="9"/>
  </w:num>
  <w:num w:numId="36">
    <w:abstractNumId w:val="14"/>
  </w:num>
  <w:num w:numId="37">
    <w:abstractNumId w:val="30"/>
  </w:num>
  <w:num w:numId="38">
    <w:abstractNumId w:val="3"/>
  </w:num>
  <w:num w:numId="39">
    <w:abstractNumId w:val="26"/>
  </w:num>
  <w:num w:numId="40">
    <w:abstractNumId w:val="33"/>
  </w:num>
  <w:num w:numId="41">
    <w:abstractNumId w:val="7"/>
  </w:num>
  <w:num w:numId="42">
    <w:abstractNumId w:val="1"/>
  </w:num>
  <w:num w:numId="43">
    <w:abstractNumId w:val="45"/>
  </w:num>
  <w:num w:numId="44">
    <w:abstractNumId w:val="34"/>
  </w:num>
  <w:num w:numId="45">
    <w:abstractNumId w:val="38"/>
  </w:num>
  <w:num w:numId="46">
    <w:abstractNumId w:val="15"/>
  </w:num>
  <w:num w:numId="47">
    <w:abstractNumId w:val="5"/>
  </w:num>
  <w:num w:numId="48">
    <w:abstractNumId w:val="42"/>
  </w:num>
  <w:num w:numId="49">
    <w:abstractNumId w:val="27"/>
  </w:num>
  <w:num w:numId="50">
    <w:abstractNumId w:val="46"/>
  </w:num>
  <w:num w:numId="51">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proofState w:spelling="clean" w:grammar="clean"/>
  <w:defaultTabStop w:val="708"/>
  <w:characterSpacingControl w:val="doNotCompress"/>
  <w:compat/>
  <w:rsids>
    <w:rsidRoot w:val="00A965D5"/>
    <w:rsid w:val="000108E5"/>
    <w:rsid w:val="00022790"/>
    <w:rsid w:val="00026C87"/>
    <w:rsid w:val="00041F0C"/>
    <w:rsid w:val="00051591"/>
    <w:rsid w:val="00055E1E"/>
    <w:rsid w:val="00062F7E"/>
    <w:rsid w:val="00073C78"/>
    <w:rsid w:val="00081D58"/>
    <w:rsid w:val="000B1B46"/>
    <w:rsid w:val="000C0CBF"/>
    <w:rsid w:val="000C5178"/>
    <w:rsid w:val="000E0C09"/>
    <w:rsid w:val="000F6951"/>
    <w:rsid w:val="0010429A"/>
    <w:rsid w:val="001571A7"/>
    <w:rsid w:val="00195CD0"/>
    <w:rsid w:val="001B0287"/>
    <w:rsid w:val="001B2AFA"/>
    <w:rsid w:val="001B2FE0"/>
    <w:rsid w:val="001B6A4C"/>
    <w:rsid w:val="001C5C45"/>
    <w:rsid w:val="001C7925"/>
    <w:rsid w:val="001E7787"/>
    <w:rsid w:val="00202EC2"/>
    <w:rsid w:val="00204C3E"/>
    <w:rsid w:val="00205BEF"/>
    <w:rsid w:val="00221C04"/>
    <w:rsid w:val="00291102"/>
    <w:rsid w:val="002B6398"/>
    <w:rsid w:val="002C2229"/>
    <w:rsid w:val="002C25D5"/>
    <w:rsid w:val="002C469C"/>
    <w:rsid w:val="002E03D9"/>
    <w:rsid w:val="002E7E9D"/>
    <w:rsid w:val="00307211"/>
    <w:rsid w:val="00317008"/>
    <w:rsid w:val="003202D9"/>
    <w:rsid w:val="003330F0"/>
    <w:rsid w:val="00346236"/>
    <w:rsid w:val="00352BA9"/>
    <w:rsid w:val="003632BB"/>
    <w:rsid w:val="00370FAF"/>
    <w:rsid w:val="003C79D3"/>
    <w:rsid w:val="003D054E"/>
    <w:rsid w:val="003F0944"/>
    <w:rsid w:val="003F0B4B"/>
    <w:rsid w:val="004043E8"/>
    <w:rsid w:val="00410348"/>
    <w:rsid w:val="00410CA0"/>
    <w:rsid w:val="00426C9A"/>
    <w:rsid w:val="004626E8"/>
    <w:rsid w:val="00465736"/>
    <w:rsid w:val="0049538C"/>
    <w:rsid w:val="004E0368"/>
    <w:rsid w:val="00504DAD"/>
    <w:rsid w:val="0055160A"/>
    <w:rsid w:val="00551DCA"/>
    <w:rsid w:val="00573375"/>
    <w:rsid w:val="00596BF7"/>
    <w:rsid w:val="005A1179"/>
    <w:rsid w:val="005A7C39"/>
    <w:rsid w:val="005C3050"/>
    <w:rsid w:val="005C6E1D"/>
    <w:rsid w:val="005E2E29"/>
    <w:rsid w:val="005E39EC"/>
    <w:rsid w:val="005E4B80"/>
    <w:rsid w:val="005F174F"/>
    <w:rsid w:val="005F1B07"/>
    <w:rsid w:val="005F2E32"/>
    <w:rsid w:val="006014DD"/>
    <w:rsid w:val="00614A3A"/>
    <w:rsid w:val="00625DBB"/>
    <w:rsid w:val="00626615"/>
    <w:rsid w:val="00627555"/>
    <w:rsid w:val="006306ED"/>
    <w:rsid w:val="0063414B"/>
    <w:rsid w:val="00636A68"/>
    <w:rsid w:val="00636DCE"/>
    <w:rsid w:val="00667192"/>
    <w:rsid w:val="006719CE"/>
    <w:rsid w:val="0067356C"/>
    <w:rsid w:val="00674C8A"/>
    <w:rsid w:val="00691199"/>
    <w:rsid w:val="006C4740"/>
    <w:rsid w:val="006D7496"/>
    <w:rsid w:val="006E28C0"/>
    <w:rsid w:val="006E512D"/>
    <w:rsid w:val="00705536"/>
    <w:rsid w:val="00717182"/>
    <w:rsid w:val="00717230"/>
    <w:rsid w:val="00724381"/>
    <w:rsid w:val="00727B86"/>
    <w:rsid w:val="00730BF8"/>
    <w:rsid w:val="007328E4"/>
    <w:rsid w:val="007432C1"/>
    <w:rsid w:val="0074606C"/>
    <w:rsid w:val="007564D6"/>
    <w:rsid w:val="00763D9F"/>
    <w:rsid w:val="00767DC0"/>
    <w:rsid w:val="00781205"/>
    <w:rsid w:val="007A2C7E"/>
    <w:rsid w:val="007A4AD2"/>
    <w:rsid w:val="007C0F70"/>
    <w:rsid w:val="007E24C0"/>
    <w:rsid w:val="007E2651"/>
    <w:rsid w:val="007E2921"/>
    <w:rsid w:val="00841424"/>
    <w:rsid w:val="0086673B"/>
    <w:rsid w:val="008754F3"/>
    <w:rsid w:val="00880AF8"/>
    <w:rsid w:val="0088418C"/>
    <w:rsid w:val="00885DD8"/>
    <w:rsid w:val="0088610F"/>
    <w:rsid w:val="00886C3A"/>
    <w:rsid w:val="00886E45"/>
    <w:rsid w:val="0088749E"/>
    <w:rsid w:val="008909B6"/>
    <w:rsid w:val="008A406B"/>
    <w:rsid w:val="008C1D09"/>
    <w:rsid w:val="008D1B37"/>
    <w:rsid w:val="008E1F47"/>
    <w:rsid w:val="00904DC1"/>
    <w:rsid w:val="009079F0"/>
    <w:rsid w:val="00922CE4"/>
    <w:rsid w:val="00922FC8"/>
    <w:rsid w:val="0092478E"/>
    <w:rsid w:val="009364B1"/>
    <w:rsid w:val="00942ECA"/>
    <w:rsid w:val="009515C5"/>
    <w:rsid w:val="00954F3C"/>
    <w:rsid w:val="00982CF8"/>
    <w:rsid w:val="00986FA2"/>
    <w:rsid w:val="00997FD9"/>
    <w:rsid w:val="009A0F30"/>
    <w:rsid w:val="009B7041"/>
    <w:rsid w:val="00A04D15"/>
    <w:rsid w:val="00A073C6"/>
    <w:rsid w:val="00A61642"/>
    <w:rsid w:val="00A6361A"/>
    <w:rsid w:val="00A66531"/>
    <w:rsid w:val="00A742E0"/>
    <w:rsid w:val="00A823D2"/>
    <w:rsid w:val="00A86D56"/>
    <w:rsid w:val="00A965D5"/>
    <w:rsid w:val="00A969E8"/>
    <w:rsid w:val="00AB322A"/>
    <w:rsid w:val="00AB5C61"/>
    <w:rsid w:val="00AC6868"/>
    <w:rsid w:val="00AE0D23"/>
    <w:rsid w:val="00AE6608"/>
    <w:rsid w:val="00AF373A"/>
    <w:rsid w:val="00AF4D91"/>
    <w:rsid w:val="00B0275E"/>
    <w:rsid w:val="00B040BC"/>
    <w:rsid w:val="00B0761C"/>
    <w:rsid w:val="00B11477"/>
    <w:rsid w:val="00B171C8"/>
    <w:rsid w:val="00B37EE1"/>
    <w:rsid w:val="00B446C9"/>
    <w:rsid w:val="00B47DE3"/>
    <w:rsid w:val="00B63996"/>
    <w:rsid w:val="00B80200"/>
    <w:rsid w:val="00B85F3B"/>
    <w:rsid w:val="00BB4B0D"/>
    <w:rsid w:val="00BB4C87"/>
    <w:rsid w:val="00BC19ED"/>
    <w:rsid w:val="00BD4EC7"/>
    <w:rsid w:val="00C2772D"/>
    <w:rsid w:val="00C31B60"/>
    <w:rsid w:val="00C32545"/>
    <w:rsid w:val="00C417D3"/>
    <w:rsid w:val="00C42459"/>
    <w:rsid w:val="00C47048"/>
    <w:rsid w:val="00C5585D"/>
    <w:rsid w:val="00C575A3"/>
    <w:rsid w:val="00C758B3"/>
    <w:rsid w:val="00C81912"/>
    <w:rsid w:val="00CA7D9B"/>
    <w:rsid w:val="00CB20DC"/>
    <w:rsid w:val="00CB6928"/>
    <w:rsid w:val="00CC08AA"/>
    <w:rsid w:val="00CF04BF"/>
    <w:rsid w:val="00CF37DC"/>
    <w:rsid w:val="00D042E6"/>
    <w:rsid w:val="00D124A1"/>
    <w:rsid w:val="00D223A1"/>
    <w:rsid w:val="00D26C6C"/>
    <w:rsid w:val="00D3033C"/>
    <w:rsid w:val="00D435A2"/>
    <w:rsid w:val="00D53169"/>
    <w:rsid w:val="00D57658"/>
    <w:rsid w:val="00D76ECA"/>
    <w:rsid w:val="00D84334"/>
    <w:rsid w:val="00D902BF"/>
    <w:rsid w:val="00D921FF"/>
    <w:rsid w:val="00DA7568"/>
    <w:rsid w:val="00DB7925"/>
    <w:rsid w:val="00DD1178"/>
    <w:rsid w:val="00DD4558"/>
    <w:rsid w:val="00DE76D2"/>
    <w:rsid w:val="00E15343"/>
    <w:rsid w:val="00E25CA2"/>
    <w:rsid w:val="00E37032"/>
    <w:rsid w:val="00E45282"/>
    <w:rsid w:val="00E5356F"/>
    <w:rsid w:val="00E57D4D"/>
    <w:rsid w:val="00E6239E"/>
    <w:rsid w:val="00E81F73"/>
    <w:rsid w:val="00E86A36"/>
    <w:rsid w:val="00E92200"/>
    <w:rsid w:val="00ED0DF3"/>
    <w:rsid w:val="00EE44D7"/>
    <w:rsid w:val="00EF7E7C"/>
    <w:rsid w:val="00F01CBA"/>
    <w:rsid w:val="00F02F39"/>
    <w:rsid w:val="00F130D7"/>
    <w:rsid w:val="00F240A0"/>
    <w:rsid w:val="00F37251"/>
    <w:rsid w:val="00F44509"/>
    <w:rsid w:val="00F542D7"/>
    <w:rsid w:val="00F61FD8"/>
    <w:rsid w:val="00F8334D"/>
    <w:rsid w:val="00F87266"/>
    <w:rsid w:val="00F933D3"/>
    <w:rsid w:val="00F95EFC"/>
    <w:rsid w:val="00FD06F2"/>
    <w:rsid w:val="00FD7F1E"/>
    <w:rsid w:val="00FE56BB"/>
    <w:rsid w:val="00FF0133"/>
    <w:rsid w:val="00FF0A3D"/>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DC"/>
    <w:rPr>
      <w:sz w:val="28"/>
      <w:szCs w:val="24"/>
    </w:rPr>
  </w:style>
  <w:style w:type="paragraph" w:styleId="1">
    <w:name w:val="heading 1"/>
    <w:basedOn w:val="a"/>
    <w:next w:val="a"/>
    <w:link w:val="10"/>
    <w:qFormat/>
    <w:rsid w:val="00CB20DC"/>
    <w:pPr>
      <w:keepNext/>
      <w:ind w:left="4500"/>
      <w:outlineLvl w:val="0"/>
    </w:pPr>
    <w:rPr>
      <w:b/>
      <w:bCs/>
    </w:rPr>
  </w:style>
  <w:style w:type="paragraph" w:styleId="2">
    <w:name w:val="heading 2"/>
    <w:basedOn w:val="a"/>
    <w:next w:val="a"/>
    <w:link w:val="20"/>
    <w:uiPriority w:val="9"/>
    <w:qFormat/>
    <w:rsid w:val="00CB20DC"/>
    <w:pPr>
      <w:keepNext/>
      <w:tabs>
        <w:tab w:val="left" w:pos="1120"/>
      </w:tabs>
      <w:outlineLvl w:val="1"/>
    </w:pPr>
    <w:rPr>
      <w:b/>
    </w:rPr>
  </w:style>
  <w:style w:type="paragraph" w:styleId="3">
    <w:name w:val="heading 3"/>
    <w:basedOn w:val="a"/>
    <w:next w:val="a"/>
    <w:link w:val="30"/>
    <w:qFormat/>
    <w:rsid w:val="00CB20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uiPriority w:val="9"/>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styleId="a4">
    <w:name w:val="Normal (Web)"/>
    <w:basedOn w:val="a"/>
    <w:uiPriority w:val="99"/>
    <w:semiHidden/>
    <w:unhideWhenUsed/>
    <w:rsid w:val="00A965D5"/>
    <w:pPr>
      <w:spacing w:before="100" w:beforeAutospacing="1" w:after="100" w:afterAutospacing="1"/>
    </w:pPr>
    <w:rPr>
      <w:sz w:val="24"/>
    </w:rPr>
  </w:style>
  <w:style w:type="paragraph" w:customStyle="1" w:styleId="ConsPlusTitle">
    <w:name w:val="ConsPlusTitle"/>
    <w:rsid w:val="00A965D5"/>
    <w:pPr>
      <w:widowControl w:val="0"/>
      <w:autoSpaceDE w:val="0"/>
      <w:autoSpaceDN w:val="0"/>
      <w:adjustRightInd w:val="0"/>
    </w:pPr>
    <w:rPr>
      <w:b/>
      <w:bCs/>
      <w:sz w:val="24"/>
      <w:szCs w:val="24"/>
    </w:rPr>
  </w:style>
  <w:style w:type="character" w:styleId="a5">
    <w:name w:val="Hyperlink"/>
    <w:basedOn w:val="a0"/>
    <w:uiPriority w:val="99"/>
    <w:semiHidden/>
    <w:unhideWhenUsed/>
    <w:rsid w:val="00A965D5"/>
    <w:rPr>
      <w:color w:val="0000FF"/>
      <w:u w:val="single"/>
    </w:rPr>
  </w:style>
  <w:style w:type="paragraph" w:styleId="a6">
    <w:name w:val="List Paragraph"/>
    <w:basedOn w:val="a"/>
    <w:uiPriority w:val="34"/>
    <w:qFormat/>
    <w:rsid w:val="00717230"/>
    <w:pPr>
      <w:ind w:left="720"/>
      <w:contextualSpacing/>
    </w:pPr>
  </w:style>
</w:styles>
</file>

<file path=word/webSettings.xml><?xml version="1.0" encoding="utf-8"?>
<w:webSettings xmlns:r="http://schemas.openxmlformats.org/officeDocument/2006/relationships" xmlns:w="http://schemas.openxmlformats.org/wordprocessingml/2006/main">
  <w:divs>
    <w:div w:id="44257471">
      <w:bodyDiv w:val="1"/>
      <w:marLeft w:val="0"/>
      <w:marRight w:val="0"/>
      <w:marTop w:val="0"/>
      <w:marBottom w:val="0"/>
      <w:divBdr>
        <w:top w:val="none" w:sz="0" w:space="0" w:color="auto"/>
        <w:left w:val="none" w:sz="0" w:space="0" w:color="auto"/>
        <w:bottom w:val="none" w:sz="0" w:space="0" w:color="auto"/>
        <w:right w:val="none" w:sz="0" w:space="0" w:color="auto"/>
      </w:divBdr>
    </w:div>
    <w:div w:id="280767785">
      <w:bodyDiv w:val="1"/>
      <w:marLeft w:val="0"/>
      <w:marRight w:val="0"/>
      <w:marTop w:val="0"/>
      <w:marBottom w:val="0"/>
      <w:divBdr>
        <w:top w:val="none" w:sz="0" w:space="0" w:color="auto"/>
        <w:left w:val="none" w:sz="0" w:space="0" w:color="auto"/>
        <w:bottom w:val="none" w:sz="0" w:space="0" w:color="auto"/>
        <w:right w:val="none" w:sz="0" w:space="0" w:color="auto"/>
      </w:divBdr>
    </w:div>
    <w:div w:id="884370544">
      <w:bodyDiv w:val="1"/>
      <w:marLeft w:val="0"/>
      <w:marRight w:val="0"/>
      <w:marTop w:val="0"/>
      <w:marBottom w:val="0"/>
      <w:divBdr>
        <w:top w:val="none" w:sz="0" w:space="0" w:color="auto"/>
        <w:left w:val="none" w:sz="0" w:space="0" w:color="auto"/>
        <w:bottom w:val="none" w:sz="0" w:space="0" w:color="auto"/>
        <w:right w:val="none" w:sz="0" w:space="0" w:color="auto"/>
      </w:divBdr>
    </w:div>
    <w:div w:id="1002395241">
      <w:bodyDiv w:val="1"/>
      <w:marLeft w:val="0"/>
      <w:marRight w:val="0"/>
      <w:marTop w:val="0"/>
      <w:marBottom w:val="0"/>
      <w:divBdr>
        <w:top w:val="none" w:sz="0" w:space="0" w:color="auto"/>
        <w:left w:val="none" w:sz="0" w:space="0" w:color="auto"/>
        <w:bottom w:val="none" w:sz="0" w:space="0" w:color="auto"/>
        <w:right w:val="none" w:sz="0" w:space="0" w:color="auto"/>
      </w:divBdr>
    </w:div>
    <w:div w:id="13575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30628;fld=134;dst=100013" TargetMode="External"/><Relationship Id="rId3" Type="http://schemas.openxmlformats.org/officeDocument/2006/relationships/styles" Target="styles.xml"/><Relationship Id="rId7" Type="http://schemas.openxmlformats.org/officeDocument/2006/relationships/hyperlink" Target="consultantplus://offline/main?base=RLAW154;n=20585;fld=134;dst=1000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3348;fld=134;dst=6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68D02-459D-401F-A3B5-65E87F69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54</Pages>
  <Words>22260</Words>
  <Characters>126883</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6</cp:revision>
  <cp:lastPrinted>2022-12-22T05:28:00Z</cp:lastPrinted>
  <dcterms:created xsi:type="dcterms:W3CDTF">2022-12-14T09:19:00Z</dcterms:created>
  <dcterms:modified xsi:type="dcterms:W3CDTF">2022-12-22T05:29:00Z</dcterms:modified>
</cp:coreProperties>
</file>