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A" w:rsidRDefault="00CD6F1A" w:rsidP="00CD6F1A">
      <w:pPr>
        <w:pStyle w:val="WW-"/>
        <w:spacing w:line="100" w:lineRule="atLeast"/>
        <w:rPr>
          <w:szCs w:val="28"/>
        </w:rPr>
      </w:pPr>
      <w:r>
        <w:rPr>
          <w:b w:val="0"/>
          <w:sz w:val="28"/>
          <w:szCs w:val="28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CD6F1A" w:rsidRDefault="00CD6F1A" w:rsidP="00E47858">
      <w:pPr>
        <w:pStyle w:val="a4"/>
        <w:tabs>
          <w:tab w:val="clear" w:pos="4153"/>
          <w:tab w:val="clear" w:pos="8306"/>
        </w:tabs>
        <w:spacing w:line="240" w:lineRule="auto"/>
        <w:jc w:val="center"/>
        <w:rPr>
          <w:szCs w:val="28"/>
        </w:rPr>
      </w:pPr>
    </w:p>
    <w:p w:rsidR="00CD6F1A" w:rsidRDefault="00CD6F1A" w:rsidP="00CD6F1A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</w:p>
    <w:p w:rsidR="00CD6F1A" w:rsidRDefault="00CD6F1A" w:rsidP="00CD6F1A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center"/>
      </w:pPr>
      <w:r>
        <w:rPr>
          <w:spacing w:val="20"/>
          <w:szCs w:val="28"/>
        </w:rPr>
        <w:t>ПОСТАНОВЛЕНИЕ</w:t>
      </w:r>
    </w:p>
    <w:p w:rsidR="00CD6F1A" w:rsidRDefault="00CD6F1A" w:rsidP="00CD6F1A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center"/>
      </w:pPr>
    </w:p>
    <w:p w:rsidR="00A948AD" w:rsidRDefault="00A948AD" w:rsidP="00CD6F1A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center"/>
      </w:pPr>
    </w:p>
    <w:p w:rsidR="00CD6F1A" w:rsidRDefault="00CD6F1A" w:rsidP="00CD6F1A">
      <w:pPr>
        <w:pStyle w:val="a4"/>
        <w:tabs>
          <w:tab w:val="clear" w:pos="4153"/>
          <w:tab w:val="clear" w:pos="8306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от 23.05.2022 № 18-п                                                                          с. </w:t>
      </w:r>
      <w:proofErr w:type="spellStart"/>
      <w:r>
        <w:rPr>
          <w:szCs w:val="28"/>
        </w:rPr>
        <w:t>Хоперское</w:t>
      </w:r>
      <w:proofErr w:type="spellEnd"/>
      <w:r>
        <w:rPr>
          <w:szCs w:val="28"/>
        </w:rPr>
        <w:t xml:space="preserve">                                                                                                               </w:t>
      </w:r>
    </w:p>
    <w:p w:rsidR="00CD6F1A" w:rsidRPr="00A948AD" w:rsidRDefault="00CD6F1A" w:rsidP="00CD6F1A">
      <w:pPr>
        <w:rPr>
          <w:sz w:val="28"/>
          <w:szCs w:val="28"/>
        </w:rPr>
      </w:pPr>
    </w:p>
    <w:p w:rsidR="00A948AD" w:rsidRPr="00A948AD" w:rsidRDefault="00A948AD" w:rsidP="00CD6F1A">
      <w:pPr>
        <w:rPr>
          <w:sz w:val="28"/>
          <w:szCs w:val="28"/>
        </w:rPr>
      </w:pPr>
    </w:p>
    <w:p w:rsidR="00CD6F1A" w:rsidRPr="00CD6F1A" w:rsidRDefault="00CD6F1A" w:rsidP="00CD6F1A">
      <w:pPr>
        <w:pStyle w:val="1"/>
        <w:tabs>
          <w:tab w:val="left" w:pos="0"/>
          <w:tab w:val="left" w:pos="5387"/>
        </w:tabs>
        <w:ind w:left="0" w:right="5102"/>
        <w:jc w:val="both"/>
        <w:rPr>
          <w:b w:val="0"/>
          <w:sz w:val="28"/>
          <w:szCs w:val="28"/>
        </w:rPr>
      </w:pPr>
      <w:r w:rsidRPr="00CD6F1A">
        <w:rPr>
          <w:b w:val="0"/>
          <w:bCs w:val="0"/>
          <w:sz w:val="28"/>
          <w:szCs w:val="28"/>
        </w:rPr>
        <w:t>О внесении изменений в Постановление №</w:t>
      </w:r>
      <w:r>
        <w:rPr>
          <w:b w:val="0"/>
          <w:bCs w:val="0"/>
          <w:sz w:val="28"/>
          <w:szCs w:val="28"/>
        </w:rPr>
        <w:t xml:space="preserve"> </w:t>
      </w:r>
      <w:r w:rsidRPr="00CD6F1A">
        <w:rPr>
          <w:b w:val="0"/>
          <w:bCs w:val="0"/>
          <w:sz w:val="28"/>
          <w:szCs w:val="28"/>
        </w:rPr>
        <w:t xml:space="preserve">44-п от 25.11.2021 «Об утверждении муниципальной программы «Ремонт и содержание автомобильных дорог и сооружений на них в границах </w:t>
      </w:r>
      <w:proofErr w:type="spellStart"/>
      <w:r w:rsidRPr="00CD6F1A">
        <w:rPr>
          <w:b w:val="0"/>
          <w:bCs w:val="0"/>
          <w:sz w:val="28"/>
          <w:szCs w:val="28"/>
        </w:rPr>
        <w:t>Хоперского</w:t>
      </w:r>
      <w:proofErr w:type="spellEnd"/>
      <w:r w:rsidRPr="00CD6F1A">
        <w:rPr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Pr="00CD6F1A">
        <w:rPr>
          <w:b w:val="0"/>
          <w:bCs w:val="0"/>
          <w:sz w:val="28"/>
          <w:szCs w:val="28"/>
        </w:rPr>
        <w:t>Балашовского</w:t>
      </w:r>
      <w:proofErr w:type="spellEnd"/>
      <w:r w:rsidRPr="00CD6F1A">
        <w:rPr>
          <w:b w:val="0"/>
          <w:bCs w:val="0"/>
          <w:sz w:val="28"/>
          <w:szCs w:val="28"/>
        </w:rPr>
        <w:t xml:space="preserve"> муниципального района Саратовской области</w:t>
      </w:r>
      <w:r w:rsidRPr="00CD6F1A">
        <w:rPr>
          <w:b w:val="0"/>
          <w:bCs w:val="0"/>
          <w:i/>
          <w:sz w:val="28"/>
          <w:szCs w:val="28"/>
        </w:rPr>
        <w:t xml:space="preserve"> </w:t>
      </w:r>
      <w:r w:rsidRPr="00CD6F1A">
        <w:rPr>
          <w:b w:val="0"/>
          <w:bCs w:val="0"/>
          <w:sz w:val="28"/>
          <w:szCs w:val="28"/>
        </w:rPr>
        <w:t>на 2022 год»</w:t>
      </w:r>
    </w:p>
    <w:p w:rsidR="00CD6F1A" w:rsidRDefault="00CD6F1A" w:rsidP="00CD6F1A">
      <w:pPr>
        <w:rPr>
          <w:rStyle w:val="14"/>
        </w:rPr>
      </w:pPr>
    </w:p>
    <w:p w:rsidR="00735895" w:rsidRPr="005B7AB2" w:rsidRDefault="00735895" w:rsidP="00CD6F1A">
      <w:pPr>
        <w:rPr>
          <w:rStyle w:val="14"/>
        </w:rPr>
      </w:pPr>
    </w:p>
    <w:p w:rsidR="00735895" w:rsidRDefault="00735895" w:rsidP="007358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CD6F1A" w:rsidRPr="00BE5AAA" w:rsidRDefault="00CD6F1A" w:rsidP="00CD6F1A">
      <w:pPr>
        <w:rPr>
          <w:b/>
          <w:bCs/>
          <w:color w:val="000000"/>
          <w:sz w:val="28"/>
          <w:szCs w:val="28"/>
        </w:rPr>
      </w:pPr>
    </w:p>
    <w:p w:rsidR="00CD6F1A" w:rsidRPr="00CD6F1A" w:rsidRDefault="00CD6F1A" w:rsidP="00CD6F1A">
      <w:pPr>
        <w:jc w:val="center"/>
        <w:rPr>
          <w:bCs/>
          <w:color w:val="000000"/>
          <w:sz w:val="28"/>
          <w:szCs w:val="28"/>
        </w:rPr>
      </w:pPr>
      <w:r w:rsidRPr="00CD6F1A">
        <w:rPr>
          <w:bCs/>
          <w:color w:val="000000"/>
          <w:sz w:val="28"/>
          <w:szCs w:val="28"/>
        </w:rPr>
        <w:t>Постановляет:</w:t>
      </w:r>
    </w:p>
    <w:p w:rsidR="00CD6F1A" w:rsidRPr="00165D01" w:rsidRDefault="00CD6F1A" w:rsidP="00CD6F1A">
      <w:pPr>
        <w:jc w:val="center"/>
        <w:rPr>
          <w:sz w:val="28"/>
          <w:szCs w:val="28"/>
        </w:rPr>
      </w:pPr>
    </w:p>
    <w:p w:rsidR="00CD6F1A" w:rsidRDefault="00CD6F1A" w:rsidP="00CD6F1A">
      <w:pPr>
        <w:ind w:firstLine="708"/>
        <w:jc w:val="both"/>
        <w:rPr>
          <w:color w:val="000000"/>
          <w:sz w:val="28"/>
          <w:szCs w:val="28"/>
        </w:rPr>
      </w:pPr>
      <w:r w:rsidRPr="00165D01">
        <w:rPr>
          <w:color w:val="000000"/>
          <w:sz w:val="28"/>
          <w:szCs w:val="28"/>
        </w:rPr>
        <w:t>1.Внести изменения в муниципальную программу «</w:t>
      </w:r>
      <w:r w:rsidRPr="005B7AB2">
        <w:rPr>
          <w:rStyle w:val="14"/>
        </w:rPr>
        <w:t xml:space="preserve">Ремонт и содержание автомобильных дорог и сооружений на них в границах </w:t>
      </w:r>
      <w:proofErr w:type="spellStart"/>
      <w:r w:rsidRPr="005B7AB2">
        <w:rPr>
          <w:rStyle w:val="14"/>
        </w:rPr>
        <w:t>Хоперского</w:t>
      </w:r>
      <w:proofErr w:type="spellEnd"/>
      <w:r w:rsidRPr="005B7AB2">
        <w:rPr>
          <w:rStyle w:val="14"/>
        </w:rPr>
        <w:t xml:space="preserve"> муниципального образования </w:t>
      </w:r>
      <w:proofErr w:type="spellStart"/>
      <w:r w:rsidRPr="005B7AB2">
        <w:rPr>
          <w:rStyle w:val="14"/>
        </w:rPr>
        <w:t>Балашовского</w:t>
      </w:r>
      <w:proofErr w:type="spellEnd"/>
      <w:r w:rsidRPr="005B7AB2">
        <w:rPr>
          <w:rStyle w:val="14"/>
        </w:rPr>
        <w:t xml:space="preserve"> муниципального района Саратовской области</w:t>
      </w:r>
      <w:r w:rsidRPr="00165D01">
        <w:rPr>
          <w:bCs/>
          <w:i/>
          <w:sz w:val="28"/>
          <w:szCs w:val="28"/>
        </w:rPr>
        <w:t xml:space="preserve"> </w:t>
      </w:r>
      <w:r w:rsidRPr="005B7AB2">
        <w:rPr>
          <w:rStyle w:val="14"/>
        </w:rPr>
        <w:t>на 2022 год»</w:t>
      </w:r>
      <w:r>
        <w:rPr>
          <w:color w:val="000000"/>
          <w:sz w:val="28"/>
          <w:szCs w:val="28"/>
        </w:rPr>
        <w:t>:</w:t>
      </w:r>
    </w:p>
    <w:p w:rsidR="00CD6F1A" w:rsidRDefault="00CD6F1A" w:rsidP="00CD6F1A">
      <w:pPr>
        <w:ind w:firstLine="709"/>
        <w:jc w:val="both"/>
        <w:rPr>
          <w:rStyle w:val="14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Style w:val="14"/>
        </w:rPr>
        <w:t>п</w:t>
      </w:r>
      <w:r w:rsidRPr="005B7AB2">
        <w:rPr>
          <w:rStyle w:val="14"/>
        </w:rPr>
        <w:t>риложение</w:t>
      </w:r>
      <w:r>
        <w:rPr>
          <w:rStyle w:val="14"/>
        </w:rPr>
        <w:t xml:space="preserve"> к муниципальной программе </w:t>
      </w:r>
      <w:r w:rsidRPr="005B7AB2">
        <w:rPr>
          <w:rStyle w:val="14"/>
        </w:rPr>
        <w:t xml:space="preserve">«Ремонт и содержание автомобильных дорог и сооружений на них в границах                        </w:t>
      </w:r>
      <w:proofErr w:type="spellStart"/>
      <w:r w:rsidRPr="005B7AB2">
        <w:rPr>
          <w:rStyle w:val="14"/>
        </w:rPr>
        <w:t>Хоперского</w:t>
      </w:r>
      <w:proofErr w:type="spellEnd"/>
      <w:r w:rsidRPr="005B7AB2">
        <w:rPr>
          <w:rStyle w:val="14"/>
        </w:rPr>
        <w:t xml:space="preserve"> муниципального образования </w:t>
      </w:r>
      <w:proofErr w:type="spellStart"/>
      <w:r w:rsidRPr="005B7AB2">
        <w:rPr>
          <w:rStyle w:val="14"/>
        </w:rPr>
        <w:t>Балашовского</w:t>
      </w:r>
      <w:proofErr w:type="spellEnd"/>
      <w:r w:rsidRPr="005B7AB2">
        <w:rPr>
          <w:rStyle w:val="14"/>
        </w:rPr>
        <w:t xml:space="preserve"> муниципального района Саратовской области</w:t>
      </w:r>
      <w:r>
        <w:rPr>
          <w:bCs/>
          <w:i/>
          <w:sz w:val="28"/>
          <w:szCs w:val="28"/>
        </w:rPr>
        <w:t xml:space="preserve"> </w:t>
      </w:r>
      <w:r w:rsidRPr="005B7AB2">
        <w:rPr>
          <w:rStyle w:val="14"/>
        </w:rPr>
        <w:t>на 2022 год»</w:t>
      </w:r>
      <w:r>
        <w:rPr>
          <w:rStyle w:val="14"/>
        </w:rPr>
        <w:t xml:space="preserve"> читать в новой редакции.</w:t>
      </w:r>
    </w:p>
    <w:p w:rsidR="00E47858" w:rsidRDefault="00E47858" w:rsidP="00A948AD">
      <w:pPr>
        <w:spacing w:line="100" w:lineRule="atLeast"/>
        <w:ind w:right="-4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D6F1A" w:rsidRPr="00CD6F1A" w:rsidRDefault="00CD6F1A" w:rsidP="00A948AD">
      <w:pPr>
        <w:spacing w:line="100" w:lineRule="atLeast"/>
        <w:ind w:right="-45"/>
        <w:jc w:val="center"/>
        <w:rPr>
          <w:sz w:val="22"/>
          <w:szCs w:val="22"/>
        </w:rPr>
      </w:pPr>
      <w:r w:rsidRPr="00CD6F1A">
        <w:rPr>
          <w:rFonts w:ascii="Times New Roman CYR" w:hAnsi="Times New Roman CYR" w:cs="Times New Roman CYR"/>
          <w:bCs/>
          <w:sz w:val="28"/>
          <w:szCs w:val="28"/>
        </w:rPr>
        <w:t>Мероприятия программы</w:t>
      </w:r>
    </w:p>
    <w:p w:rsidR="00CD6F1A" w:rsidRPr="00CD6F1A" w:rsidRDefault="00CD6F1A" w:rsidP="00CD6F1A">
      <w:pPr>
        <w:spacing w:after="120" w:line="100" w:lineRule="atLeast"/>
        <w:ind w:right="-45"/>
        <w:jc w:val="both"/>
        <w:rPr>
          <w:sz w:val="22"/>
          <w:szCs w:val="22"/>
        </w:rPr>
      </w:pPr>
    </w:p>
    <w:tbl>
      <w:tblPr>
        <w:tblW w:w="9218" w:type="dxa"/>
        <w:tblInd w:w="19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2977"/>
        <w:gridCol w:w="1278"/>
        <w:gridCol w:w="990"/>
        <w:gridCol w:w="1701"/>
        <w:gridCol w:w="1705"/>
      </w:tblGrid>
      <w:tr w:rsidR="00CD6F1A" w:rsidRPr="00CD6F1A" w:rsidTr="00904E4F">
        <w:trPr>
          <w:trHeight w:val="418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</w:p>
          <w:p w:rsidR="00CD6F1A" w:rsidRPr="00CD6F1A" w:rsidRDefault="00CD6F1A" w:rsidP="00904E4F">
            <w:pPr>
              <w:spacing w:line="100" w:lineRule="atLeas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6F1A">
              <w:rPr>
                <w:sz w:val="22"/>
                <w:szCs w:val="22"/>
                <w:lang w:val="en-US"/>
              </w:rPr>
              <w:t>№</w:t>
            </w:r>
          </w:p>
          <w:p w:rsidR="00CD6F1A" w:rsidRPr="00CD6F1A" w:rsidRDefault="00CD6F1A" w:rsidP="00904E4F">
            <w:pPr>
              <w:spacing w:line="100" w:lineRule="atLeas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 w:rsidRPr="00CD6F1A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  <w:proofErr w:type="gramEnd"/>
            <w:r w:rsidRPr="00CD6F1A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proofErr w:type="spellStart"/>
            <w:r w:rsidRPr="00CD6F1A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D6F1A" w:rsidRPr="00CD6F1A" w:rsidRDefault="00CD6F1A" w:rsidP="00904E4F">
            <w:pPr>
              <w:spacing w:line="100" w:lineRule="atLeas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D6F1A" w:rsidRPr="00CD6F1A" w:rsidRDefault="00CD6F1A" w:rsidP="00904E4F">
            <w:pPr>
              <w:spacing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6F1A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6F1A">
              <w:rPr>
                <w:rFonts w:ascii="Times New Roman CYR" w:hAnsi="Times New Roman CYR" w:cs="Times New Roman CYR"/>
                <w:sz w:val="22"/>
                <w:szCs w:val="22"/>
              </w:rPr>
              <w:t>Исполнители мероприятий</w:t>
            </w:r>
          </w:p>
        </w:tc>
        <w:tc>
          <w:tcPr>
            <w:tcW w:w="1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</w:pPr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(</w:t>
            </w:r>
            <w:proofErr w:type="spellStart"/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Pr="00CD6F1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CD6F1A" w:rsidRPr="00CD6F1A" w:rsidTr="00904E4F">
        <w:trPr>
          <w:trHeight w:val="418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bCs/>
                <w:sz w:val="16"/>
                <w:szCs w:val="16"/>
              </w:rPr>
            </w:pPr>
            <w:r w:rsidRPr="00CD6F1A">
              <w:rPr>
                <w:rFonts w:ascii="Times New Roman CYR" w:hAnsi="Times New Roman CYR" w:cs="Times New Roman CYR"/>
                <w:sz w:val="16"/>
                <w:szCs w:val="16"/>
              </w:rPr>
              <w:t xml:space="preserve">субсидии </w:t>
            </w:r>
            <w:r w:rsidRPr="00CD6F1A">
              <w:rPr>
                <w:bCs/>
                <w:sz w:val="16"/>
                <w:szCs w:val="16"/>
              </w:rPr>
              <w:t>7764,0</w:t>
            </w:r>
          </w:p>
          <w:p w:rsidR="00CD6F1A" w:rsidRPr="00CD6F1A" w:rsidRDefault="00CD6F1A" w:rsidP="00904E4F">
            <w:pPr>
              <w:spacing w:line="100" w:lineRule="atLeast"/>
              <w:rPr>
                <w:bCs/>
                <w:sz w:val="16"/>
                <w:szCs w:val="16"/>
              </w:rPr>
            </w:pPr>
            <w:r w:rsidRPr="00CD6F1A">
              <w:rPr>
                <w:bCs/>
                <w:sz w:val="16"/>
                <w:szCs w:val="16"/>
              </w:rPr>
              <w:t xml:space="preserve">тыс. </w:t>
            </w:r>
            <w:proofErr w:type="spellStart"/>
            <w:r w:rsidRPr="00CD6F1A"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6F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акцизы </w:t>
            </w:r>
          </w:p>
          <w:p w:rsidR="00CD6F1A" w:rsidRPr="00CD6F1A" w:rsidRDefault="00CD6F1A" w:rsidP="00904E4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6F1A">
              <w:rPr>
                <w:rFonts w:ascii="Times New Roman" w:hAnsi="Times New Roman" w:cs="Times New Roman"/>
                <w:bCs/>
                <w:sz w:val="16"/>
                <w:szCs w:val="16"/>
              </w:rPr>
              <w:t>824,7 тыс.</w:t>
            </w:r>
            <w:r w:rsidRPr="00CD6F1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D6F1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pStyle w:val="WW-0"/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</w:rPr>
              <w:t>222,8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4"/>
                <w:szCs w:val="24"/>
              </w:rPr>
            </w:pPr>
            <w:r w:rsidRPr="00CD6F1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D6F1A">
              <w:rPr>
                <w:sz w:val="22"/>
                <w:szCs w:val="22"/>
              </w:rPr>
              <w:t>Хоперского</w:t>
            </w:r>
            <w:proofErr w:type="spellEnd"/>
            <w:r w:rsidRPr="00CD6F1A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  <w:lang w:val="en-US"/>
              </w:rPr>
              <w:t>1.</w:t>
            </w:r>
            <w:r w:rsidRPr="00CD6F1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CD6F1A">
              <w:rPr>
                <w:sz w:val="22"/>
                <w:szCs w:val="22"/>
              </w:rPr>
              <w:t>антигололёдными</w:t>
            </w:r>
            <w:proofErr w:type="spellEnd"/>
            <w:r w:rsidRPr="00CD6F1A">
              <w:rPr>
                <w:sz w:val="22"/>
                <w:szCs w:val="22"/>
              </w:rPr>
              <w:t xml:space="preserve"> средствами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222,8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rPr>
                <w:sz w:val="24"/>
                <w:szCs w:val="24"/>
              </w:rPr>
            </w:pPr>
            <w:r w:rsidRPr="00CD6F1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D6F1A">
              <w:rPr>
                <w:sz w:val="22"/>
                <w:szCs w:val="22"/>
              </w:rPr>
              <w:t>Хоперского</w:t>
            </w:r>
            <w:proofErr w:type="spellEnd"/>
            <w:r w:rsidRPr="00CD6F1A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  <w:lang w:val="en-US"/>
              </w:rPr>
              <w:t>1.</w:t>
            </w:r>
            <w:r w:rsidRPr="00CD6F1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</w:pPr>
            <w:r w:rsidRPr="00CD6F1A">
              <w:rPr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CD6F1A">
              <w:rPr>
                <w:sz w:val="22"/>
                <w:szCs w:val="22"/>
              </w:rPr>
              <w:t>окашивание</w:t>
            </w:r>
            <w:proofErr w:type="spellEnd"/>
            <w:r w:rsidRPr="00CD6F1A">
              <w:rPr>
                <w:sz w:val="22"/>
                <w:szCs w:val="22"/>
              </w:rPr>
              <w:t xml:space="preserve"> травы дорог местного значения, не менее двух раз за сезон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rPr>
                <w:sz w:val="24"/>
                <w:szCs w:val="24"/>
              </w:rPr>
            </w:pPr>
            <w:r w:rsidRPr="00CD6F1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D6F1A">
              <w:rPr>
                <w:sz w:val="22"/>
                <w:szCs w:val="22"/>
              </w:rPr>
              <w:t>Хоперского</w:t>
            </w:r>
            <w:proofErr w:type="spellEnd"/>
            <w:r w:rsidRPr="00CD6F1A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CD6F1A">
              <w:rPr>
                <w:bCs/>
                <w:sz w:val="22"/>
                <w:szCs w:val="22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CD6F1A">
              <w:rPr>
                <w:bCs/>
                <w:sz w:val="22"/>
                <w:szCs w:val="22"/>
                <w:shd w:val="clear" w:color="auto" w:fill="FFFFFF"/>
              </w:rPr>
              <w:t>7764,0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  <w:shd w:val="clear" w:color="auto" w:fill="FFFFFF"/>
              </w:rPr>
              <w:t>601,9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Разработка проектно-сметной документации ремонта автомобильных дорог.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bCs/>
                <w:sz w:val="24"/>
                <w:szCs w:val="24"/>
                <w:lang w:eastAsia="ru-RU"/>
              </w:rPr>
              <w:t>129,853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4"/>
                <w:szCs w:val="24"/>
                <w:lang w:val="en-US"/>
              </w:rPr>
            </w:pPr>
            <w:r w:rsidRPr="00CD6F1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D6F1A">
              <w:rPr>
                <w:sz w:val="22"/>
                <w:szCs w:val="22"/>
              </w:rPr>
              <w:t>Хоперского</w:t>
            </w:r>
            <w:proofErr w:type="spellEnd"/>
            <w:r w:rsidRPr="00CD6F1A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 xml:space="preserve">Ремонт дороги  с асфальтовым покрытием с </w:t>
            </w:r>
            <w:proofErr w:type="spellStart"/>
            <w:r w:rsidRPr="00CD6F1A">
              <w:rPr>
                <w:sz w:val="22"/>
                <w:szCs w:val="22"/>
              </w:rPr>
              <w:t>Хоперское</w:t>
            </w:r>
            <w:proofErr w:type="spellEnd"/>
            <w:r w:rsidRPr="00CD6F1A">
              <w:rPr>
                <w:sz w:val="22"/>
                <w:szCs w:val="22"/>
              </w:rPr>
              <w:t xml:space="preserve">                                         ул. </w:t>
            </w:r>
            <w:proofErr w:type="gramStart"/>
            <w:r w:rsidRPr="00CD6F1A">
              <w:rPr>
                <w:sz w:val="22"/>
                <w:szCs w:val="22"/>
              </w:rPr>
              <w:t>Советская</w:t>
            </w:r>
            <w:proofErr w:type="gramEnd"/>
            <w:r w:rsidRPr="00CD6F1A">
              <w:rPr>
                <w:sz w:val="22"/>
                <w:szCs w:val="22"/>
              </w:rPr>
              <w:t xml:space="preserve"> 813 м.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4"/>
                <w:szCs w:val="24"/>
                <w:lang w:eastAsia="ru-RU"/>
              </w:rPr>
              <w:t>7 634,147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4"/>
                <w:szCs w:val="24"/>
              </w:rPr>
            </w:pPr>
            <w:r w:rsidRPr="00CD6F1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D6F1A">
              <w:rPr>
                <w:sz w:val="22"/>
                <w:szCs w:val="22"/>
              </w:rPr>
              <w:t>Хоперского</w:t>
            </w:r>
            <w:proofErr w:type="spellEnd"/>
            <w:r w:rsidRPr="00CD6F1A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2.3.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 xml:space="preserve">Ремонт дорог села </w:t>
            </w:r>
            <w:proofErr w:type="spellStart"/>
            <w:r w:rsidRPr="00CD6F1A">
              <w:rPr>
                <w:sz w:val="22"/>
                <w:szCs w:val="22"/>
              </w:rPr>
              <w:t>Хоперское</w:t>
            </w:r>
            <w:proofErr w:type="spellEnd"/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CD6F1A">
              <w:rPr>
                <w:sz w:val="22"/>
                <w:szCs w:val="22"/>
              </w:rPr>
              <w:t>601,9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CD6F1A" w:rsidRPr="00CD6F1A" w:rsidTr="00904E4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pacing w:line="100" w:lineRule="atLeast"/>
              <w:rPr>
                <w:bCs/>
                <w:sz w:val="22"/>
                <w:szCs w:val="22"/>
              </w:rPr>
            </w:pPr>
            <w:r w:rsidRPr="00CD6F1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 w:rsidRPr="00CD6F1A">
              <w:rPr>
                <w:bCs/>
                <w:sz w:val="22"/>
                <w:szCs w:val="22"/>
              </w:rPr>
              <w:t>8588,7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6F1A" w:rsidRPr="00CD6F1A" w:rsidRDefault="00CD6F1A" w:rsidP="00904E4F">
            <w:pPr>
              <w:snapToGrid w:val="0"/>
              <w:spacing w:line="100" w:lineRule="atLeast"/>
              <w:jc w:val="center"/>
            </w:pPr>
            <w:r w:rsidRPr="00CD6F1A">
              <w:rPr>
                <w:bCs/>
                <w:sz w:val="22"/>
                <w:szCs w:val="22"/>
              </w:rPr>
              <w:t>8588,7</w:t>
            </w:r>
          </w:p>
        </w:tc>
      </w:tr>
    </w:tbl>
    <w:p w:rsidR="00CD6F1A" w:rsidRPr="005B7AB2" w:rsidRDefault="00CD6F1A" w:rsidP="00CD6F1A">
      <w:pPr>
        <w:ind w:firstLine="708"/>
        <w:jc w:val="both"/>
        <w:rPr>
          <w:rStyle w:val="14"/>
        </w:rPr>
      </w:pPr>
    </w:p>
    <w:p w:rsidR="00CD6F1A" w:rsidRPr="005B7AB2" w:rsidRDefault="00CD6F1A" w:rsidP="00CD6F1A">
      <w:pPr>
        <w:ind w:firstLine="708"/>
        <w:jc w:val="both"/>
        <w:rPr>
          <w:rStyle w:val="14"/>
        </w:rPr>
      </w:pPr>
      <w:r w:rsidRPr="00165D01">
        <w:rPr>
          <w:color w:val="000000"/>
          <w:sz w:val="28"/>
          <w:szCs w:val="28"/>
        </w:rPr>
        <w:t>2.Постановление вступает в силу с момента официального опубликования.</w:t>
      </w:r>
    </w:p>
    <w:p w:rsidR="00CD6F1A" w:rsidRPr="005B7AB2" w:rsidRDefault="00CD6F1A" w:rsidP="00CD6F1A">
      <w:pPr>
        <w:ind w:firstLine="708"/>
        <w:jc w:val="both"/>
        <w:rPr>
          <w:rStyle w:val="14"/>
        </w:rPr>
      </w:pPr>
      <w:r w:rsidRPr="00165D01">
        <w:rPr>
          <w:color w:val="000000"/>
          <w:sz w:val="28"/>
          <w:szCs w:val="28"/>
        </w:rPr>
        <w:t>3.</w:t>
      </w:r>
      <w:proofErr w:type="gramStart"/>
      <w:r w:rsidRPr="00165D01">
        <w:rPr>
          <w:color w:val="000000"/>
          <w:sz w:val="28"/>
          <w:szCs w:val="28"/>
        </w:rPr>
        <w:t>Контроль за</w:t>
      </w:r>
      <w:proofErr w:type="gramEnd"/>
      <w:r w:rsidRPr="00165D0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6F1A" w:rsidRPr="005B7AB2" w:rsidRDefault="00CD6F1A" w:rsidP="00CD6F1A">
      <w:pPr>
        <w:rPr>
          <w:rStyle w:val="14"/>
        </w:rPr>
      </w:pPr>
    </w:p>
    <w:p w:rsidR="00CD6F1A" w:rsidRPr="005B7AB2" w:rsidRDefault="00CD6F1A" w:rsidP="00CD6F1A">
      <w:pPr>
        <w:rPr>
          <w:rStyle w:val="14"/>
        </w:rPr>
      </w:pPr>
    </w:p>
    <w:p w:rsidR="00CD6F1A" w:rsidRDefault="00CD6F1A" w:rsidP="00CD6F1A">
      <w:pPr>
        <w:rPr>
          <w:rStyle w:val="14"/>
        </w:rPr>
      </w:pPr>
      <w:r>
        <w:rPr>
          <w:rStyle w:val="14"/>
        </w:rPr>
        <w:t xml:space="preserve">Глава </w:t>
      </w:r>
      <w:proofErr w:type="spellStart"/>
      <w:r>
        <w:rPr>
          <w:rStyle w:val="14"/>
        </w:rPr>
        <w:t>Хоперского</w:t>
      </w:r>
      <w:proofErr w:type="spellEnd"/>
      <w:r>
        <w:rPr>
          <w:rStyle w:val="14"/>
        </w:rPr>
        <w:t xml:space="preserve"> </w:t>
      </w:r>
    </w:p>
    <w:p w:rsidR="00CD6F1A" w:rsidRPr="005B7AB2" w:rsidRDefault="00CD6F1A" w:rsidP="00CD6F1A">
      <w:pPr>
        <w:rPr>
          <w:rStyle w:val="14"/>
        </w:rPr>
      </w:pPr>
      <w:r>
        <w:rPr>
          <w:rStyle w:val="14"/>
        </w:rPr>
        <w:t>муниципального образования</w:t>
      </w:r>
      <w:r w:rsidRPr="005B7AB2">
        <w:rPr>
          <w:rStyle w:val="14"/>
        </w:rPr>
        <w:t xml:space="preserve"> </w:t>
      </w:r>
      <w:r>
        <w:rPr>
          <w:rStyle w:val="14"/>
        </w:rPr>
        <w:t xml:space="preserve">                                           </w:t>
      </w:r>
      <w:r w:rsidRPr="005B7AB2">
        <w:rPr>
          <w:rStyle w:val="14"/>
        </w:rPr>
        <w:t xml:space="preserve">     </w:t>
      </w:r>
      <w:r>
        <w:rPr>
          <w:rStyle w:val="14"/>
        </w:rPr>
        <w:t xml:space="preserve">    </w:t>
      </w:r>
      <w:r w:rsidRPr="005B7AB2">
        <w:rPr>
          <w:rStyle w:val="14"/>
        </w:rPr>
        <w:t xml:space="preserve"> С.С.</w:t>
      </w:r>
      <w:r>
        <w:rPr>
          <w:rStyle w:val="14"/>
        </w:rPr>
        <w:t xml:space="preserve"> </w:t>
      </w:r>
      <w:proofErr w:type="spellStart"/>
      <w:r w:rsidRPr="005B7AB2">
        <w:rPr>
          <w:rStyle w:val="14"/>
        </w:rPr>
        <w:t>Голованева</w:t>
      </w:r>
      <w:proofErr w:type="spellEnd"/>
    </w:p>
    <w:p w:rsidR="00CD6F1A" w:rsidRPr="005B7AB2" w:rsidRDefault="00CD6F1A" w:rsidP="00CD6F1A">
      <w:pPr>
        <w:rPr>
          <w:rStyle w:val="14"/>
        </w:rPr>
      </w:pPr>
    </w:p>
    <w:p w:rsidR="008A15CD" w:rsidRDefault="00E47858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D6F1A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11392"/>
    <w:rsid w:val="00625DBB"/>
    <w:rsid w:val="00636A68"/>
    <w:rsid w:val="006719CE"/>
    <w:rsid w:val="0067356C"/>
    <w:rsid w:val="00674C8A"/>
    <w:rsid w:val="00691199"/>
    <w:rsid w:val="00735895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45758"/>
    <w:rsid w:val="00A948AD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D6F1A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47858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A"/>
    <w:pPr>
      <w:suppressAutoHyphens/>
      <w:spacing w:line="240" w:lineRule="auto"/>
      <w:jc w:val="left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header"/>
    <w:basedOn w:val="a"/>
    <w:link w:val="a5"/>
    <w:rsid w:val="00CD6F1A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CD6F1A"/>
    <w:rPr>
      <w:sz w:val="28"/>
      <w:lang w:eastAsia="ar-SA"/>
    </w:rPr>
  </w:style>
  <w:style w:type="paragraph" w:customStyle="1" w:styleId="WW-">
    <w:name w:val="WW-Название"/>
    <w:basedOn w:val="a"/>
    <w:next w:val="a6"/>
    <w:rsid w:val="00CD6F1A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14">
    <w:name w:val="Стиль 14 пт"/>
    <w:basedOn w:val="a0"/>
    <w:rsid w:val="00CD6F1A"/>
    <w:rPr>
      <w:sz w:val="28"/>
    </w:rPr>
  </w:style>
  <w:style w:type="paragraph" w:styleId="a6">
    <w:name w:val="Subtitle"/>
    <w:basedOn w:val="a"/>
    <w:next w:val="a"/>
    <w:link w:val="a7"/>
    <w:qFormat/>
    <w:rsid w:val="00CD6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CD6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WW-0">
    <w:name w:val="WW-Базовый"/>
    <w:rsid w:val="00CD6F1A"/>
    <w:pPr>
      <w:tabs>
        <w:tab w:val="left" w:pos="709"/>
      </w:tabs>
      <w:suppressAutoHyphens/>
      <w:spacing w:line="200" w:lineRule="atLeast"/>
      <w:jc w:val="left"/>
    </w:pPr>
    <w:rPr>
      <w:rFonts w:ascii="Calibri" w:hAnsi="Calibri" w:cs="Calibri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dcterms:created xsi:type="dcterms:W3CDTF">2022-05-24T04:52:00Z</dcterms:created>
  <dcterms:modified xsi:type="dcterms:W3CDTF">2022-05-24T05:46:00Z</dcterms:modified>
</cp:coreProperties>
</file>